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5ad019dcc40f0" w:history="1">
              <w:r>
                <w:rPr>
                  <w:rStyle w:val="Hyperlink"/>
                </w:rPr>
                <w:t>中国煤制醇醚燃料行业现状调查分析及市场前景预测报告（2025年版）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5ad019dcc40f0" w:history="1">
              <w:r>
                <w:rPr>
                  <w:rStyle w:val="Hyperlink"/>
                </w:rPr>
                <w:t>中国煤制醇醚燃料行业现状调查分析及市场前景预测报告（2025年版）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5ad019dcc40f0" w:history="1">
                <w:r>
                  <w:rPr>
                    <w:rStyle w:val="Hyperlink"/>
                  </w:rPr>
                  <w:t>https://www.20087.com/M_QiTa/22/MeiZhiChunMiRanLiaoShiChangXuQiuFenXiYuFaZhanQuShiYuCe.html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醇醚燃料是一种清洁的替代能源，近年来在全球范围内受到了广泛关注。通过煤的气化、合成等过程，可以生产出甲醇、二甲醚等液体燃料，这些燃料具有较低的硫含量和较好的燃烧性能，可以有效减少尾气排放。近年来，随着技术的进步和政府政策的支持，煤制醇醚燃料的产能不断扩大，应用范围也逐渐扩展到了汽车、船舶等领域。</w:t>
      </w:r>
      <w:r>
        <w:rPr>
          <w:rFonts w:hint="eastAsia"/>
        </w:rPr>
        <w:br/>
      </w:r>
      <w:r>
        <w:rPr>
          <w:rFonts w:hint="eastAsia"/>
        </w:rPr>
        <w:t>　　未来，煤制醇醚燃料的发展将更加注重技术改进和环境保护。一方面，随着催化剂和工艺技术的不断创新，煤制醇醚燃料的生产效率将进一步提高，同时减少能源消耗和排放。另一方面，随着各国对清洁能源的重视程度加深，煤制醇醚燃料将在更多的领域得到推广应用，特别是在交通运输行业中，有望成为重要的替代燃料之一。此外，随着碳捕捉与封存技术的发展，煤制醇醚燃料的生产过程将进一步降低碳足迹，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5ad019dcc40f0" w:history="1">
        <w:r>
          <w:rPr>
            <w:rStyle w:val="Hyperlink"/>
          </w:rPr>
          <w:t>中国煤制醇醚燃料行业现状调查分析及市场前景预测报告（2025年版）</w:t>
        </w:r>
      </w:hyperlink>
      <w:r>
        <w:rPr>
          <w:rFonts w:hint="eastAsia"/>
        </w:rPr>
        <w:t>》系统分析了煤制醇醚燃料行业的现状，全面梳理了煤制醇醚燃料市场需求、市场规模、产业链结构及价格体系，详细解读了煤制醇醚燃料细分市场特点。报告结合权威数据，科学预测了煤制醇醚燃料市场前景与发展趋势，客观分析了品牌竞争格局、市场集中度及重点企业的运营表现，并指出了煤制醇醚燃料行业面临的机遇与风险。为煤制醇醚燃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我国煤化工产业发展综述</w:t>
      </w:r>
      <w:r>
        <w:rPr>
          <w:rFonts w:hint="eastAsia"/>
        </w:rPr>
        <w:br/>
      </w:r>
      <w:r>
        <w:rPr>
          <w:rFonts w:hint="eastAsia"/>
        </w:rPr>
        <w:t>　　第一节 煤化工产业定义及分类</w:t>
      </w:r>
      <w:r>
        <w:rPr>
          <w:rFonts w:hint="eastAsia"/>
        </w:rPr>
        <w:br/>
      </w:r>
      <w:r>
        <w:rPr>
          <w:rFonts w:hint="eastAsia"/>
        </w:rPr>
        <w:t>　　　　一、煤化工产业的概念</w:t>
      </w:r>
      <w:r>
        <w:rPr>
          <w:rFonts w:hint="eastAsia"/>
        </w:rPr>
        <w:br/>
      </w:r>
      <w:r>
        <w:rPr>
          <w:rFonts w:hint="eastAsia"/>
        </w:rPr>
        <w:t>　　　　二、煤化工产业的分类</w:t>
      </w:r>
      <w:r>
        <w:rPr>
          <w:rFonts w:hint="eastAsia"/>
        </w:rPr>
        <w:br/>
      </w:r>
      <w:r>
        <w:rPr>
          <w:rFonts w:hint="eastAsia"/>
        </w:rPr>
        <w:t>　　第二节 煤化工产业投资特性分析</w:t>
      </w:r>
      <w:r>
        <w:rPr>
          <w:rFonts w:hint="eastAsia"/>
        </w:rPr>
        <w:br/>
      </w:r>
      <w:r>
        <w:rPr>
          <w:rFonts w:hint="eastAsia"/>
        </w:rPr>
        <w:t>　　　　一、产业进入壁垒分析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　　三、产业投资结构分析</w:t>
      </w:r>
      <w:r>
        <w:rPr>
          <w:rFonts w:hint="eastAsia"/>
        </w:rPr>
        <w:br/>
      </w:r>
      <w:r>
        <w:rPr>
          <w:rFonts w:hint="eastAsia"/>
        </w:rPr>
        <w:t>　　第三节 煤化工产业特点分析</w:t>
      </w:r>
      <w:r>
        <w:rPr>
          <w:rFonts w:hint="eastAsia"/>
        </w:rPr>
        <w:br/>
      </w:r>
      <w:r>
        <w:rPr>
          <w:rFonts w:hint="eastAsia"/>
        </w:rPr>
        <w:t>　　　　一、产业垄断性分析</w:t>
      </w:r>
      <w:r>
        <w:rPr>
          <w:rFonts w:hint="eastAsia"/>
        </w:rPr>
        <w:br/>
      </w:r>
      <w:r>
        <w:rPr>
          <w:rFonts w:hint="eastAsia"/>
        </w:rPr>
        <w:t>　　　　二、产业波动周期特征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四、产业增长与波动分析</w:t>
      </w:r>
      <w:r>
        <w:rPr>
          <w:rFonts w:hint="eastAsia"/>
        </w:rPr>
        <w:br/>
      </w:r>
      <w:r>
        <w:rPr>
          <w:rFonts w:hint="eastAsia"/>
        </w:rPr>
        <w:t>　　第四节 我国发展煤化工的原因分析</w:t>
      </w:r>
      <w:r>
        <w:rPr>
          <w:rFonts w:hint="eastAsia"/>
        </w:rPr>
        <w:br/>
      </w:r>
      <w:r>
        <w:rPr>
          <w:rFonts w:hint="eastAsia"/>
        </w:rPr>
        <w:t>　　　　一、发展煤化工产业的背景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</w:t>
      </w:r>
      <w:r>
        <w:rPr>
          <w:rFonts w:hint="eastAsia"/>
        </w:rPr>
        <w:br/>
      </w:r>
      <w:r>
        <w:rPr>
          <w:rFonts w:hint="eastAsia"/>
        </w:rPr>
        <w:t>　　　　三、煤化工在化学工业中的地位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五、煤化工发展所具备的条件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我国煤化工产业市场环境分析</w:t>
      </w:r>
      <w:r>
        <w:rPr>
          <w:rFonts w:hint="eastAsia"/>
        </w:rPr>
        <w:br/>
      </w:r>
      <w:r>
        <w:rPr>
          <w:rFonts w:hint="eastAsia"/>
        </w:rPr>
        <w:t>　　第一节 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一、相关政策动向</w:t>
      </w:r>
      <w:r>
        <w:rPr>
          <w:rFonts w:hint="eastAsia"/>
        </w:rPr>
        <w:br/>
      </w:r>
      <w:r>
        <w:rPr>
          <w:rFonts w:hint="eastAsia"/>
        </w:rPr>
        <w:t>　　　　二、煤化工产业发展规划</w:t>
      </w:r>
      <w:r>
        <w:rPr>
          <w:rFonts w:hint="eastAsia"/>
        </w:rPr>
        <w:br/>
      </w:r>
      <w:r>
        <w:rPr>
          <w:rFonts w:hint="eastAsia"/>
        </w:rPr>
        <w:t>　　　　三、煤炭行业“十四五”规划</w:t>
      </w:r>
      <w:r>
        <w:rPr>
          <w:rFonts w:hint="eastAsia"/>
        </w:rPr>
        <w:br/>
      </w:r>
      <w:r>
        <w:rPr>
          <w:rFonts w:hint="eastAsia"/>
        </w:rPr>
        <w:t>　　第二节 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产业社会环境分析</w:t>
      </w:r>
      <w:r>
        <w:rPr>
          <w:rFonts w:hint="eastAsia"/>
        </w:rPr>
        <w:br/>
      </w:r>
      <w:r>
        <w:rPr>
          <w:rFonts w:hint="eastAsia"/>
        </w:rPr>
        <w:t>　　　　一、富煤贫油少气的资源格局</w:t>
      </w:r>
      <w:r>
        <w:rPr>
          <w:rFonts w:hint="eastAsia"/>
        </w:rPr>
        <w:br/>
      </w:r>
      <w:r>
        <w:rPr>
          <w:rFonts w:hint="eastAsia"/>
        </w:rPr>
        <w:t>　　　　二、原油价格走势及预测</w:t>
      </w:r>
      <w:r>
        <w:rPr>
          <w:rFonts w:hint="eastAsia"/>
        </w:rPr>
        <w:br/>
      </w:r>
      <w:r>
        <w:rPr>
          <w:rFonts w:hint="eastAsia"/>
        </w:rPr>
        <w:t>　　　　三、煤化工的资源环境承载力</w:t>
      </w:r>
      <w:r>
        <w:rPr>
          <w:rFonts w:hint="eastAsia"/>
        </w:rPr>
        <w:br/>
      </w:r>
      <w:r>
        <w:rPr>
          <w:rFonts w:hint="eastAsia"/>
        </w:rPr>
        <w:t>　　第四节 产业产品技术环境分析</w:t>
      </w:r>
      <w:r>
        <w:rPr>
          <w:rFonts w:hint="eastAsia"/>
        </w:rPr>
        <w:br/>
      </w:r>
      <w:r>
        <w:rPr>
          <w:rFonts w:hint="eastAsia"/>
        </w:rPr>
        <w:t>　　　　一、煤化工产业技术发展历程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四、煤气化多联产技术</w:t>
      </w:r>
      <w:r>
        <w:rPr>
          <w:rFonts w:hint="eastAsia"/>
        </w:rPr>
        <w:br/>
      </w:r>
      <w:r>
        <w:rPr>
          <w:rFonts w:hint="eastAsia"/>
        </w:rPr>
        <w:t>　　　　五、煤化工产业技术发展趋势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2024-2025年煤化工产业分析</w:t>
      </w:r>
      <w:r>
        <w:rPr>
          <w:rFonts w:hint="eastAsia"/>
        </w:rPr>
        <w:br/>
      </w:r>
      <w:r>
        <w:rPr>
          <w:rFonts w:hint="eastAsia"/>
        </w:rPr>
        <w:t>　　　　一、我国煤化工产业的发展概况</w:t>
      </w:r>
      <w:r>
        <w:rPr>
          <w:rFonts w:hint="eastAsia"/>
        </w:rPr>
        <w:br/>
      </w:r>
      <w:r>
        <w:rPr>
          <w:rFonts w:hint="eastAsia"/>
        </w:rPr>
        <w:t>　　　　二、2025年煤化工产业发展回顾</w:t>
      </w:r>
      <w:r>
        <w:rPr>
          <w:rFonts w:hint="eastAsia"/>
        </w:rPr>
        <w:br/>
      </w:r>
      <w:r>
        <w:rPr>
          <w:rFonts w:hint="eastAsia"/>
        </w:rPr>
        <w:t>　　　　三、2025年煤化工产业运行情况</w:t>
      </w:r>
      <w:r>
        <w:rPr>
          <w:rFonts w:hint="eastAsia"/>
        </w:rPr>
        <w:br/>
      </w:r>
      <w:r>
        <w:rPr>
          <w:rFonts w:hint="eastAsia"/>
        </w:rPr>
        <w:t>　　　　四、煤化工产业发展的制约因素</w:t>
      </w:r>
      <w:r>
        <w:rPr>
          <w:rFonts w:hint="eastAsia"/>
        </w:rPr>
        <w:br/>
      </w:r>
      <w:r>
        <w:rPr>
          <w:rFonts w:hint="eastAsia"/>
        </w:rPr>
        <w:t>　　第二节 新型煤化工产业发展状况分析</w:t>
      </w:r>
      <w:r>
        <w:rPr>
          <w:rFonts w:hint="eastAsia"/>
        </w:rPr>
        <w:br/>
      </w:r>
      <w:r>
        <w:rPr>
          <w:rFonts w:hint="eastAsia"/>
        </w:rPr>
        <w:t>　　　　一、新型煤化工产业发展现状</w:t>
      </w:r>
      <w:r>
        <w:rPr>
          <w:rFonts w:hint="eastAsia"/>
        </w:rPr>
        <w:br/>
      </w:r>
      <w:r>
        <w:rPr>
          <w:rFonts w:hint="eastAsia"/>
        </w:rPr>
        <w:t>　　　　二、新型煤化工产业的主要特征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三、新型煤化工产业市场需求分析</w:t>
      </w:r>
      <w:r>
        <w:rPr>
          <w:rFonts w:hint="eastAsia"/>
        </w:rPr>
        <w:br/>
      </w:r>
      <w:r>
        <w:rPr>
          <w:rFonts w:hint="eastAsia"/>
        </w:rPr>
        <w:t>　　　　四、新型煤化工产业竞争优势分析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五、新型煤化工产业产品发展方向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六、新型煤化工产业发展前景分析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甲醇市场发展状况分析</w:t>
      </w:r>
      <w:r>
        <w:rPr>
          <w:rFonts w:hint="eastAsia"/>
        </w:rPr>
        <w:br/>
      </w:r>
      <w:r>
        <w:rPr>
          <w:rFonts w:hint="eastAsia"/>
        </w:rPr>
        <w:t>　　第一节 煤制甲醇行业发展综述</w:t>
      </w:r>
      <w:r>
        <w:rPr>
          <w:rFonts w:hint="eastAsia"/>
        </w:rPr>
        <w:br/>
      </w:r>
      <w:r>
        <w:rPr>
          <w:rFonts w:hint="eastAsia"/>
        </w:rPr>
        <w:t>　　第二节 全球甲醇市场发展状况</w:t>
      </w:r>
      <w:r>
        <w:rPr>
          <w:rFonts w:hint="eastAsia"/>
        </w:rPr>
        <w:br/>
      </w:r>
      <w:r>
        <w:rPr>
          <w:rFonts w:hint="eastAsia"/>
        </w:rPr>
        <w:t>　　第三节 我国甲醇市场发展现状</w:t>
      </w:r>
      <w:r>
        <w:rPr>
          <w:rFonts w:hint="eastAsia"/>
        </w:rPr>
        <w:br/>
      </w:r>
      <w:r>
        <w:rPr>
          <w:rFonts w:hint="eastAsia"/>
        </w:rPr>
        <w:t>　　第四节 甲醇市场供需平衡分析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甲醇下游应用领域发展状况分析及前景</w:t>
      </w:r>
      <w:r>
        <w:rPr>
          <w:rFonts w:hint="eastAsia"/>
        </w:rPr>
        <w:br/>
      </w:r>
      <w:r>
        <w:rPr>
          <w:rFonts w:hint="eastAsia"/>
        </w:rPr>
        <w:t>　　第一节 甲醛市场</w:t>
      </w:r>
      <w:r>
        <w:rPr>
          <w:rFonts w:hint="eastAsia"/>
        </w:rPr>
        <w:br/>
      </w:r>
      <w:r>
        <w:rPr>
          <w:rFonts w:hint="eastAsia"/>
        </w:rPr>
        <w:t>　　第二节 醋酸市场</w:t>
      </w:r>
      <w:r>
        <w:rPr>
          <w:rFonts w:hint="eastAsia"/>
        </w:rPr>
        <w:br/>
      </w:r>
      <w:r>
        <w:rPr>
          <w:rFonts w:hint="eastAsia"/>
        </w:rPr>
        <w:t>　　第三节 MMA市场</w:t>
      </w:r>
      <w:r>
        <w:rPr>
          <w:rFonts w:hint="eastAsia"/>
        </w:rPr>
        <w:br/>
      </w:r>
      <w:r>
        <w:rPr>
          <w:rFonts w:hint="eastAsia"/>
        </w:rPr>
        <w:t>　　第四节 其他应用领域市场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煤制醇醚燃料发展前景分析</w:t>
      </w:r>
      <w:r>
        <w:rPr>
          <w:rFonts w:hint="eastAsia"/>
        </w:rPr>
        <w:br/>
      </w:r>
      <w:r>
        <w:rPr>
          <w:rFonts w:hint="eastAsia"/>
        </w:rPr>
        <w:t>　　第一节 煤制醇醚燃料概述</w:t>
      </w:r>
      <w:r>
        <w:rPr>
          <w:rFonts w:hint="eastAsia"/>
        </w:rPr>
        <w:br/>
      </w:r>
      <w:r>
        <w:rPr>
          <w:rFonts w:hint="eastAsia"/>
        </w:rPr>
        <w:t>　　第二节 煤制甲醇技术现状分析</w:t>
      </w:r>
      <w:r>
        <w:rPr>
          <w:rFonts w:hint="eastAsia"/>
        </w:rPr>
        <w:br/>
      </w:r>
      <w:r>
        <w:rPr>
          <w:rFonts w:hint="eastAsia"/>
        </w:rPr>
        <w:t>　　第三节 甲醇燃料市场前景分析</w:t>
      </w:r>
      <w:r>
        <w:rPr>
          <w:rFonts w:hint="eastAsia"/>
        </w:rPr>
        <w:br/>
      </w:r>
      <w:r>
        <w:rPr>
          <w:rFonts w:hint="eastAsia"/>
        </w:rPr>
        <w:t>　　第四节 煤基甲醇二甲醚联合生产的前景预测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2025-2031年中国煤制醇醚燃料发展趋势分析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2025-2031年中国煤制醇醚燃料产业前景展望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一、2025年中国煤制醇醚燃料发展形势分析</w:t>
      </w:r>
      <w:r>
        <w:rPr>
          <w:rFonts w:hint="eastAsia"/>
        </w:rPr>
        <w:br/>
      </w:r>
      <w:r>
        <w:rPr>
          <w:rFonts w:hint="eastAsia"/>
        </w:rPr>
        <w:t>　　　　二、发展煤制醇醚燃料产业的机遇及趋势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三、未来10年中国煤制醇醚燃料产业发展规划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四、2025-2031年中国煤制醇醚燃料产量预测</w:t>
      </w:r>
      <w:r>
        <w:rPr>
          <w:rFonts w:hint="eastAsia"/>
        </w:rPr>
        <w:br/>
      </w:r>
      <w:r>
        <w:rPr>
          <w:rFonts w:hint="eastAsia"/>
        </w:rPr>
        <w:t>　　　　一、2025-2031年煤制醇醚燃料产业前景展望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二、2025-2031年煤制醇醚燃料产业发展目标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中智⋅林⋅－行业专家建议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1：煤化工产品链</w:t>
      </w:r>
      <w:r>
        <w:rPr>
          <w:rFonts w:hint="eastAsia"/>
        </w:rPr>
        <w:br/>
      </w:r>
      <w:r>
        <w:rPr>
          <w:rFonts w:hint="eastAsia"/>
        </w:rPr>
        <w:t>　　图表 2：我国煤化工产业周期变动情况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3：世界可采储量的煤炭分布比例（单位：%）</w:t>
      </w:r>
      <w:r>
        <w:rPr>
          <w:rFonts w:hint="eastAsia"/>
        </w:rPr>
        <w:br/>
      </w:r>
      <w:r>
        <w:rPr>
          <w:rFonts w:hint="eastAsia"/>
        </w:rPr>
        <w:t>　　图表 4：我国主要大气污染物中燃煤排放物所占比例（单位：%）</w:t>
      </w:r>
      <w:r>
        <w:rPr>
          <w:rFonts w:hint="eastAsia"/>
        </w:rPr>
        <w:br/>
      </w:r>
      <w:r>
        <w:rPr>
          <w:rFonts w:hint="eastAsia"/>
        </w:rPr>
        <w:t>　　图表 5：2024-2025年美欧主要发达国家的失业率（单位：%）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6：2025年中国当季累计GDP及同比增速（单位：亿元，%）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7：2024-2025年工业增加值当月同比（单位：%）</w:t>
      </w:r>
      <w:r>
        <w:rPr>
          <w:rFonts w:hint="eastAsia"/>
        </w:rPr>
        <w:br/>
      </w:r>
      <w:r>
        <w:rPr>
          <w:rFonts w:hint="eastAsia"/>
        </w:rPr>
        <w:t>　　图表 8：2024-2025年固定资产投资同比增速（单位：%）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9：2024-2025年社会消费品零售总额当月和累计同比（单位：%）</w:t>
      </w:r>
      <w:r>
        <w:rPr>
          <w:rFonts w:hint="eastAsia"/>
        </w:rPr>
        <w:br/>
      </w:r>
      <w:r>
        <w:rPr>
          <w:rFonts w:hint="eastAsia"/>
        </w:rPr>
        <w:t>　　图表 10：2024-2025年全社会用电量及其增速（单位：亿千瓦时，%）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11：2024-2025年轻重工业用电分月增速情况（单位：亿千瓦时，%）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12：2024-2025年日均制造业用电量（单位：亿千瓦时）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13：2024-2025年重点行业分月用电量情况（单位：亿千瓦时）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14：2025年我国一次能源消费结构（单位：%）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15：我国化石能源储量结构（单位：%）</w:t>
      </w:r>
      <w:r>
        <w:rPr>
          <w:rFonts w:hint="eastAsia"/>
        </w:rPr>
        <w:br/>
      </w:r>
      <w:r>
        <w:rPr>
          <w:rFonts w:hint="eastAsia"/>
        </w:rPr>
        <w:t>　　图表 16：原油、天然气和煤炭比价关系</w:t>
      </w:r>
      <w:r>
        <w:rPr>
          <w:rFonts w:hint="eastAsia"/>
        </w:rPr>
        <w:br/>
      </w:r>
      <w:r>
        <w:rPr>
          <w:rFonts w:hint="eastAsia"/>
        </w:rPr>
        <w:t>　　图表 17：世界分地区能源储量结构（单位：亿千焦）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18：我国和主要发达国家单位GDP原油和初级能源消耗比对</w:t>
      </w:r>
      <w:r>
        <w:rPr>
          <w:rFonts w:hint="eastAsia"/>
        </w:rPr>
        <w:br/>
      </w:r>
      <w:r>
        <w:rPr>
          <w:rFonts w:hint="eastAsia"/>
        </w:rPr>
        <w:t>　　图表 19：世界主要地区2025年原油产量与原油储采比（单位：10亿桶，年）</w:t>
      </w:r>
      <w:r>
        <w:rPr>
          <w:rFonts w:hint="eastAsia"/>
        </w:rPr>
        <w:br/>
      </w:r>
      <w:r>
        <w:rPr>
          <w:rFonts w:hint="eastAsia"/>
        </w:rPr>
        <w:t>　　图表 20：我国和主要发达国家资源储量构成（单位：%）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21：2024-2025年欧佩克一揽子石油价格月度变化（单位：美元/桶）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22：2024-2025年欧佩克一揽子石油价格周度变化（单位：美元/桶）</w:t>
      </w:r>
      <w:r>
        <w:rPr>
          <w:rFonts w:hint="eastAsia"/>
        </w:rPr>
        <w:br/>
      </w:r>
      <w:r>
        <w:rPr>
          <w:rFonts w:hint="eastAsia"/>
        </w:rPr>
        <w:t>　　图表 23：2025年国际油价与美元指数走势关系图（单位：美元/桶）</w:t>
      </w:r>
      <w:r>
        <w:rPr>
          <w:rFonts w:hint="eastAsia"/>
        </w:rPr>
        <w:br/>
      </w:r>
      <w:r>
        <w:rPr>
          <w:rFonts w:hint="eastAsia"/>
        </w:rPr>
        <w:t>　　图表 24：2025年国际油价变化趋势图（单位：美元/桶）</w:t>
      </w:r>
      <w:r>
        <w:rPr>
          <w:rFonts w:hint="eastAsia"/>
        </w:rPr>
        <w:br/>
      </w:r>
      <w:r>
        <w:rPr>
          <w:rFonts w:hint="eastAsia"/>
        </w:rPr>
        <w:t>　　图表 25：2024-2025年国际原油消费量统计及预测（单位：百万桶/每天）</w:t>
      </w:r>
      <w:r>
        <w:rPr>
          <w:rFonts w:hint="eastAsia"/>
        </w:rPr>
        <w:br/>
      </w:r>
      <w:r>
        <w:rPr>
          <w:rFonts w:hint="eastAsia"/>
        </w:rPr>
        <w:t>　　图表 26：2025年美国原油库存变化趋势图（单位：百万桶）</w:t>
      </w:r>
      <w:r>
        <w:rPr>
          <w:rFonts w:hint="eastAsia"/>
        </w:rPr>
        <w:br/>
      </w:r>
      <w:r>
        <w:rPr>
          <w:rFonts w:hint="eastAsia"/>
        </w:rPr>
        <w:t>　　图表 27：我国煤化工部分新技术</w:t>
      </w:r>
      <w:r>
        <w:rPr>
          <w:rFonts w:hint="eastAsia"/>
        </w:rPr>
        <w:br/>
      </w:r>
      <w:r>
        <w:rPr>
          <w:rFonts w:hint="eastAsia"/>
        </w:rPr>
        <w:t>　　图表 28：煤直接液化和间接液化的工艺流程简图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29：煤的三种转化途径的经济比较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30：煤化工技术开发进展情况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31：煤化工技术路线</w:t>
      </w:r>
      <w:r>
        <w:rPr>
          <w:rFonts w:hint="eastAsia"/>
        </w:rPr>
        <w:br/>
      </w:r>
      <w:r>
        <w:rPr>
          <w:rFonts w:hint="eastAsia"/>
        </w:rPr>
        <w:t>　　图表 32：煤气化多联产系统</w:t>
      </w:r>
      <w:r>
        <w:rPr>
          <w:rFonts w:hint="eastAsia"/>
        </w:rPr>
        <w:br/>
      </w:r>
      <w:r>
        <w:rPr>
          <w:rFonts w:hint="eastAsia"/>
        </w:rPr>
        <w:t>　　图表 33：一步法生产甲醇</w:t>
      </w:r>
      <w:r>
        <w:rPr>
          <w:rFonts w:hint="eastAsia"/>
        </w:rPr>
        <w:br/>
      </w:r>
      <w:r>
        <w:rPr>
          <w:rFonts w:hint="eastAsia"/>
        </w:rPr>
        <w:t>　　图表 34：国际煤气化技术发展历程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35：国际主要煤气化技术的参数对比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36：我国煤炭资源与水资源分布状况（单位：亿吨，亿立方米）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37：我国煤炭分布结构（单位：%）</w:t>
      </w:r>
      <w:r>
        <w:rPr>
          <w:rFonts w:hint="eastAsia"/>
        </w:rPr>
        <w:br/>
      </w:r>
      <w:r>
        <w:rPr>
          <w:rFonts w:hint="eastAsia"/>
        </w:rPr>
        <w:t>　　图表 38：甲醇生产工艺</w:t>
      </w:r>
      <w:r>
        <w:rPr>
          <w:rFonts w:hint="eastAsia"/>
        </w:rPr>
        <w:br/>
      </w:r>
      <w:r>
        <w:rPr>
          <w:rFonts w:hint="eastAsia"/>
        </w:rPr>
        <w:t>　　图表 39：甲醇生产法分布（单位：%）</w:t>
      </w:r>
      <w:r>
        <w:rPr>
          <w:rFonts w:hint="eastAsia"/>
        </w:rPr>
        <w:br/>
      </w:r>
      <w:r>
        <w:rPr>
          <w:rFonts w:hint="eastAsia"/>
        </w:rPr>
        <w:t>　　图表 40：全球甲醇产能分布（单位：%）</w:t>
      </w:r>
      <w:r>
        <w:rPr>
          <w:rFonts w:hint="eastAsia"/>
        </w:rPr>
        <w:br/>
      </w:r>
      <w:r>
        <w:rPr>
          <w:rFonts w:hint="eastAsia"/>
        </w:rPr>
        <w:t>　　图表 41：我国甲醇消费结构（单位：%）</w:t>
      </w:r>
      <w:r>
        <w:rPr>
          <w:rFonts w:hint="eastAsia"/>
        </w:rPr>
        <w:br/>
      </w:r>
      <w:r>
        <w:rPr>
          <w:rFonts w:hint="eastAsia"/>
        </w:rPr>
        <w:t>　　图表 42：2025年新增甲醇产能（单位：万吨/年）</w:t>
      </w:r>
      <w:r>
        <w:rPr>
          <w:rFonts w:hint="eastAsia"/>
        </w:rPr>
        <w:br/>
      </w:r>
      <w:r>
        <w:rPr>
          <w:rFonts w:hint="eastAsia"/>
        </w:rPr>
        <w:t>　　图表 43：我国甲醛消费的下游分布（单位：万吨，%）</w:t>
      </w:r>
      <w:r>
        <w:rPr>
          <w:rFonts w:hint="eastAsia"/>
        </w:rPr>
        <w:br/>
      </w:r>
      <w:r>
        <w:rPr>
          <w:rFonts w:hint="eastAsia"/>
        </w:rPr>
        <w:t>　　图表 44：甲醇-甲醛2025年价格趋势比较（单位：%）</w:t>
      </w:r>
      <w:r>
        <w:rPr>
          <w:rFonts w:hint="eastAsia"/>
        </w:rPr>
        <w:br/>
      </w:r>
      <w:r>
        <w:rPr>
          <w:rFonts w:hint="eastAsia"/>
        </w:rPr>
        <w:t>　　图表 45：醋酸下游需求分布（单位：%）</w:t>
      </w:r>
      <w:r>
        <w:rPr>
          <w:rFonts w:hint="eastAsia"/>
        </w:rPr>
        <w:br/>
      </w:r>
      <w:r>
        <w:rPr>
          <w:rFonts w:hint="eastAsia"/>
        </w:rPr>
        <w:t>　　图表 46：2024-2025年我国在建的甲醇制烯烃项目</w:t>
      </w:r>
      <w:r>
        <w:rPr>
          <w:rFonts w:hint="eastAsia"/>
        </w:rPr>
        <w:br/>
      </w:r>
      <w:r>
        <w:rPr>
          <w:rFonts w:hint="eastAsia"/>
        </w:rPr>
        <w:t>　　图表 47：煤炭价格-甲醇生产成本的对应关系（单位：元/吨）</w:t>
      </w:r>
      <w:r>
        <w:rPr>
          <w:rFonts w:hint="eastAsia"/>
        </w:rPr>
        <w:br/>
      </w:r>
      <w:r>
        <w:rPr>
          <w:rFonts w:hint="eastAsia"/>
        </w:rPr>
        <w:t>　　图表 48：煤制甲醇与天然气制甲醇的成本比较（单位：元/吨）</w:t>
      </w:r>
      <w:r>
        <w:rPr>
          <w:rFonts w:hint="eastAsia"/>
        </w:rPr>
        <w:br/>
      </w:r>
      <w:r>
        <w:rPr>
          <w:rFonts w:hint="eastAsia"/>
        </w:rPr>
        <w:t>　　图表 49：煤、天然气和原油转化为甲醇的成本比较（</w:t>
      </w:r>
      <w:r>
        <w:rPr>
          <w:rFonts w:hint="eastAsia"/>
        </w:rPr>
        <w:br/>
      </w:r>
      <w:r>
        <w:rPr>
          <w:rFonts w:hint="eastAsia"/>
        </w:rPr>
        <w:t>　　图表 50：煤气化单产和热、电、甲醇、气四联产系统的投资和成本对比（</w:t>
      </w:r>
      <w:r>
        <w:rPr>
          <w:rFonts w:hint="eastAsia"/>
        </w:rPr>
        <w:br/>
      </w:r>
      <w:r>
        <w:rPr>
          <w:rFonts w:hint="eastAsia"/>
        </w:rPr>
        <w:t>　　图表 51：我国目前甲醇燃料占甲醇消费比例（单位：%）</w:t>
      </w:r>
      <w:r>
        <w:rPr>
          <w:rFonts w:hint="eastAsia"/>
        </w:rPr>
        <w:br/>
      </w:r>
      <w:r>
        <w:rPr>
          <w:rFonts w:hint="eastAsia"/>
        </w:rPr>
        <w:t>　　图表 52：甲醇汽油与汽油的价格比较（单位：元/吨，%）</w:t>
      </w:r>
      <w:r>
        <w:rPr>
          <w:rFonts w:hint="eastAsia"/>
        </w:rPr>
        <w:br/>
      </w:r>
      <w:r>
        <w:rPr>
          <w:rFonts w:hint="eastAsia"/>
        </w:rPr>
        <w:t>　　图表 53：甲醇燃料的使用对甲醇消费增长的贡献（单位：%）</w:t>
      </w:r>
      <w:r>
        <w:rPr>
          <w:rFonts w:hint="eastAsia"/>
        </w:rPr>
        <w:br/>
      </w:r>
      <w:r>
        <w:rPr>
          <w:rFonts w:hint="eastAsia"/>
        </w:rPr>
        <w:t>　　图表 54：二甲醚与LPG和柴油的物化特性比较（单位：kj/kg，mj/kg，kg/l，%）</w:t>
      </w:r>
      <w:r>
        <w:rPr>
          <w:rFonts w:hint="eastAsia"/>
        </w:rPr>
        <w:br/>
      </w:r>
      <w:r>
        <w:rPr>
          <w:rFonts w:hint="eastAsia"/>
        </w:rPr>
        <w:t>　　图表 55：二甲醚生产成本</w:t>
      </w:r>
      <w:r>
        <w:rPr>
          <w:rFonts w:hint="eastAsia"/>
        </w:rPr>
        <w:br/>
      </w:r>
      <w:r>
        <w:rPr>
          <w:rFonts w:hint="eastAsia"/>
        </w:rPr>
        <w:t>　　图表 56：国内煤和天然气制二甲醚成本比较（单位：元/立方米，元/吨）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57：二甲醚和其他能源的性质对比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5ad019dcc40f0" w:history="1">
        <w:r>
          <w:rPr>
            <w:rStyle w:val="Hyperlink"/>
          </w:rPr>
          <w:t>中国煤制醇醚燃料行业现状调查分析及市场前景预测报告（2025年版）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5ad019dcc40f0" w:history="1">
        <w:r>
          <w:rPr>
            <w:rStyle w:val="Hyperlink"/>
          </w:rPr>
          <w:t>https://www.20087.com/M_QiTa/22/MeiZhiChunMiRanLiaoShiChangXuQiuFenXiYuFaZhanQuShiYuCe.html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热点：液蜡醇醚复合型柴油机燃料、煤制醇醚工艺、煤基液体燃料、醇醚燃料骗局、醚基燃料、煤制乙醇合成工段工艺流程图、醇醚燃料合法吗、煤制乙醇、煤制二甲醚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5b698a4e443c" w:history="1">
      <w:r>
        <w:rPr>
          <w:rStyle w:val="Hyperlink"/>
        </w:rPr>
        <w:t>中国煤制醇醚燃料行业现状调查分析及市场前景预测报告（2025年版）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MeiZhiChunMiRanLiaoShiChangXuQiuFenXiYuFaZhanQuShiYuCe.html" TargetMode="External" Id="R9245ad019dcc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MeiZhiChunMiRanLiaoShiChangXuQiuFenXiYuFaZhanQuShiYuCe.html" TargetMode="External" Id="Rb6865b698a4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2025-02-09T23:14:00Z</dcterms:created>
  <dcterms:modified xsi:type="dcterms:W3CDTF">2025-02-10T00:14:00Z</dcterms:modified>
  <dc:subject>中国煤制醇醚燃料行业现状调查分析及市场前景预测报告（2025年版）</dc:subject>
  <dc:title>中国煤制醇醚燃料行业现状调查分析及市场前景预测报告（2025年版）</dc:title>
  <cp:keywords>中国煤制醇醚燃料行业现状调查分析及市场前景预测报告（2025年版）</cp:keywords>
  <dc:description>中国煤制醇醚燃料行业现状调查分析及市场前景预测报告（2025年版）</dc:description>
</cp:coreProperties>
</file>