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4b8500a344f63" w:history="1">
              <w:r>
                <w:rPr>
                  <w:rStyle w:val="Hyperlink"/>
                </w:rPr>
                <w:t>2026-2032年全球与中国环境空气质量分析仪行业市场分析及发展前景报告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4b8500a344f63" w:history="1">
              <w:r>
                <w:rPr>
                  <w:rStyle w:val="Hyperlink"/>
                </w:rPr>
                <w:t>2026-2032年全球与中国环境空气质量分析仪行业市场分析及发展前景报告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4b8500a344f63" w:history="1">
                <w:r>
                  <w:rPr>
                    <w:rStyle w:val="Hyperlink"/>
                  </w:rPr>
                  <w:t>https://www.20087.com/2/02/HuanJingKongQiZhiLiangFenXiYiHangYeQianJingFenXi.html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空气质量分析仪已形成涵盖PM2.5/PM10、SO₂、NOx、CO、O₃及VOCs等多参数监测的完整技术体系，广泛部署于城市网格化监测站、工业园区边界及移动执法车辆。主流设备采用β射线吸收、紫外荧光、化学发光及光离子化检测原理，部分高端型号支持分钟级数据更新与远程质控校准。随着“双碳”目标推进，温室气体（如CO₂、CH₄）监测功能逐步集成。然而，在高湿、高粉尘或交叉干扰气体共存环境下，传感器漂移与选择性不足仍影响数据准确性；小型化设备在长期稳定性方面与大型站房仪器存在差距。</w:t>
      </w:r>
      <w:r>
        <w:rPr>
          <w:rFonts w:hint="eastAsia"/>
        </w:rPr>
        <w:br/>
      </w:r>
      <w:r>
        <w:rPr>
          <w:rFonts w:hint="eastAsia"/>
        </w:rPr>
        <w:t>　　未来，环境空气质量分析仪将向多源融合感知、微型化部署与碳污协同监测演进。市场调研网认为，激光光谱（如TDLAS、CRDS）与质谱联用技术将提升痕量污染物检测精度与抗干扰能力。低成本MEMS传感器阵列结合边缘计算，可构建高密度城市感知网络，支撑污染溯源与扩散模拟。在碳中和背景下，分析仪将同步输出常规污染物与温室气体排放通量，服务于碳核查与交易机制。此外，基于区块链的数据存证与AI驱动的异常排放识别将增强监管公信力。长远看，环境空气质量分析仪不仅是监测工具，更将成为城市大气环境数字孪生体的核心数据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54b8500a344f63" w:history="1">
        <w:r>
          <w:rPr>
            <w:rStyle w:val="Hyperlink"/>
          </w:rPr>
          <w:t>2026-2032年全球与中国环境空气质量分析仪行业市场分析及发展前景报告</w:t>
        </w:r>
      </w:hyperlink>
      <w:r>
        <w:rPr>
          <w:rFonts w:hint="eastAsia"/>
        </w:rPr>
        <w:t>》，2025年环境空气质量分析仪行业市场规模达 亿元，预计2032年市场规模将达 亿元，期间年均复合增长率（CAGR）达 %。报告基于多年行业研究经验，系统分析了环境空气质量分析仪产业链、市场规模、需求特征及价格趋势，客观呈现环境空气质量分析仪行业现状。报告科学预测了环境空气质量分析仪市场前景与发展方向，重点评估了环境空气质量分析仪重点企业的竞争格局与品牌影响力，同时挖掘环境空气质量分析仪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按产品类型细分，全球环境空气质量分析仪市场规模2021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气体污染物分析仪</w:t>
      </w:r>
      <w:r>
        <w:rPr>
          <w:rFonts w:hint="eastAsia"/>
        </w:rPr>
        <w:br/>
      </w:r>
      <w:r>
        <w:rPr>
          <w:rFonts w:hint="eastAsia"/>
        </w:rPr>
        <w:t>　　　　1.3.3 颗粒物分析仪</w:t>
      </w:r>
      <w:r>
        <w:rPr>
          <w:rFonts w:hint="eastAsia"/>
        </w:rPr>
        <w:br/>
      </w:r>
      <w:r>
        <w:rPr>
          <w:rFonts w:hint="eastAsia"/>
        </w:rPr>
        <w:t>　　　　1.3.4 多参数空气质量分析仪</w:t>
      </w:r>
      <w:r>
        <w:rPr>
          <w:rFonts w:hint="eastAsia"/>
        </w:rPr>
        <w:br/>
      </w:r>
      <w:r>
        <w:rPr>
          <w:rFonts w:hint="eastAsia"/>
        </w:rPr>
        <w:t>　　1.4 产品分类，按检测原理</w:t>
      </w:r>
      <w:r>
        <w:rPr>
          <w:rFonts w:hint="eastAsia"/>
        </w:rPr>
        <w:br/>
      </w:r>
      <w:r>
        <w:rPr>
          <w:rFonts w:hint="eastAsia"/>
        </w:rPr>
        <w:t>　　　　1.4.1 按检测原理细分，全球环境空气质量分析仪市场规模2021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光学检测型分析仪</w:t>
      </w:r>
      <w:r>
        <w:rPr>
          <w:rFonts w:hint="eastAsia"/>
        </w:rPr>
        <w:br/>
      </w:r>
      <w:r>
        <w:rPr>
          <w:rFonts w:hint="eastAsia"/>
        </w:rPr>
        <w:t>　　　　1.4.3 电化学检测型分析仪</w:t>
      </w:r>
      <w:r>
        <w:rPr>
          <w:rFonts w:hint="eastAsia"/>
        </w:rPr>
        <w:br/>
      </w:r>
      <w:r>
        <w:rPr>
          <w:rFonts w:hint="eastAsia"/>
        </w:rPr>
        <w:t>　　　　1.4.4 红外吸收型分析仪</w:t>
      </w:r>
      <w:r>
        <w:rPr>
          <w:rFonts w:hint="eastAsia"/>
        </w:rPr>
        <w:br/>
      </w:r>
      <w:r>
        <w:rPr>
          <w:rFonts w:hint="eastAsia"/>
        </w:rPr>
        <w:t>　　1.5 产品分类，按设备形式</w:t>
      </w:r>
      <w:r>
        <w:rPr>
          <w:rFonts w:hint="eastAsia"/>
        </w:rPr>
        <w:br/>
      </w:r>
      <w:r>
        <w:rPr>
          <w:rFonts w:hint="eastAsia"/>
        </w:rPr>
        <w:t>　　　　1.5.1 按设备形式细分，全球环境空气质量分析仪市场规模2021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固定式</w:t>
      </w:r>
      <w:r>
        <w:rPr>
          <w:rFonts w:hint="eastAsia"/>
        </w:rPr>
        <w:br/>
      </w:r>
      <w:r>
        <w:rPr>
          <w:rFonts w:hint="eastAsia"/>
        </w:rPr>
        <w:t>　　　　1.5.3 便携式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按应用细分，全球环境空气质量分析仪市场规模2021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环境空气质量监测</w:t>
      </w:r>
      <w:r>
        <w:rPr>
          <w:rFonts w:hint="eastAsia"/>
        </w:rPr>
        <w:br/>
      </w:r>
      <w:r>
        <w:rPr>
          <w:rFonts w:hint="eastAsia"/>
        </w:rPr>
        <w:t>　　　　1.6.3 工业排放监管</w:t>
      </w:r>
      <w:r>
        <w:rPr>
          <w:rFonts w:hint="eastAsia"/>
        </w:rPr>
        <w:br/>
      </w:r>
      <w:r>
        <w:rPr>
          <w:rFonts w:hint="eastAsia"/>
        </w:rPr>
        <w:t>　　　　1.6.4 城市环境管理</w:t>
      </w:r>
      <w:r>
        <w:rPr>
          <w:rFonts w:hint="eastAsia"/>
        </w:rPr>
        <w:br/>
      </w:r>
      <w:r>
        <w:rPr>
          <w:rFonts w:hint="eastAsia"/>
        </w:rPr>
        <w:t>　　　　1.6.5 科研与环境研究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环境空气质量分析仪行业发展总体概况</w:t>
      </w:r>
      <w:r>
        <w:rPr>
          <w:rFonts w:hint="eastAsia"/>
        </w:rPr>
        <w:br/>
      </w:r>
      <w:r>
        <w:rPr>
          <w:rFonts w:hint="eastAsia"/>
        </w:rPr>
        <w:t>　　　　1.7.2 环境空气质量分析仪行业发展主要特点</w:t>
      </w:r>
      <w:r>
        <w:rPr>
          <w:rFonts w:hint="eastAsia"/>
        </w:rPr>
        <w:br/>
      </w:r>
      <w:r>
        <w:rPr>
          <w:rFonts w:hint="eastAsia"/>
        </w:rPr>
        <w:t>　　　　1.7.3 环境空气质量分析仪行业发展影响因素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环境空气质量分析仪有利因素</w:t>
      </w:r>
      <w:r>
        <w:rPr>
          <w:rFonts w:hint="eastAsia"/>
        </w:rPr>
        <w:br/>
      </w:r>
      <w:r>
        <w:rPr>
          <w:rFonts w:hint="eastAsia"/>
        </w:rPr>
        <w:t>　　　　1.7.3 .2 环境空气质量分析仪不利因素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全球市场，近三年环境空气质量分析仪主要企业占有率及排名（按销量）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环境空气质量分析仪主要企业在国际市场占有率（按销量，2023-2026）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2025年环境空气质量分析仪主要企业在国际市场排名（按销量）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全球市场主要企业环境空气质量分析仪销量（2023-2026）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全球市场，近三年环境空气质量分析仪主要企业占有率及排名（按收入）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环境空气质量分析仪主要企业在国际市场占有率（按收入，2023-2026）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2025年环境空气质量分析仪主要企业在国际市场排名（按收入）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全球市场主要企业环境空气质量分析仪销售收入（2023-2026）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全球市场主要企业环境空气质量分析仪销售价格（2023-2026）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中国市场，近三年环境空气质量分析仪主要企业占有率及排名（按销量）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环境空气质量分析仪主要企业在中国市场占有率（按销量，2023-2026）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2025年环境空气质量分析仪主要企业在中国市场排名（按销量）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中国市场主要企业环境空气质量分析仪销量（2023-2026）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中国市场，近三年环境空气质量分析仪主要企业占有率及排名（按收入）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环境空气质量分析仪主要企业在中国市场占有率（按收入，2023-2026）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2025年环境空气质量分析仪主要企业在中国市场排名（按收入）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中国市场主要企业环境空气质量分析仪销售收入（2023-2026）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全球主要厂商环境空气质量分析仪总部及产地分布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全球主要厂商成立时间及环境空气质量分析仪商业化日期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全球主要厂商环境空气质量分析仪产品类型及应用</w:t>
      </w:r>
      <w:r>
        <w:rPr>
          <w:rFonts w:hint="eastAsia"/>
        </w:rPr>
        <w:br/>
      </w:r>
      <w:r>
        <w:rPr>
          <w:rFonts w:hint="eastAsia"/>
        </w:rPr>
        <w:t>　　2.9 环境空气质量分析仪行业集中度、竞争程度分析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环境空气质量分析仪行业集中度分析：2025年全球Top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全球环境空气质量分析仪第一梯队、第二梯队和第三梯队生产商（品牌）及市场份额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全球环境空气质量分析仪总体规模分析</w:t>
      </w:r>
      <w:r>
        <w:rPr>
          <w:rFonts w:hint="eastAsia"/>
        </w:rPr>
        <w:br/>
      </w:r>
      <w:r>
        <w:rPr>
          <w:rFonts w:hint="eastAsia"/>
        </w:rPr>
        <w:t>　　3.1 全球环境空气质量分析仪供需现状及预测（2021-2032）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全球环境空气质量分析仪产能、产量、产能利用率及发展趋势（2021-2032）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全球环境空气质量分析仪产量、需求量及发展趋势（2021-2032）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全球主要地区环境空气质量分析仪产量及发展趋势（2021-2032）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全球主要地区环境空气质量分析仪产量（2021-2026）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全球主要地区环境空气质量分析仪产量（2027-2032）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全球主要地区环境空气质量分析仪产量市场份额（2021-2032）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中国环境空气质量分析仪供需现状及预测（2021-2032）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中国环境空气质量分析仪产能、产量、产能利用率及发展趋势（2021-2032）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中国环境空气质量分析仪产量、市场需求量及发展趋势（2021-2032）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中国市场环境空气质量分析仪进出口（2021-2032）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全球环境空气质量分析仪销量及销售额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全球市场环境空气质量分析仪销售额（2021-2032）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全球市场环境空气质量分析仪销量（2021-2032）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全球市场环境空气质量分析仪价格趋势（2021-2032）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全球环境空气质量分析仪主要地区分析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全球主要地区环境空气质量分析仪市场规模分析：2021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全球主要地区环境空气质量分析仪销售收入及市场份额（2021-2026）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全球主要地区环境空气质量分析仪销售收入预测（2027-2032）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全球主要地区环境空气质量分析仪销量分析：2021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全球主要地区环境空气质量分析仪销量及市场份额（2021-2026）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全球主要地区环境空气质量分析仪销量及市场份额预测（2027-2032）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北美市场环境空气质量分析仪销量、收入及增长率（2021-2032）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欧洲市场环境空气质量分析仪销量、收入及增长率（2021-2032）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中国市场环境空气质量分析仪销量、收入及增长率（2021-2032）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日本市场环境空气质量分析仪销量、收入及增长率（2021-2032）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东南亚市场环境空气质量分析仪销量、收入及增长率（2021-2032）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印度市场环境空气质量分析仪销量、收入及增长率（2021-2032）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南美市场环境空气质量分析仪销量、收入及增长率（2021-2032）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中东市场环境空气质量分析仪销量、收入及增长率（2021-2032）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重点企业（1）基本信息、环境空气质量分析仪生产基地、销售区域、竞争对手及市场地位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环境空气质量分析仪产品规格、参数及市场应用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环境空气质量分析仪销量、收入、价格及毛利率（2021-2026）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重点企业（2）基本信息、环境空气质量分析仪生产基地、销售区域、竞争对手及市场地位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环境空气质量分析仪产品规格、参数及市场应用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环境空气质量分析仪销量、收入、价格及毛利率（2021-2026）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重点企业（3）基本信息、环境空气质量分析仪生产基地、销售区域、竞争对手及市场地位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环境空气质量分析仪产品规格、参数及市场应用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环境空气质量分析仪销量、收入、价格及毛利率（2021-2026）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重点企业（4）基本信息、环境空气质量分析仪生产基地、销售区域、竞争对手及市场地位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环境空气质量分析仪产品规格、参数及市场应用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环境空气质量分析仪销量、收入、价格及毛利率（2021-2026）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重点企业（5）基本信息、环境空气质量分析仪生产基地、销售区域、竞争对手及市场地位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环境空气质量分析仪产品规格、参数及市场应用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环境空气质量分析仪销量、收入、价格及毛利率（2021-2026）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重点企业（6）基本信息、环境空气质量分析仪生产基地、销售区域、竞争对手及市场地位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环境空气质量分析仪产品规格、参数及市场应用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环境空气质量分析仪销量、收入、价格及毛利率（2021-2026）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重点企业（7）基本信息、环境空气质量分析仪生产基地、销售区域、竞争对手及市场地位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环境空气质量分析仪产品规格、参数及市场应用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环境空气质量分析仪销量、收入、价格及毛利率（2021-2026）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重点企业（8）基本信息、环境空气质量分析仪生产基地、销售区域、竞争对手及市场地位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环境空气质量分析仪产品规格、参数及市场应用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环境空气质量分析仪销量、收入、价格及毛利率（2021-2026）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重点企业（9）基本信息、环境空气质量分析仪生产基地、销售区域、竞争对手及市场地位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环境空气质量分析仪产品规格、参数及市场应用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环境空气质量分析仪销量、收入、价格及毛利率（2021-2026）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重点企业（10）基本信息、环境空气质量分析仪生产基地、销售区域、竞争对手及市场地位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环境空气质量分析仪产品规格、参数及市场应用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环境空气质量分析仪销量、收入、价格及毛利率（2021-2026）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重点企业（11）基本信息、环境空气质量分析仪生产基地、销售区域、竞争对手及市场地位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环境空气质量分析仪产品规格、参数及市场应用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环境空气质量分析仪销量、收入、价格及毛利率（2021-2026）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重点企业（12）基本信息、环境空气质量分析仪生产基地、销售区域、竞争对手及市场地位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环境空气质量分析仪产品规格、参数及市场应用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环境空气质量分析仪销量、收入、价格及毛利率（2021-2026）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重点企业（13）基本信息、环境空气质量分析仪生产基地、销售区域、竞争对手及市场地位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环境空气质量分析仪产品规格、参数及市场应用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环境空气质量分析仪销量、收入、价格及毛利率（2021-2026）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重点企业（14）基本信息、环境空气质量分析仪生产基地、销售区域、竞争对手及市场地位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环境空气质量分析仪产品规格、参数及市场应用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环境空气质量分析仪销量、收入、价格及毛利率（2021-2026）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不同产品类型环境空气质量分析仪分析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全球不同产品类型环境空气质量分析仪销量（2021-2032）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全球不同产品类型环境空气质量分析仪销量及市场份额（2021-2026）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全球不同产品类型环境空气质量分析仪销量预测（2027-2032）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全球不同产品类型环境空气质量分析仪收入（2021-2032）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全球不同产品类型环境空气质量分析仪收入及市场份额（2021-2026）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全球不同产品类型环境空气质量分析仪收入预测（2027-2032）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全球不同产品类型环境空气质量分析仪价格走势（2021-2032）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中国不同产品类型环境空气质量分析仪销量（2021-2032）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中国不同产品类型环境空气质量分析仪销量及市场份额（2021-2026）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中国不同产品类型环境空气质量分析仪销量预测（2027-2032）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中国不同产品类型环境空气质量分析仪收入（2021-2032）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中国不同产品类型环境空气质量分析仪收入及市场份额（2021-2026）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中国不同产品类型环境空气质量分析仪收入预测（2027-2032）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不同应用环境空气质量分析仪分析</w:t>
      </w:r>
      <w:r>
        <w:rPr>
          <w:rFonts w:hint="eastAsia"/>
        </w:rPr>
        <w:br/>
      </w:r>
      <w:r>
        <w:rPr>
          <w:rFonts w:hint="eastAsia"/>
        </w:rPr>
        <w:t>　　7.1 全球不同应用环境空气质量分析仪销量（2021-2032）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全球不同应用环境空气质量分析仪销量及市场份额（2021-2026）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全球不同应用环境空气质量分析仪销量预测（2027-2032）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全球不同应用环境空气质量分析仪收入（2021-2032）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全球不同应用环境空气质量分析仪收入及市场份额（2021-2026）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全球不同应用环境空气质量分析仪收入预测（2027-2032）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全球不同应用环境空气质量分析仪价格走势（2021-2032）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中国不同应用环境空气质量分析仪销量（2021-2032）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中国不同应用环境空气质量分析仪销量及市场份额（2021-2026）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中国不同应用环境空气质量分析仪销量预测（2027-2032）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中国不同应用环境空气质量分析仪收入（2021-2032）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中国不同应用环境空气质量分析仪收入及市场份额（2021-2026）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中国不同应用环境空气质量分析仪收入预测（2027-2032）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环境空气质量分析仪行业发展趋势</w:t>
      </w:r>
      <w:r>
        <w:rPr>
          <w:rFonts w:hint="eastAsia"/>
        </w:rPr>
        <w:br/>
      </w:r>
      <w:r>
        <w:rPr>
          <w:rFonts w:hint="eastAsia"/>
        </w:rPr>
        <w:t>　　8.2 环境空气质量分析仪行业主要驱动因素</w:t>
      </w:r>
      <w:r>
        <w:rPr>
          <w:rFonts w:hint="eastAsia"/>
        </w:rPr>
        <w:br/>
      </w:r>
      <w:r>
        <w:rPr>
          <w:rFonts w:hint="eastAsia"/>
        </w:rPr>
        <w:t>　　8.3 环境空气质量分析仪中国企业SWOT分析</w:t>
      </w:r>
      <w:r>
        <w:rPr>
          <w:rFonts w:hint="eastAsia"/>
        </w:rPr>
        <w:br/>
      </w:r>
      <w:r>
        <w:rPr>
          <w:rFonts w:hint="eastAsia"/>
        </w:rPr>
        <w:t>　　8.4 中国环境空气质量分析仪行业政策环境分析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环境空气质量分析仪行业产业链简介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环境空气质量分析仪行业供应链分析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环境空气质量分析仪主要原料及供应情况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环境空气质量分析仪行业采购模式</w:t>
      </w:r>
      <w:r>
        <w:rPr>
          <w:rFonts w:hint="eastAsia"/>
        </w:rPr>
        <w:br/>
      </w:r>
      <w:r>
        <w:rPr>
          <w:rFonts w:hint="eastAsia"/>
        </w:rPr>
        <w:t>　　9.3 环境空气质量分析仪行业生产模式</w:t>
      </w:r>
      <w:r>
        <w:rPr>
          <w:rFonts w:hint="eastAsia"/>
        </w:rPr>
        <w:br/>
      </w:r>
      <w:r>
        <w:rPr>
          <w:rFonts w:hint="eastAsia"/>
        </w:rPr>
        <w:t>　　9.4 环境空气质量分析仪行业销售模式及销售渠道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按产品类型细分，全球环境空气质量分析仪市场规模2021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按检测原理细分，全球环境空气质量分析仪市场规模2021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按设备形式细分，全球环境空气质量分析仪市场规模2021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按应用细分，全球环境空气质量分析仪市场规模（CAGR）2021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环境空气质量分析仪行业发展主要特点</w:t>
      </w:r>
      <w:r>
        <w:rPr>
          <w:rFonts w:hint="eastAsia"/>
        </w:rPr>
        <w:br/>
      </w:r>
      <w:r>
        <w:rPr>
          <w:rFonts w:hint="eastAsia"/>
        </w:rPr>
        <w:t>　　表 6： 环境空气质量分析仪行业发展有利因素分析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环境空气质量分析仪行业发展不利因素分析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进入环境空气质量分析仪行业壁垒</w:t>
      </w:r>
      <w:r>
        <w:rPr>
          <w:rFonts w:hint="eastAsia"/>
        </w:rPr>
        <w:br/>
      </w:r>
      <w:r>
        <w:rPr>
          <w:rFonts w:hint="eastAsia"/>
        </w:rPr>
        <w:t>　　表 9： 环境空气质量分析仪主要企业在国际市场占有率（按销量，2023-2026）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2025年环境空气质量分析仪主要企业在国际市场排名（按销量）&amp;（件）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全球市场主要企业环境空气质量分析仪销量（2023-2026）&amp;（件）</w:t>
      </w:r>
      <w:r>
        <w:rPr>
          <w:rFonts w:hint="eastAsia"/>
        </w:rPr>
        <w:br/>
      </w:r>
      <w:r>
        <w:rPr>
          <w:rFonts w:hint="eastAsia"/>
        </w:rPr>
        <w:t>　　表 12： 环境空气质量分析仪主要企业在国际市场占有率（按收入，2023-2026）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2025年环境空气质量分析仪主要企业在国际市场排名（按收入）&amp;（万元）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全球市场主要企业环境空气质量分析仪销售收入（2023-2026）&amp;（万元）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全球市场主要企业环境空气质量分析仪销售价格（2023-2026）&amp;（元/件）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环境空气质量分析仪主要企业在中国市场占有率（按销量，2023-2026）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2025年环境空气质量分析仪主要企业在中国市场排名（按销量）&amp;（件）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中国市场主要企业环境空气质量分析仪销量（2023-2026）&amp;（件）</w:t>
      </w:r>
      <w:r>
        <w:rPr>
          <w:rFonts w:hint="eastAsia"/>
        </w:rPr>
        <w:br/>
      </w:r>
      <w:r>
        <w:rPr>
          <w:rFonts w:hint="eastAsia"/>
        </w:rPr>
        <w:t>　　表 19： 环境空气质量分析仪主要企业在中国市场占有率（按收入，2023-2026）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2025年环境空气质量分析仪主要企业在中国市场排名（按收入）&amp;（万元）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中国市场主要企业环境空气质量分析仪销售收入（2023-2026）&amp;（万元）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全球主要厂商环境空气质量分析仪总部及产地分布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全球主要厂商成立时间及环境空气质量分析仪商业化日期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全球主要厂商环境空气质量分析仪产品类型及应用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2025年全球环境空气质量分析仪主要厂商市场地位（第一梯队、第二梯队和第三梯队）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全球环境空气质量分析仪市场投资、并购等现状分析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全球主要地区环境空气质量分析仪产量增速（CAGR）：（2021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全球主要地区环境空气质量分析仪产量（2021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全球主要地区环境空气质量分析仪产量（2021-2026）&amp;（件）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全球主要地区环境空气质量分析仪产量（2027-2032）&amp;（件）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全球主要地区环境空气质量分析仪产量市场份额（2021-2026）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全球主要地区环境空气质量分析仪产量市场份额（2027-2032）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中国市场环境空气质量分析仪产量、销量、进出口（2021-2026）&amp;（件）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34： 中国市场环境空气质量分析仪产量、销量、进出口预测（2027-2032）&amp;（件）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全球主要地区环境空气质量分析仪销售收入增速：（2021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全球主要地区环境空气质量分析仪销售收入（2021-2026）&amp;（万元）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全球主要地区环境空气质量分析仪销售收入市场份额（2021-2026）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全球主要地区环境空气质量分析仪收入（2027-2032）&amp;（万元）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全球主要地区环境空气质量分析仪收入市场份额（2027-2032）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全球主要地区环境空气质量分析仪销量（件）：2021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全球主要地区环境空气质量分析仪销量（2021-2026）&amp;（件）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全球主要地区环境空气质量分析仪销量市场份额（2021-2026）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全球主要地区环境空气质量分析仪销量（2027-2032）&amp;（件）</w:t>
      </w:r>
      <w:r>
        <w:rPr>
          <w:rFonts w:hint="eastAsia"/>
        </w:rPr>
        <w:br/>
      </w:r>
      <w:r>
        <w:rPr>
          <w:rFonts w:hint="eastAsia"/>
        </w:rPr>
        <w:t>　　表 44： 全球主要地区环境空气质量分析仪销量份额（2027-2032）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环境空气质量分析仪生产基地、销售区域、竞争对手及市场地位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环境空气质量分析仪产品规格、参数及市场应用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环境空气质量分析仪销量（件）、收入（万元）、价格（元/件）及毛利率（2021-2026）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环境空气质量分析仪生产基地、销售区域、竞争对手及市场地位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环境空气质量分析仪产品规格、参数及市场应用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环境空气质量分析仪销量（件）、收入（万元）、价格（元/件）及毛利率（2021-2026）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环境空气质量分析仪生产基地、销售区域、竞争对手及市场地位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环境空气质量分析仪产品规格、参数及市场应用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环境空气质量分析仪销量（件）、收入（万元）、价格（元/件）及毛利率（2021-2026）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环境空气质量分析仪生产基地、销售区域、竞争对手及市场地位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环境空气质量分析仪产品规格、参数及市场应用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环境空气质量分析仪销量（件）、收入（万元）、价格（元/件）及毛利率（2021-2026）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环境空气质量分析仪生产基地、销售区域、竞争对手及市场地位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环境空气质量分析仪产品规格、参数及市场应用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环境空气质量分析仪销量（件）、收入（万元）、价格（元/件）及毛利率（2021-2026）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环境空气质量分析仪生产基地、销售区域、竞争对手及市场地位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环境空气质量分析仪产品规格、参数及市场应用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环境空气质量分析仪销量（件）、收入（万元）、价格（元/件）及毛利率（2021-2026）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环境空气质量分析仪生产基地、销售区域、竞争对手及市场地位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环境空气质量分析仪产品规格、参数及市场应用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环境空气质量分析仪销量（件）、收入（万元）、价格（元/件）及毛利率（2021-2026）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环境空气质量分析仪生产基地、销售区域、竞争对手及市场地位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环境空气质量分析仪产品规格、参数及市场应用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环境空气质量分析仪销量（件）、收入（万元）、价格（元/件）及毛利率（2021-2026）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环境空气质量分析仪生产基地、销售区域、竞争对手及市场地位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环境空气质量分析仪产品规格、参数及市场应用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环境空气质量分析仪销量（件）、收入（万元）、价格（元/件）及毛利率（2021-2026）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环境空气质量分析仪生产基地、销售区域、竞争对手及市场地位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环境空气质量分析仪产品规格、参数及市场应用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环境空气质量分析仪销量（件）、收入（万元）、价格（元/件）及毛利率（2021-2026）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环境空气质量分析仪生产基地、销售区域、竞争对手及市场地位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环境空气质量分析仪产品规格、参数及市场应用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环境空气质量分析仪销量（件）、收入（万元）、价格（元/件）及毛利率（2021-2026）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环境空气质量分析仪生产基地、销售区域、竞争对手及市场地位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环境空气质量分析仪产品规格、参数及市场应用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环境空气质量分析仪销量（件）、收入（万元）、价格（元/件）及毛利率（2021-2026）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环境空气质量分析仪生产基地、销售区域、竞争对手及市场地位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环境空气质量分析仪产品规格、参数及市场应用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环境空气质量分析仪销量（件）、收入（万元）、价格（元/件）及毛利率（2021-2026）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环境空气质量分析仪生产基地、销售区域、竞争对手及市场地位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环境空气质量分析仪产品规格、参数及市场应用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环境空气质量分析仪销量（件）、收入（万元）、价格（元/件）及毛利率（2021-2026）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全球不同产品类型环境空气质量分析仪销量（2021-2026）&amp;（件）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116： 全球不同产品类型环境空气质量分析仪销量市场份额（2021-2026）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全球不同产品类型环境空气质量分析仪销量预测（2027-2032）&amp;（件）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全球市场不同产品类型环境空气质量分析仪销量市场份额预测（2027-2032）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全球不同产品类型环境空气质量分析仪收入（2021-2026）&amp;（万元）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全球不同产品类型环境空气质量分析仪收入市场份额（2021-2026）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全球不同产品类型环境空气质量分析仪收入预测（2027-2032）&amp;（万元）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全球不同产品类型环境空气质量分析仪收入市场份额预测（2027-2032）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中国不同产品类型环境空气质量分析仪销量（2021-2026）&amp;（件）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124： 中国不同产品类型环境空气质量分析仪销量市场份额（2021-2026）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中国不同产品类型环境空气质量分析仪销量预测（2027-2032）&amp;（件）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全球市场不同产品类型环境空气质量分析仪销量市场份额预测（2027-2032）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中国不同产品类型环境空气质量分析仪收入（2021-2026）&amp;（万元）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中国不同产品类型环境空气质量分析仪收入市场份额（2021-2026）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中国不同产品类型环境空气质量分析仪收入预测（2027-2032）&amp;（万元）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中国不同产品类型环境空气质量分析仪收入市场份额预测（2027-2032）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全球不同应用环境空气质量分析仪销量（2021-2026）&amp;（件）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132： 全球不同应用环境空气质量分析仪销量市场份额（2021-2026）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全球不同应用环境空气质量分析仪销量预测（2027-2032）&amp;（件）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134： 全球市场不同应用环境空气质量分析仪销量市场份额预测（2027-2032）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全球不同应用环境空气质量分析仪收入（2021-2026）&amp;（万元）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全球不同应用环境空气质量分析仪收入市场份额（2021-2026）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全球不同应用环境空气质量分析仪收入预测（2027-2032）&amp;（万元）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全球不同应用环境空气质量分析仪收入市场份额预测（2027-2032）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中国不同应用环境空气质量分析仪销量（2021-2026）&amp;（件）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140： 中国不同应用环境空气质量分析仪销量市场份额（2021-2026）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中国不同应用环境空气质量分析仪销量预测（2027-2032）&amp;（件）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142： 中国市场不同应用环境空气质量分析仪销量市场份额预测（2027-2032）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中国不同应用环境空气质量分析仪收入（2021-2026）&amp;（万元）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中国不同应用环境空气质量分析仪收入市场份额（2021-2026）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中国不同应用环境空气质量分析仪收入预测（2027-2032）&amp;（万元）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中国不同应用环境空气质量分析仪收入市场份额预测（2027-2032）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环境空气质量分析仪行业发展趋势</w:t>
      </w:r>
      <w:r>
        <w:rPr>
          <w:rFonts w:hint="eastAsia"/>
        </w:rPr>
        <w:br/>
      </w:r>
      <w:r>
        <w:rPr>
          <w:rFonts w:hint="eastAsia"/>
        </w:rPr>
        <w:t>　　表 148： 环境空气质量分析仪行业主要驱动因素</w:t>
      </w:r>
      <w:r>
        <w:rPr>
          <w:rFonts w:hint="eastAsia"/>
        </w:rPr>
        <w:br/>
      </w:r>
      <w:r>
        <w:rPr>
          <w:rFonts w:hint="eastAsia"/>
        </w:rPr>
        <w:t>　　表 149： 环境空气质量分析仪行业供应链分析</w:t>
      </w:r>
      <w:r>
        <w:rPr>
          <w:rFonts w:hint="eastAsia"/>
        </w:rPr>
        <w:br/>
      </w:r>
      <w:r>
        <w:rPr>
          <w:rFonts w:hint="eastAsia"/>
        </w:rPr>
        <w:t>　　表 150： 环境空气质量分析仪上游原料供应商</w:t>
      </w:r>
      <w:r>
        <w:rPr>
          <w:rFonts w:hint="eastAsia"/>
        </w:rPr>
        <w:br/>
      </w:r>
      <w:r>
        <w:rPr>
          <w:rFonts w:hint="eastAsia"/>
        </w:rPr>
        <w:t>　　表 151： 环境空气质量分析仪主要地区不同应用客户分析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环境空气质量分析仪典型经销商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环境空气质量分析仪产品图片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全球不同产品类型环境空气质量分析仪销售额2021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全球不同产品类型环境空气质量分析仪市场份额2025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气体污染物分析仪产品图片</w:t>
      </w:r>
      <w:r>
        <w:rPr>
          <w:rFonts w:hint="eastAsia"/>
        </w:rPr>
        <w:br/>
      </w:r>
      <w:r>
        <w:rPr>
          <w:rFonts w:hint="eastAsia"/>
        </w:rPr>
        <w:t>　　图 5： 颗粒物分析仪产品图片</w:t>
      </w:r>
      <w:r>
        <w:rPr>
          <w:rFonts w:hint="eastAsia"/>
        </w:rPr>
        <w:br/>
      </w:r>
      <w:r>
        <w:rPr>
          <w:rFonts w:hint="eastAsia"/>
        </w:rPr>
        <w:t>　　图 6： 多参数空气质量分析仪产品图片</w:t>
      </w:r>
      <w:r>
        <w:rPr>
          <w:rFonts w:hint="eastAsia"/>
        </w:rPr>
        <w:br/>
      </w:r>
      <w:r>
        <w:rPr>
          <w:rFonts w:hint="eastAsia"/>
        </w:rPr>
        <w:t>　　图 7： 全球不同检测原理环境空气质量分析仪销售额2021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全球不同检测原理环境空气质量分析仪市场份额2025 &amp; 2032</w:t>
      </w:r>
      <w:r>
        <w:rPr>
          <w:rFonts w:hint="eastAsia"/>
        </w:rPr>
        <w:br/>
      </w:r>
      <w:r>
        <w:rPr>
          <w:rFonts w:hint="eastAsia"/>
        </w:rPr>
        <w:t>　　图 9： 光学检测型分析仪产品图片</w:t>
      </w:r>
      <w:r>
        <w:rPr>
          <w:rFonts w:hint="eastAsia"/>
        </w:rPr>
        <w:br/>
      </w:r>
      <w:r>
        <w:rPr>
          <w:rFonts w:hint="eastAsia"/>
        </w:rPr>
        <w:t>　　图 10： 电化学检测型分析仪产品图片</w:t>
      </w:r>
      <w:r>
        <w:rPr>
          <w:rFonts w:hint="eastAsia"/>
        </w:rPr>
        <w:br/>
      </w:r>
      <w:r>
        <w:rPr>
          <w:rFonts w:hint="eastAsia"/>
        </w:rPr>
        <w:t>　　图 11： 红外吸收型分析仪产品图片</w:t>
      </w:r>
      <w:r>
        <w:rPr>
          <w:rFonts w:hint="eastAsia"/>
        </w:rPr>
        <w:br/>
      </w:r>
      <w:r>
        <w:rPr>
          <w:rFonts w:hint="eastAsia"/>
        </w:rPr>
        <w:t>　　图 12： 全球不同设备形式环境空气质量分析仪销售额2021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全球不同设备形式环境空气质量分析仪市场份额2025 &amp; 2032</w:t>
      </w:r>
      <w:r>
        <w:rPr>
          <w:rFonts w:hint="eastAsia"/>
        </w:rPr>
        <w:br/>
      </w:r>
      <w:r>
        <w:rPr>
          <w:rFonts w:hint="eastAsia"/>
        </w:rPr>
        <w:t>　　图 14： 固定式产品图片</w:t>
      </w:r>
      <w:r>
        <w:rPr>
          <w:rFonts w:hint="eastAsia"/>
        </w:rPr>
        <w:br/>
      </w:r>
      <w:r>
        <w:rPr>
          <w:rFonts w:hint="eastAsia"/>
        </w:rPr>
        <w:t>　　图 15： 便携式产品图片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全球不同应用环境空气质量分析仪市场份额2025 &amp; 2032</w:t>
      </w:r>
      <w:r>
        <w:rPr>
          <w:rFonts w:hint="eastAsia"/>
        </w:rPr>
        <w:br/>
      </w:r>
      <w:r>
        <w:rPr>
          <w:rFonts w:hint="eastAsia"/>
        </w:rPr>
        <w:t>　　图 18： 环境空气质量监测</w:t>
      </w:r>
      <w:r>
        <w:rPr>
          <w:rFonts w:hint="eastAsia"/>
        </w:rPr>
        <w:br/>
      </w:r>
      <w:r>
        <w:rPr>
          <w:rFonts w:hint="eastAsia"/>
        </w:rPr>
        <w:t>　　图 19： 工业排放监管</w:t>
      </w:r>
      <w:r>
        <w:rPr>
          <w:rFonts w:hint="eastAsia"/>
        </w:rPr>
        <w:br/>
      </w:r>
      <w:r>
        <w:rPr>
          <w:rFonts w:hint="eastAsia"/>
        </w:rPr>
        <w:t>　　图 20： 城市环境管理</w:t>
      </w:r>
      <w:r>
        <w:rPr>
          <w:rFonts w:hint="eastAsia"/>
        </w:rPr>
        <w:br/>
      </w:r>
      <w:r>
        <w:rPr>
          <w:rFonts w:hint="eastAsia"/>
        </w:rPr>
        <w:t>　　图 21： 科研与环境研究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2025年全球前五大生产商环境空气质量分析仪市场份额</w:t>
      </w:r>
      <w:r>
        <w:rPr>
          <w:rFonts w:hint="eastAsia"/>
        </w:rPr>
        <w:br/>
      </w:r>
      <w:r>
        <w:rPr>
          <w:rFonts w:hint="eastAsia"/>
        </w:rPr>
        <w:t>　　图 24： 2025年全球环境空气质量分析仪第一梯队、第二梯队和第三梯队厂商及市场份额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全球环境空气质量分析仪产能、产量、产能利用率及发展趋势（2021-2032）&amp;（件）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全球环境空气质量分析仪产量、需求量及发展趋势（2021-2032）&amp;（件）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全球主要地区环境空气质量分析仪产量市场份额（2021-2032）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中国环境空气质量分析仪产能、产量、产能利用率及发展趋势（2021-2032）&amp;（件）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中国环境空气质量分析仪产量、市场需求量及发展趋势（2021-2032）&amp;（件）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30： 全球环境空气质量分析仪市场销售额及增长率：（2021-2032）&amp;（万元）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全球市场环境空气质量分析仪市场规模：2021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全球市场环境空气质量分析仪销量及增长率（2021-2032）&amp;（件）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全球市场环境空气质量分析仪价格趋势（2021-2032）&amp;（元/件）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全球主要地区环境空气质量分析仪销售收入（2021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全球主要地区环境空气质量分析仪销售收入市场份额（2021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北美市场环境空气质量分析仪销量及增长率（2021-2032）&amp;（件）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北美市场环境空气质量分析仪收入及增长率（2021-2032）&amp;（万元）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欧洲市场环境空气质量分析仪销量及增长率（2021-2032）&amp;（件）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欧洲市场环境空气质量分析仪收入及增长率（2021-2032）&amp;（万元）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中国市场环境空气质量分析仪销量及增长率（2021-2032）&amp;（件）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中国市场环境空气质量分析仪收入及增长率（2021-2032）&amp;（万元）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日本市场环境空气质量分析仪销量及增长率（2021-2032）&amp;（件）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43： 日本市场环境空气质量分析仪收入及增长率（2021-2032）&amp;（万元）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东南亚市场环境空气质量分析仪销量及增长率（2021-2032）&amp;（件）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45： 东南亚市场环境空气质量分析仪收入及增长率（2021-2032）&amp;（万元）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印度市场环境空气质量分析仪销量及增长率（2021-2032）&amp;（件）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47： 印度市场环境空气质量分析仪收入及增长率（2021-2032）&amp;（万元）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南美市场环境空气质量分析仪销量及增长率（2021-2032）&amp;（件）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49： 南美市场环境空气质量分析仪收入及增长率（2021-2032）&amp;（万元）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中东市场环境空气质量分析仪销量及增长率（2021-2032）&amp;（件）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51： 中东市场环境空气质量分析仪收入及增长率（2021-2032）&amp;（万元）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全球不同产品类型环境空气质量分析仪价格走势（2021-2032）&amp;（元/件）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全球不同应用环境空气质量分析仪价格走势（2021-2032）&amp;（元/件）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环境空气质量分析仪中国企业SWOT分析</w:t>
      </w:r>
      <w:r>
        <w:rPr>
          <w:rFonts w:hint="eastAsia"/>
        </w:rPr>
        <w:br/>
      </w:r>
      <w:r>
        <w:rPr>
          <w:rFonts w:hint="eastAsia"/>
        </w:rPr>
        <w:t>　　图 55： 环境空气质量分析仪产业链</w:t>
      </w:r>
      <w:r>
        <w:rPr>
          <w:rFonts w:hint="eastAsia"/>
        </w:rPr>
        <w:br/>
      </w:r>
      <w:r>
        <w:rPr>
          <w:rFonts w:hint="eastAsia"/>
        </w:rPr>
        <w:t>　　图 56： 环境空气质量分析仪行业采购模式分析</w:t>
      </w:r>
      <w:r>
        <w:rPr>
          <w:rFonts w:hint="eastAsia"/>
        </w:rPr>
        <w:br/>
      </w:r>
      <w:r>
        <w:rPr>
          <w:rFonts w:hint="eastAsia"/>
        </w:rPr>
        <w:t>　　图 57： 环境空气质量分析仪行业生产模式</w:t>
      </w:r>
      <w:r>
        <w:rPr>
          <w:rFonts w:hint="eastAsia"/>
        </w:rPr>
        <w:br/>
      </w:r>
      <w:r>
        <w:rPr>
          <w:rFonts w:hint="eastAsia"/>
        </w:rPr>
        <w:t>　　图 58： 环境空气质量分析仪行业销售模式分析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4b8500a344f63" w:history="1">
        <w:r>
          <w:rPr>
            <w:rStyle w:val="Hyperlink"/>
          </w:rPr>
          <w:t>2026-2032年全球与中国环境空气质量分析仪行业市场分析及发展前景报告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4b8500a344f63" w:history="1">
        <w:r>
          <w:rPr>
            <w:rStyle w:val="Hyperlink"/>
          </w:rPr>
          <w:t>https://www.20087.com/2/02/HuanJingKongQiZhiLiangFenXiYiHangYeQianJingFenXi.html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热点：《环境空气质量标准》、空气环境质量监测、空气质量监测、空气环境检测仪、空气质量级别、环境空气质量标准测什么、室内空气质量标准、空气质量测定仪、空气污染检测设备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416c9612f4595" w:history="1">
      <w:r>
        <w:rPr>
          <w:rStyle w:val="Hyperlink"/>
        </w:rPr>
        <w:t>2026-2032年全球与中国环境空气质量分析仪行业市场分析及发展前景报告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HuanJingKongQiZhiLiangFenXiYiHangYeQianJingFenXi.html" TargetMode="External" Id="Rba54b8500a34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HuanJingKongQiZhiLiangFenXiYiHangYeQianJingFenXi.html" TargetMode="External" Id="Rf78416c9612f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2026-03-14T23:05:58Z</dcterms:created>
  <dcterms:modified xsi:type="dcterms:W3CDTF">2026-03-15T00:05:58Z</dcterms:modified>
  <dc:subject>2026-2032年全球与中国环境空气质量分析仪行业市场分析及发展前景报告</dc:subject>
  <dc:title>2026-2032年全球与中国环境空气质量分析仪行业市场分析及发展前景报告</dc:title>
  <cp:keywords>2026-2032年全球与中国环境空气质量分析仪行业市场分析及发展前景报告</cp:keywords>
  <dc:description>2026-2032年全球与中国环境空气质量分析仪行业市场分析及发展前景报告</dc:description>
</cp:coreProperties>
</file>