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69c8de6ec4577" w:history="1">
              <w:r>
                <w:rPr>
                  <w:rStyle w:val="Hyperlink"/>
                </w:rPr>
                <w:t>2025-2031年中国画布行业调研与市场前景预测报告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69c8de6ec4577" w:history="1">
              <w:r>
                <w:rPr>
                  <w:rStyle w:val="Hyperlink"/>
                </w:rPr>
                <w:t>2025-2031年中国画布行业调研与市场前景预测报告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69c8de6ec4577" w:history="1">
                <w:r>
                  <w:rPr>
                    <w:rStyle w:val="Hyperlink"/>
                  </w:rPr>
                  <w:t>https://www.20087.com/2/02/HuaBuHangYeQianJingFenXi.html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布作为艺术创作的传统载体，随着技术的发展，材质和形式均有所创新。传统棉麻画布依然流行，同时，合成纤维、环保材料制成的画布因耐用性和环保性受到欢迎。数字画布技术，如电子画板和触控画布，为艺术家提供了全新的创作手段，模糊了实体与数字艺术的界限。</w:t>
      </w:r>
      <w:r>
        <w:rPr>
          <w:rFonts w:hint="eastAsia"/>
        </w:rPr>
        <w:br/>
      </w:r>
      <w:r>
        <w:rPr>
          <w:rFonts w:hint="eastAsia"/>
        </w:rPr>
        <w:t>　　画布的未来将结合传统与现代，推动艺术表达的新边界。一方面，传统画布将更注重可持续性，如采用再生纤维、生物降解材料，满足环保需求。另一方面，数字画布技术将更加成熟，提供更高精度、更低延迟的创作体验，结合云计算和AI，使远程协作、智能辅助创作成为可能。此外，结合AR/VR技术，画布本身可能成为沉浸式艺术体验的一部分，让观众与作品互动，体验前所未有的艺术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69c8de6ec4577" w:history="1">
        <w:r>
          <w:rPr>
            <w:rStyle w:val="Hyperlink"/>
          </w:rPr>
          <w:t>2025-2031年中国画布行业调研与市场前景预测报告</w:t>
        </w:r>
      </w:hyperlink>
      <w:r>
        <w:rPr>
          <w:rFonts w:hint="eastAsia"/>
        </w:rPr>
        <w:t>》基于国家统计局、相关行业协会的详实数据，系统分析画布行业的市场规模、产业链结构和价格体系，客观呈现当前画布技术发展水平及未来创新方向。报告结合宏观经济环境和行业运行规律，科学预测画布市场发展前景与增长趋势，评估不同画布细分领域的商业机会与潜在风险，并通过对画布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画布行业概述</w:t>
      </w:r>
      <w:r>
        <w:rPr>
          <w:rFonts w:hint="eastAsia"/>
        </w:rPr>
        <w:br/>
      </w:r>
      <w:r>
        <w:rPr>
          <w:rFonts w:hint="eastAsia"/>
        </w:rPr>
        <w:t>　　第一节 画布定义与分类</w:t>
      </w:r>
      <w:r>
        <w:rPr>
          <w:rFonts w:hint="eastAsia"/>
        </w:rPr>
        <w:br/>
      </w:r>
      <w:r>
        <w:rPr>
          <w:rFonts w:hint="eastAsia"/>
        </w:rPr>
        <w:t>　　第二节 画布应用领域</w:t>
      </w:r>
      <w:r>
        <w:rPr>
          <w:rFonts w:hint="eastAsia"/>
        </w:rPr>
        <w:br/>
      </w:r>
      <w:r>
        <w:rPr>
          <w:rFonts w:hint="eastAsia"/>
        </w:rPr>
        <w:t>　　第三节 画布行业经济指标分析</w:t>
      </w:r>
      <w:r>
        <w:rPr>
          <w:rFonts w:hint="eastAsia"/>
        </w:rPr>
        <w:br/>
      </w:r>
      <w:r>
        <w:rPr>
          <w:rFonts w:hint="eastAsia"/>
        </w:rPr>
        <w:t>　　　　一、画布行业赢利性评估</w:t>
      </w:r>
      <w:r>
        <w:rPr>
          <w:rFonts w:hint="eastAsia"/>
        </w:rPr>
        <w:br/>
      </w:r>
      <w:r>
        <w:rPr>
          <w:rFonts w:hint="eastAsia"/>
        </w:rPr>
        <w:t>　　　　二、画布行业成长速度分析</w:t>
      </w:r>
      <w:r>
        <w:rPr>
          <w:rFonts w:hint="eastAsia"/>
        </w:rPr>
        <w:br/>
      </w:r>
      <w:r>
        <w:rPr>
          <w:rFonts w:hint="eastAsia"/>
        </w:rPr>
        <w:t>　　　　三、画布附加值提升空间探讨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四、画布行业进入壁垒分析</w:t>
      </w:r>
      <w:r>
        <w:rPr>
          <w:rFonts w:hint="eastAsia"/>
        </w:rPr>
        <w:br/>
      </w:r>
      <w:r>
        <w:rPr>
          <w:rFonts w:hint="eastAsia"/>
        </w:rPr>
        <w:t>　　　　五、画布行业风险性评估</w:t>
      </w:r>
      <w:r>
        <w:rPr>
          <w:rFonts w:hint="eastAsia"/>
        </w:rPr>
        <w:br/>
      </w:r>
      <w:r>
        <w:rPr>
          <w:rFonts w:hint="eastAsia"/>
        </w:rPr>
        <w:t>　　　　六、画布行业周期性分析</w:t>
      </w:r>
      <w:r>
        <w:rPr>
          <w:rFonts w:hint="eastAsia"/>
        </w:rPr>
        <w:br/>
      </w:r>
      <w:r>
        <w:rPr>
          <w:rFonts w:hint="eastAsia"/>
        </w:rPr>
        <w:t>　　　　七、画布行业竞争程度指标</w:t>
      </w:r>
      <w:r>
        <w:rPr>
          <w:rFonts w:hint="eastAsia"/>
        </w:rPr>
        <w:br/>
      </w:r>
      <w:r>
        <w:rPr>
          <w:rFonts w:hint="eastAsia"/>
        </w:rPr>
        <w:t>　　　　八、画布行业成熟度综合分析</w:t>
      </w:r>
      <w:r>
        <w:rPr>
          <w:rFonts w:hint="eastAsia"/>
        </w:rPr>
        <w:br/>
      </w:r>
      <w:r>
        <w:rPr>
          <w:rFonts w:hint="eastAsia"/>
        </w:rPr>
        <w:t>　　第四节 画布产业链及经营模式分析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2024-2025年全球画布行业发展分析</w:t>
      </w:r>
      <w:r>
        <w:rPr>
          <w:rFonts w:hint="eastAsia"/>
        </w:rPr>
        <w:br/>
      </w:r>
      <w:r>
        <w:rPr>
          <w:rFonts w:hint="eastAsia"/>
        </w:rPr>
        <w:t>　　　　一、全球画布行业市场规模与趋势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二、全球画布行业发展特点</w:t>
      </w:r>
      <w:r>
        <w:rPr>
          <w:rFonts w:hint="eastAsia"/>
        </w:rPr>
        <w:br/>
      </w:r>
      <w:r>
        <w:rPr>
          <w:rFonts w:hint="eastAsia"/>
        </w:rPr>
        <w:t>　　　　三、全球画布行业竞争格局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主要国家与地区画布市场分析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一、画布技术发展趋势</w:t>
      </w:r>
      <w:r>
        <w:rPr>
          <w:rFonts w:hint="eastAsia"/>
        </w:rPr>
        <w:br/>
      </w:r>
      <w:r>
        <w:rPr>
          <w:rFonts w:hint="eastAsia"/>
        </w:rPr>
        <w:t>　　　　二、画布行业发展趋势</w:t>
      </w:r>
      <w:r>
        <w:rPr>
          <w:rFonts w:hint="eastAsia"/>
        </w:rPr>
        <w:br/>
      </w:r>
      <w:r>
        <w:rPr>
          <w:rFonts w:hint="eastAsia"/>
        </w:rPr>
        <w:t>　　　　三、画布行业发展潜力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2024-2025年画布产能与投资动态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二、画布产能扩张与投资动态分析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画布行业产量情况分析与趋势预测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一、2019-2024年画布行业产量与增长趋势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1、2019-2024年画布产量及增长趋势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2、2019-2024年画布细分产品产量及份额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二、画布产量影响因素分析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三、2025-2031年画布产量预测</w:t>
      </w:r>
      <w:r>
        <w:rPr>
          <w:rFonts w:hint="eastAsia"/>
        </w:rPr>
        <w:br/>
      </w:r>
      <w:r>
        <w:rPr>
          <w:rFonts w:hint="eastAsia"/>
        </w:rPr>
        <w:t>　　第三节 2025-2031年画布市场需求与销售分析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一、2024-2025年画布行业需求现状</w:t>
      </w:r>
      <w:r>
        <w:rPr>
          <w:rFonts w:hint="eastAsia"/>
        </w:rPr>
        <w:br/>
      </w:r>
      <w:r>
        <w:rPr>
          <w:rFonts w:hint="eastAsia"/>
        </w:rPr>
        <w:t>　　　　二、画布客户群体与需求特点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三、2019-2024年画布行业销售规模分析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一、2024-2025年画布主要细分产品市场现状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国内外画布行业技术差异与原因</w:t>
      </w:r>
      <w:r>
        <w:rPr>
          <w:rFonts w:hint="eastAsia"/>
        </w:rPr>
        <w:br/>
      </w:r>
      <w:r>
        <w:rPr>
          <w:rFonts w:hint="eastAsia"/>
        </w:rPr>
        <w:t>　　第三节 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一、2019-2024年画布市场价格走势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画布定价策略与方法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2024-2025年重点区域画布市场发展概况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2019-2024年中国画布行业进出口情况分析</w:t>
      </w:r>
      <w:r>
        <w:rPr>
          <w:rFonts w:hint="eastAsia"/>
        </w:rPr>
        <w:br/>
      </w:r>
      <w:r>
        <w:rPr>
          <w:rFonts w:hint="eastAsia"/>
        </w:rPr>
        <w:t>　　第一节 画布行业进口规模与来源分析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一、2019-2024年画布进口规模分析</w:t>
      </w:r>
      <w:r>
        <w:rPr>
          <w:rFonts w:hint="eastAsia"/>
        </w:rPr>
        <w:br/>
      </w:r>
      <w:r>
        <w:rPr>
          <w:rFonts w:hint="eastAsia"/>
        </w:rPr>
        <w:t>　　　　二、画布主要进口来源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一、2019-2024年画布出口规模分析</w:t>
      </w:r>
      <w:r>
        <w:rPr>
          <w:rFonts w:hint="eastAsia"/>
        </w:rPr>
        <w:br/>
      </w:r>
      <w:r>
        <w:rPr>
          <w:rFonts w:hint="eastAsia"/>
        </w:rPr>
        <w:t>　　　　二、画布主要出口目的地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中国画布行业总体规模分析</w:t>
      </w:r>
      <w:r>
        <w:rPr>
          <w:rFonts w:hint="eastAsia"/>
        </w:rPr>
        <w:br/>
      </w:r>
      <w:r>
        <w:rPr>
          <w:rFonts w:hint="eastAsia"/>
        </w:rPr>
        <w:t>　　　　一、画布企业数量与结构</w:t>
      </w:r>
      <w:r>
        <w:rPr>
          <w:rFonts w:hint="eastAsia"/>
        </w:rPr>
        <w:br/>
      </w:r>
      <w:r>
        <w:rPr>
          <w:rFonts w:hint="eastAsia"/>
        </w:rPr>
        <w:t>　　　　二、画布从业人员规模</w:t>
      </w:r>
      <w:r>
        <w:rPr>
          <w:rFonts w:hint="eastAsia"/>
        </w:rPr>
        <w:br/>
      </w:r>
      <w:r>
        <w:rPr>
          <w:rFonts w:hint="eastAsia"/>
        </w:rPr>
        <w:t>　　　　三、画布行业资产状况</w:t>
      </w:r>
      <w:r>
        <w:rPr>
          <w:rFonts w:hint="eastAsia"/>
        </w:rPr>
        <w:br/>
      </w:r>
      <w:r>
        <w:rPr>
          <w:rFonts w:hint="eastAsia"/>
        </w:rPr>
        <w:t>　　第二节 中国画布行业财务指标总体分析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画布领先企业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画布标杆企业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画布代表企业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画布龙头企业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中国画布行业竞争格局分析</w:t>
      </w:r>
      <w:r>
        <w:rPr>
          <w:rFonts w:hint="eastAsia"/>
        </w:rPr>
        <w:br/>
      </w:r>
      <w:r>
        <w:rPr>
          <w:rFonts w:hint="eastAsia"/>
        </w:rPr>
        <w:t>　　第一节 画布行业竞争格局总览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2024-2025年画布行业竞争力分析</w:t>
      </w:r>
      <w:r>
        <w:rPr>
          <w:rFonts w:hint="eastAsia"/>
        </w:rPr>
        <w:br/>
      </w:r>
      <w:r>
        <w:rPr>
          <w:rFonts w:hint="eastAsia"/>
        </w:rPr>
        <w:t>　　　　一、画布供应商议价能力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四、画布替代品威胁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2019-2024年画布行业企业并购活动分析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2024-2025年画布行业会展与招投标活动分析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2025年中国画布企业发展策略分析</w:t>
      </w:r>
      <w:r>
        <w:rPr>
          <w:rFonts w:hint="eastAsia"/>
        </w:rPr>
        <w:br/>
      </w:r>
      <w:r>
        <w:rPr>
          <w:rFonts w:hint="eastAsia"/>
        </w:rPr>
        <w:t>　　第一节 画布市场策略分析</w:t>
      </w:r>
      <w:r>
        <w:rPr>
          <w:rFonts w:hint="eastAsia"/>
        </w:rPr>
        <w:br/>
      </w:r>
      <w:r>
        <w:rPr>
          <w:rFonts w:hint="eastAsia"/>
        </w:rPr>
        <w:t>　　　　一、画布市场定位与拓展策略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二、画布市场细分与目标客户</w:t>
      </w:r>
      <w:r>
        <w:rPr>
          <w:rFonts w:hint="eastAsia"/>
        </w:rPr>
        <w:br/>
      </w:r>
      <w:r>
        <w:rPr>
          <w:rFonts w:hint="eastAsia"/>
        </w:rPr>
        <w:t>　　第二节 画布销售策略分析</w:t>
      </w:r>
      <w:r>
        <w:rPr>
          <w:rFonts w:hint="eastAsia"/>
        </w:rPr>
        <w:br/>
      </w:r>
      <w:r>
        <w:rPr>
          <w:rFonts w:hint="eastAsia"/>
        </w:rPr>
        <w:t>　　　　一、画布销售渠道与网络建设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提高画布企业竞争力建议</w:t>
      </w:r>
      <w:r>
        <w:rPr>
          <w:rFonts w:hint="eastAsia"/>
        </w:rPr>
        <w:br/>
      </w:r>
      <w:r>
        <w:rPr>
          <w:rFonts w:hint="eastAsia"/>
        </w:rPr>
        <w:t>　　　　一、画布技术创新与管理优化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画布品牌战略思考</w:t>
      </w:r>
      <w:r>
        <w:rPr>
          <w:rFonts w:hint="eastAsia"/>
        </w:rPr>
        <w:br/>
      </w:r>
      <w:r>
        <w:rPr>
          <w:rFonts w:hint="eastAsia"/>
        </w:rPr>
        <w:t>　　　　一、画布品牌建设与维护</w:t>
      </w:r>
      <w:r>
        <w:rPr>
          <w:rFonts w:hint="eastAsia"/>
        </w:rPr>
        <w:br/>
      </w:r>
      <w:r>
        <w:rPr>
          <w:rFonts w:hint="eastAsia"/>
        </w:rPr>
        <w:t>　　　　二、画布品牌影响力与市场竞争力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中国画布行业风险与对策</w:t>
      </w:r>
      <w:r>
        <w:rPr>
          <w:rFonts w:hint="eastAsia"/>
        </w:rPr>
        <w:br/>
      </w:r>
      <w:r>
        <w:rPr>
          <w:rFonts w:hint="eastAsia"/>
        </w:rPr>
        <w:t>　　第一节 画布行业SWOT分析</w:t>
      </w:r>
      <w:r>
        <w:rPr>
          <w:rFonts w:hint="eastAsia"/>
        </w:rPr>
        <w:br/>
      </w:r>
      <w:r>
        <w:rPr>
          <w:rFonts w:hint="eastAsia"/>
        </w:rPr>
        <w:t>　　　　一、画布行业优势分析</w:t>
      </w:r>
      <w:r>
        <w:rPr>
          <w:rFonts w:hint="eastAsia"/>
        </w:rPr>
        <w:br/>
      </w:r>
      <w:r>
        <w:rPr>
          <w:rFonts w:hint="eastAsia"/>
        </w:rPr>
        <w:t>　　　　二、画布行业劣势分析</w:t>
      </w:r>
      <w:r>
        <w:rPr>
          <w:rFonts w:hint="eastAsia"/>
        </w:rPr>
        <w:br/>
      </w:r>
      <w:r>
        <w:rPr>
          <w:rFonts w:hint="eastAsia"/>
        </w:rPr>
        <w:t>　　　　三、画布市场机会探索</w:t>
      </w:r>
      <w:r>
        <w:rPr>
          <w:rFonts w:hint="eastAsia"/>
        </w:rPr>
        <w:br/>
      </w:r>
      <w:r>
        <w:rPr>
          <w:rFonts w:hint="eastAsia"/>
        </w:rPr>
        <w:t>　　　　四、画布市场威胁评估</w:t>
      </w:r>
      <w:r>
        <w:rPr>
          <w:rFonts w:hint="eastAsia"/>
        </w:rPr>
        <w:br/>
      </w:r>
      <w:r>
        <w:rPr>
          <w:rFonts w:hint="eastAsia"/>
        </w:rPr>
        <w:t>　　第二节 画布行业风险及对策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2025-2031年中国画布行业前景与发展趋势</w:t>
      </w:r>
      <w:r>
        <w:rPr>
          <w:rFonts w:hint="eastAsia"/>
        </w:rPr>
        <w:br/>
      </w:r>
      <w:r>
        <w:rPr>
          <w:rFonts w:hint="eastAsia"/>
        </w:rPr>
        <w:t>　　第一节 画布行业发展环境分析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2025-2031年画布行业发展趋势与方向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一、画布行业发展方向预测</w:t>
      </w:r>
      <w:r>
        <w:rPr>
          <w:rFonts w:hint="eastAsia"/>
        </w:rPr>
        <w:br/>
      </w:r>
      <w:r>
        <w:rPr>
          <w:rFonts w:hint="eastAsia"/>
        </w:rPr>
        <w:t>　　　　二、画布发展趋势分析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2025-2031年画布行业发展潜力与机遇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一、画布市场发展潜力评估</w:t>
      </w:r>
      <w:r>
        <w:rPr>
          <w:rFonts w:hint="eastAsia"/>
        </w:rPr>
        <w:br/>
      </w:r>
      <w:r>
        <w:rPr>
          <w:rFonts w:hint="eastAsia"/>
        </w:rPr>
        <w:t>　　　　二、画布新兴市场与机遇探索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[中⋅智⋅林⋅]画布行业发展建议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画布行业历程</w:t>
      </w:r>
      <w:r>
        <w:rPr>
          <w:rFonts w:hint="eastAsia"/>
        </w:rPr>
        <w:br/>
      </w:r>
      <w:r>
        <w:rPr>
          <w:rFonts w:hint="eastAsia"/>
        </w:rPr>
        <w:t>　　图表 画布行业生命周期</w:t>
      </w:r>
      <w:r>
        <w:rPr>
          <w:rFonts w:hint="eastAsia"/>
        </w:rPr>
        <w:br/>
      </w:r>
      <w:r>
        <w:rPr>
          <w:rFonts w:hint="eastAsia"/>
        </w:rPr>
        <w:t>　　图表 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2025年中国画布进口国家及地区分析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69c8de6ec4577" w:history="1">
        <w:r>
          <w:rPr>
            <w:rStyle w:val="Hyperlink"/>
          </w:rPr>
          <w:t>2025-2031年中国画布行业调研与市场前景预测报告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69c8de6ec4577" w:history="1">
        <w:r>
          <w:rPr>
            <w:rStyle w:val="Hyperlink"/>
          </w:rPr>
          <w:t>https://www.20087.com/2/02/HuaBuHangYeQianJingFenXi.html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热点：下载画布、画布尺寸参考、在线画布、画布英文、自由画布、画布大小怎么调、墙布图案大全图片、画布小说、画布软件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da282e1542d0" w:history="1">
      <w:r>
        <w:rPr>
          <w:rStyle w:val="Hyperlink"/>
        </w:rPr>
        <w:t>2025-2031年中国画布行业调研与市场前景预测报告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BuHangYeQianJingFenXi.html" TargetMode="External" Id="R1e569c8de6ec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BuHangYeQianJingFenXi.html" TargetMode="External" Id="Rc22dda282e1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2024-09-29T00:59:00Z</dcterms:created>
  <dcterms:modified xsi:type="dcterms:W3CDTF">2024-09-29T01:59:00Z</dcterms:modified>
  <dc:subject>2025-2031年中国画布行业调研与市场前景预测报告</dc:subject>
  <dc:title>2025-2031年中国画布行业调研与市场前景预测报告</dc:title>
  <cp:keywords>2025-2031年中国画布行业调研与市场前景预测报告</cp:keywords>
  <dc:description>2025-2031年中国画布行业调研与市场前景预测报告</dc:description>
</cp:coreProperties>
</file>