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795257d14926" w:history="1">
              <w:r>
                <w:rPr>
                  <w:rStyle w:val="Hyperlink"/>
                </w:rPr>
                <w:t>2025-2031年中国云南农产品贸易行业发展深度调研与未来趋势分析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795257d14926" w:history="1">
              <w:r>
                <w:rPr>
                  <w:rStyle w:val="Hyperlink"/>
                </w:rPr>
                <w:t>2025-2031年中国云南农产品贸易行业发展深度调研与未来趋势分析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f795257d14926" w:history="1">
                <w:r>
                  <w:rPr>
                    <w:rStyle w:val="Hyperlink"/>
                  </w:rPr>
                  <w:t>https://www.20087.com/3/62/YunNanNongChanPinMaoYiFaZhanQuSh.html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农产品贸易依托于该省丰富的生物多样性和独特的地理气候条件，近年来取得了显著的发展。云南的茶叶、花卉、咖啡、水果和中药材等特色农产品，在国内外市场享有较高的声誉。跨境电商平台的兴起，为云南农产品打开了更广阔的国际市场，促进了农产品的出口贸易。</w:t>
      </w:r>
      <w:r>
        <w:rPr>
          <w:rFonts w:hint="eastAsia"/>
        </w:rPr>
        <w:br/>
      </w:r>
      <w:r>
        <w:rPr>
          <w:rFonts w:hint="eastAsia"/>
        </w:rPr>
        <w:t>　　未来，云南农产品贸易将更加注重品牌建设和市场拓展。品牌建设体现在提升云南农产品的品牌形象和市场认知度，打造具有地方特色的农产品品牌。市场拓展则意味着深化与“一带一路”沿线国家的贸易合作，利用电商平台和冷链物流，拓宽农产品的销售渠道，提高云南农产品的国际竞争力。</w:t>
      </w:r>
      <w:r>
        <w:rPr>
          <w:rFonts w:hint="eastAsia"/>
        </w:rPr>
        <w:br/>
      </w:r>
      <w:r>
        <w:rPr>
          <w:rFonts w:hint="eastAsia"/>
        </w:rPr>
        <w:t>　　《</w:t>
      </w:r>
      <w:hyperlink r:id="R33ef795257d14926" w:history="1">
        <w:r>
          <w:rPr>
            <w:rStyle w:val="Hyperlink"/>
          </w:rPr>
          <w:t>2025-2031年中国云南农产品贸易行业发展深度调研与未来趋势分析</w:t>
        </w:r>
      </w:hyperlink>
      <w:r>
        <w:rPr>
          <w:rFonts w:hint="eastAsia"/>
        </w:rPr>
        <w:t>》基于多年云南农产品贸易行业研究积累，结合当前市场发展现状，依托国家权威数据资源和长期市场监测数据库，对云南农产品贸易行业进行了全面调研与分析。报告详细阐述了云南农产品贸易市场规模、市场前景、发展趋势、技术现状及未来方向，重点分析了行业内主要企业的竞争格局，并通过SWOT分析揭示了云南农产品贸易行业的机遇与风险。</w:t>
      </w:r>
      <w:r>
        <w:rPr>
          <w:rFonts w:hint="eastAsia"/>
        </w:rPr>
        <w:br/>
      </w:r>
      <w:r>
        <w:rPr>
          <w:rFonts w:hint="eastAsia"/>
        </w:rPr>
        <w:t>　　市场调研网发布的《</w:t>
      </w:r>
      <w:hyperlink r:id="R33ef795257d14926" w:history="1">
        <w:r>
          <w:rPr>
            <w:rStyle w:val="Hyperlink"/>
          </w:rPr>
          <w:t>2025-2031年中国云南农产品贸易行业发展深度调研与未来趋势分析</w:t>
        </w:r>
      </w:hyperlink>
      <w:r>
        <w:rPr>
          <w:rFonts w:hint="eastAsia"/>
        </w:rPr>
        <w:t>》为投资者提供了准确的市场现状解读，帮助预判行业前景，挖掘投资价值，同时从投资策略和营销策略等角度提出实用建议，助力投资者在云南农产品贸易行业中把握机遇、规避风险。</w:t>
      </w:r>
      <w:r>
        <w:rPr>
          <w:rFonts w:hint="eastAsia"/>
        </w:rPr>
        <w:br/>
      </w:r>
      <w:r>
        <w:rPr>
          <w:rFonts w:hint="eastAsia"/>
        </w:rPr>
        <w:br/>
      </w:r>
      <w:r>
        <w:rPr>
          <w:rFonts w:hint="eastAsia"/>
        </w:rPr>
        <w:t>第一章 云南主要贸易对象农产品技术性贸易措施</w:t>
      </w:r>
      <w:r>
        <w:rPr>
          <w:rFonts w:hint="eastAsia"/>
        </w:rPr>
        <w:br/>
      </w:r>
      <w:r>
        <w:rPr>
          <w:rFonts w:hint="eastAsia"/>
        </w:rPr>
        <w:t>　　第一节 国际农产品技术性贸易措施协调组织</w:t>
      </w:r>
      <w:r>
        <w:rPr>
          <w:rFonts w:hint="eastAsia"/>
        </w:rPr>
        <w:br/>
      </w:r>
      <w:r>
        <w:rPr>
          <w:rFonts w:hint="eastAsia"/>
        </w:rPr>
        <w:t>　　　　一、国际食品法典委员会</w:t>
      </w:r>
      <w:r>
        <w:rPr>
          <w:rFonts w:hint="eastAsia"/>
        </w:rPr>
        <w:br/>
      </w:r>
      <w:r>
        <w:rPr>
          <w:rFonts w:hint="eastAsia"/>
        </w:rPr>
        <w:t>　　　　二、国际标准化委员会</w:t>
      </w:r>
      <w:r>
        <w:rPr>
          <w:rFonts w:hint="eastAsia"/>
        </w:rPr>
        <w:br/>
      </w:r>
      <w:r>
        <w:rPr>
          <w:rFonts w:hint="eastAsia"/>
        </w:rPr>
        <w:t>　　第二节 美国</w:t>
      </w:r>
      <w:r>
        <w:rPr>
          <w:rFonts w:hint="eastAsia"/>
        </w:rPr>
        <w:br/>
      </w:r>
      <w:r>
        <w:rPr>
          <w:rFonts w:hint="eastAsia"/>
        </w:rPr>
        <w:t>　　　　一、监管机构概况</w:t>
      </w:r>
      <w:r>
        <w:rPr>
          <w:rFonts w:hint="eastAsia"/>
        </w:rPr>
        <w:br/>
      </w:r>
      <w:r>
        <w:rPr>
          <w:rFonts w:hint="eastAsia"/>
        </w:rPr>
        <w:t>　　　　二、法规体系概况</w:t>
      </w:r>
      <w:r>
        <w:rPr>
          <w:rFonts w:hint="eastAsia"/>
        </w:rPr>
        <w:br/>
      </w:r>
      <w:r>
        <w:rPr>
          <w:rFonts w:hint="eastAsia"/>
        </w:rPr>
        <w:t>　　　　三、监管体系特点</w:t>
      </w:r>
      <w:r>
        <w:rPr>
          <w:rFonts w:hint="eastAsia"/>
        </w:rPr>
        <w:br/>
      </w:r>
      <w:r>
        <w:rPr>
          <w:rFonts w:hint="eastAsia"/>
        </w:rPr>
        <w:t>　　　　四、主要贸易壁垒</w:t>
      </w:r>
      <w:r>
        <w:rPr>
          <w:rFonts w:hint="eastAsia"/>
        </w:rPr>
        <w:br/>
      </w:r>
      <w:r>
        <w:rPr>
          <w:rFonts w:hint="eastAsia"/>
        </w:rPr>
        <w:t>　　　　五、技术性贸易措施体系</w:t>
      </w:r>
      <w:r>
        <w:rPr>
          <w:rFonts w:hint="eastAsia"/>
        </w:rPr>
        <w:br/>
      </w:r>
      <w:r>
        <w:rPr>
          <w:rFonts w:hint="eastAsia"/>
        </w:rPr>
        <w:t>　　　　六、美国农产品贸易市场分析</w:t>
      </w:r>
      <w:r>
        <w:rPr>
          <w:rFonts w:hint="eastAsia"/>
        </w:rPr>
        <w:br/>
      </w:r>
      <w:r>
        <w:rPr>
          <w:rFonts w:hint="eastAsia"/>
        </w:rPr>
        <w:t>　　第三节 加拿大</w:t>
      </w:r>
      <w:r>
        <w:rPr>
          <w:rFonts w:hint="eastAsia"/>
        </w:rPr>
        <w:br/>
      </w:r>
      <w:r>
        <w:rPr>
          <w:rFonts w:hint="eastAsia"/>
        </w:rPr>
        <w:t>　　　　一、监管机构概况</w:t>
      </w:r>
      <w:r>
        <w:rPr>
          <w:rFonts w:hint="eastAsia"/>
        </w:rPr>
        <w:br/>
      </w:r>
      <w:r>
        <w:rPr>
          <w:rFonts w:hint="eastAsia"/>
        </w:rPr>
        <w:t>　　　　二、法规体系概况</w:t>
      </w:r>
      <w:r>
        <w:rPr>
          <w:rFonts w:hint="eastAsia"/>
        </w:rPr>
        <w:br/>
      </w:r>
      <w:r>
        <w:rPr>
          <w:rFonts w:hint="eastAsia"/>
        </w:rPr>
        <w:t>　　　　三、监管体系特点</w:t>
      </w:r>
      <w:r>
        <w:rPr>
          <w:rFonts w:hint="eastAsia"/>
        </w:rPr>
        <w:br/>
      </w:r>
      <w:r>
        <w:rPr>
          <w:rFonts w:hint="eastAsia"/>
        </w:rPr>
        <w:t>　　　　四、技术性贸易措施体系</w:t>
      </w:r>
      <w:r>
        <w:rPr>
          <w:rFonts w:hint="eastAsia"/>
        </w:rPr>
        <w:br/>
      </w:r>
      <w:r>
        <w:rPr>
          <w:rFonts w:hint="eastAsia"/>
        </w:rPr>
        <w:t>　　　　五、技术性贸易措施的实施特点及变化趋势</w:t>
      </w:r>
      <w:r>
        <w:rPr>
          <w:rFonts w:hint="eastAsia"/>
        </w:rPr>
        <w:br/>
      </w:r>
      <w:r>
        <w:rPr>
          <w:rFonts w:hint="eastAsia"/>
        </w:rPr>
        <w:t>　　　　六、加拿大农产品贸易市场分析</w:t>
      </w:r>
      <w:r>
        <w:rPr>
          <w:rFonts w:hint="eastAsia"/>
        </w:rPr>
        <w:br/>
      </w:r>
      <w:r>
        <w:rPr>
          <w:rFonts w:hint="eastAsia"/>
        </w:rPr>
        <w:t>　　第四节 澳大利亚</w:t>
      </w:r>
      <w:r>
        <w:rPr>
          <w:rFonts w:hint="eastAsia"/>
        </w:rPr>
        <w:br/>
      </w:r>
      <w:r>
        <w:rPr>
          <w:rFonts w:hint="eastAsia"/>
        </w:rPr>
        <w:t>　　　　一、澳大利亚进口程序</w:t>
      </w:r>
      <w:r>
        <w:rPr>
          <w:rFonts w:hint="eastAsia"/>
        </w:rPr>
        <w:br/>
      </w:r>
      <w:r>
        <w:rPr>
          <w:rFonts w:hint="eastAsia"/>
        </w:rPr>
        <w:t>　　　　二、澳大利亚关税措施</w:t>
      </w:r>
      <w:r>
        <w:rPr>
          <w:rFonts w:hint="eastAsia"/>
        </w:rPr>
        <w:br/>
      </w:r>
      <w:r>
        <w:rPr>
          <w:rFonts w:hint="eastAsia"/>
        </w:rPr>
        <w:t>　　　　三、澳大利亚贸易壁垒</w:t>
      </w:r>
      <w:r>
        <w:rPr>
          <w:rFonts w:hint="eastAsia"/>
        </w:rPr>
        <w:br/>
      </w:r>
      <w:r>
        <w:rPr>
          <w:rFonts w:hint="eastAsia"/>
        </w:rPr>
        <w:t>　　　　四、澳新食品标准</w:t>
      </w:r>
      <w:r>
        <w:rPr>
          <w:rFonts w:hint="eastAsia"/>
        </w:rPr>
        <w:br/>
      </w:r>
      <w:r>
        <w:rPr>
          <w:rFonts w:hint="eastAsia"/>
        </w:rPr>
        <w:t>　　　　五、澳大利亚进口食品检测检疫方案</w:t>
      </w:r>
      <w:r>
        <w:rPr>
          <w:rFonts w:hint="eastAsia"/>
        </w:rPr>
        <w:br/>
      </w:r>
      <w:r>
        <w:rPr>
          <w:rFonts w:hint="eastAsia"/>
        </w:rPr>
        <w:t>　　　　六、澳大利亚食品标签要求</w:t>
      </w:r>
      <w:r>
        <w:rPr>
          <w:rFonts w:hint="eastAsia"/>
        </w:rPr>
        <w:br/>
      </w:r>
      <w:r>
        <w:rPr>
          <w:rFonts w:hint="eastAsia"/>
        </w:rPr>
        <w:t>　　　　七、包装以及容器的要求</w:t>
      </w:r>
      <w:r>
        <w:rPr>
          <w:rFonts w:hint="eastAsia"/>
        </w:rPr>
        <w:br/>
      </w:r>
      <w:r>
        <w:rPr>
          <w:rFonts w:hint="eastAsia"/>
        </w:rPr>
        <w:t>　　　　八、食品添加剂规则</w:t>
      </w:r>
      <w:r>
        <w:rPr>
          <w:rFonts w:hint="eastAsia"/>
        </w:rPr>
        <w:br/>
      </w:r>
      <w:r>
        <w:rPr>
          <w:rFonts w:hint="eastAsia"/>
        </w:rPr>
        <w:t>　　　　九、杀虫剂和其他污染物规定</w:t>
      </w:r>
      <w:r>
        <w:rPr>
          <w:rFonts w:hint="eastAsia"/>
        </w:rPr>
        <w:br/>
      </w:r>
      <w:r>
        <w:rPr>
          <w:rFonts w:hint="eastAsia"/>
        </w:rPr>
        <w:t>　　　　十、其他规则和要求</w:t>
      </w:r>
      <w:r>
        <w:rPr>
          <w:rFonts w:hint="eastAsia"/>
        </w:rPr>
        <w:br/>
      </w:r>
      <w:r>
        <w:rPr>
          <w:rFonts w:hint="eastAsia"/>
        </w:rPr>
        <w:t>　　第五节 日本</w:t>
      </w:r>
      <w:r>
        <w:rPr>
          <w:rFonts w:hint="eastAsia"/>
        </w:rPr>
        <w:br/>
      </w:r>
      <w:r>
        <w:rPr>
          <w:rFonts w:hint="eastAsia"/>
        </w:rPr>
        <w:t>　　　　一、监管机构概况</w:t>
      </w:r>
      <w:r>
        <w:rPr>
          <w:rFonts w:hint="eastAsia"/>
        </w:rPr>
        <w:br/>
      </w:r>
      <w:r>
        <w:rPr>
          <w:rFonts w:hint="eastAsia"/>
        </w:rPr>
        <w:t>　　　　二、法规体系概况</w:t>
      </w:r>
      <w:r>
        <w:rPr>
          <w:rFonts w:hint="eastAsia"/>
        </w:rPr>
        <w:br/>
      </w:r>
      <w:r>
        <w:rPr>
          <w:rFonts w:hint="eastAsia"/>
        </w:rPr>
        <w:t>　　　　三、安全保障措施</w:t>
      </w:r>
      <w:r>
        <w:rPr>
          <w:rFonts w:hint="eastAsia"/>
        </w:rPr>
        <w:br/>
      </w:r>
      <w:r>
        <w:rPr>
          <w:rFonts w:hint="eastAsia"/>
        </w:rPr>
        <w:t>　　　　四、技术性贸易措施</w:t>
      </w:r>
      <w:r>
        <w:rPr>
          <w:rFonts w:hint="eastAsia"/>
        </w:rPr>
        <w:br/>
      </w:r>
      <w:r>
        <w:rPr>
          <w:rFonts w:hint="eastAsia"/>
        </w:rPr>
        <w:t>　　　　五、日本农产品贸易市场分析</w:t>
      </w:r>
      <w:r>
        <w:rPr>
          <w:rFonts w:hint="eastAsia"/>
        </w:rPr>
        <w:br/>
      </w:r>
      <w:r>
        <w:rPr>
          <w:rFonts w:hint="eastAsia"/>
        </w:rPr>
        <w:t>　　第六节 欧盟</w:t>
      </w:r>
      <w:r>
        <w:rPr>
          <w:rFonts w:hint="eastAsia"/>
        </w:rPr>
        <w:br/>
      </w:r>
      <w:r>
        <w:rPr>
          <w:rFonts w:hint="eastAsia"/>
        </w:rPr>
        <w:t>　　　　一、监管机构概况</w:t>
      </w:r>
      <w:r>
        <w:rPr>
          <w:rFonts w:hint="eastAsia"/>
        </w:rPr>
        <w:br/>
      </w:r>
      <w:r>
        <w:rPr>
          <w:rFonts w:hint="eastAsia"/>
        </w:rPr>
        <w:t>　　　　二、法规体系概况</w:t>
      </w:r>
      <w:r>
        <w:rPr>
          <w:rFonts w:hint="eastAsia"/>
        </w:rPr>
        <w:br/>
      </w:r>
      <w:r>
        <w:rPr>
          <w:rFonts w:hint="eastAsia"/>
        </w:rPr>
        <w:t>　　　　三、监管体系特点</w:t>
      </w:r>
      <w:r>
        <w:rPr>
          <w:rFonts w:hint="eastAsia"/>
        </w:rPr>
        <w:br/>
      </w:r>
      <w:r>
        <w:rPr>
          <w:rFonts w:hint="eastAsia"/>
        </w:rPr>
        <w:t>　　　　四、贸易关税壁垒</w:t>
      </w:r>
      <w:r>
        <w:rPr>
          <w:rFonts w:hint="eastAsia"/>
        </w:rPr>
        <w:br/>
      </w:r>
      <w:r>
        <w:rPr>
          <w:rFonts w:hint="eastAsia"/>
        </w:rPr>
        <w:t>　　　　五、技术性壁垒</w:t>
      </w:r>
      <w:r>
        <w:rPr>
          <w:rFonts w:hint="eastAsia"/>
        </w:rPr>
        <w:br/>
      </w:r>
      <w:r>
        <w:rPr>
          <w:rFonts w:hint="eastAsia"/>
        </w:rPr>
        <w:t>　　　　六、欧盟农产品贸易市场分析</w:t>
      </w:r>
      <w:r>
        <w:rPr>
          <w:rFonts w:hint="eastAsia"/>
        </w:rPr>
        <w:br/>
      </w:r>
      <w:r>
        <w:rPr>
          <w:rFonts w:hint="eastAsia"/>
        </w:rPr>
        <w:t>　　第七节 韩国</w:t>
      </w:r>
      <w:r>
        <w:rPr>
          <w:rFonts w:hint="eastAsia"/>
        </w:rPr>
        <w:br/>
      </w:r>
      <w:r>
        <w:rPr>
          <w:rFonts w:hint="eastAsia"/>
        </w:rPr>
        <w:t>　　　　一、监管体系分析</w:t>
      </w:r>
      <w:r>
        <w:rPr>
          <w:rFonts w:hint="eastAsia"/>
        </w:rPr>
        <w:br/>
      </w:r>
      <w:r>
        <w:rPr>
          <w:rFonts w:hint="eastAsia"/>
        </w:rPr>
        <w:t>　　　　二、进口与检验程序</w:t>
      </w:r>
      <w:r>
        <w:rPr>
          <w:rFonts w:hint="eastAsia"/>
        </w:rPr>
        <w:br/>
      </w:r>
      <w:r>
        <w:rPr>
          <w:rFonts w:hint="eastAsia"/>
        </w:rPr>
        <w:t>　　　　三、法规体系概况</w:t>
      </w:r>
      <w:r>
        <w:rPr>
          <w:rFonts w:hint="eastAsia"/>
        </w:rPr>
        <w:br/>
      </w:r>
      <w:r>
        <w:rPr>
          <w:rFonts w:hint="eastAsia"/>
        </w:rPr>
        <w:t>　　　　四、技术性贸易措施</w:t>
      </w:r>
      <w:r>
        <w:rPr>
          <w:rFonts w:hint="eastAsia"/>
        </w:rPr>
        <w:br/>
      </w:r>
      <w:r>
        <w:rPr>
          <w:rFonts w:hint="eastAsia"/>
        </w:rPr>
        <w:t>　　　　五、韩国农产品贸易市场分析</w:t>
      </w:r>
      <w:r>
        <w:rPr>
          <w:rFonts w:hint="eastAsia"/>
        </w:rPr>
        <w:br/>
      </w:r>
      <w:r>
        <w:rPr>
          <w:rFonts w:hint="eastAsia"/>
        </w:rPr>
        <w:t>　　第八节 中国香港</w:t>
      </w:r>
      <w:r>
        <w:rPr>
          <w:rFonts w:hint="eastAsia"/>
        </w:rPr>
        <w:br/>
      </w:r>
      <w:r>
        <w:rPr>
          <w:rFonts w:hint="eastAsia"/>
        </w:rPr>
        <w:t>　　　　一、监管机构概况</w:t>
      </w:r>
      <w:r>
        <w:rPr>
          <w:rFonts w:hint="eastAsia"/>
        </w:rPr>
        <w:br/>
      </w:r>
      <w:r>
        <w:rPr>
          <w:rFonts w:hint="eastAsia"/>
        </w:rPr>
        <w:t>　　　　二、法规体系概况</w:t>
      </w:r>
      <w:r>
        <w:rPr>
          <w:rFonts w:hint="eastAsia"/>
        </w:rPr>
        <w:br/>
      </w:r>
      <w:r>
        <w:rPr>
          <w:rFonts w:hint="eastAsia"/>
        </w:rPr>
        <w:t>　　　　三、技术监管措施</w:t>
      </w:r>
      <w:r>
        <w:rPr>
          <w:rFonts w:hint="eastAsia"/>
        </w:rPr>
        <w:br/>
      </w:r>
      <w:r>
        <w:rPr>
          <w:rFonts w:hint="eastAsia"/>
        </w:rPr>
        <w:t>　　　　四、中国香港农产品贸易市场分析</w:t>
      </w:r>
      <w:r>
        <w:rPr>
          <w:rFonts w:hint="eastAsia"/>
        </w:rPr>
        <w:br/>
      </w:r>
      <w:r>
        <w:rPr>
          <w:rFonts w:hint="eastAsia"/>
        </w:rPr>
        <w:t>　　第九节 东盟</w:t>
      </w:r>
      <w:r>
        <w:rPr>
          <w:rFonts w:hint="eastAsia"/>
        </w:rPr>
        <w:br/>
      </w:r>
      <w:r>
        <w:rPr>
          <w:rFonts w:hint="eastAsia"/>
        </w:rPr>
        <w:t>　　　　一、所属行业进口管理分析</w:t>
      </w:r>
      <w:r>
        <w:rPr>
          <w:rFonts w:hint="eastAsia"/>
        </w:rPr>
        <w:br/>
      </w:r>
      <w:r>
        <w:rPr>
          <w:rFonts w:hint="eastAsia"/>
        </w:rPr>
        <w:t>　　　　　　（一）菲律宾主要进口管理措施</w:t>
      </w:r>
      <w:r>
        <w:rPr>
          <w:rFonts w:hint="eastAsia"/>
        </w:rPr>
        <w:br/>
      </w:r>
      <w:r>
        <w:rPr>
          <w:rFonts w:hint="eastAsia"/>
        </w:rPr>
        <w:t>　　　　　　（二）泰国主要进口管理</w:t>
      </w:r>
      <w:r>
        <w:rPr>
          <w:rFonts w:hint="eastAsia"/>
        </w:rPr>
        <w:br/>
      </w:r>
      <w:r>
        <w:rPr>
          <w:rFonts w:hint="eastAsia"/>
        </w:rPr>
        <w:t>　　　　　　（三）马来西亚主要进口管理</w:t>
      </w:r>
      <w:r>
        <w:rPr>
          <w:rFonts w:hint="eastAsia"/>
        </w:rPr>
        <w:br/>
      </w:r>
      <w:r>
        <w:rPr>
          <w:rFonts w:hint="eastAsia"/>
        </w:rPr>
        <w:t>　　　　　　（四）印尼主要进口管理</w:t>
      </w:r>
      <w:r>
        <w:rPr>
          <w:rFonts w:hint="eastAsia"/>
        </w:rPr>
        <w:br/>
      </w:r>
      <w:r>
        <w:rPr>
          <w:rFonts w:hint="eastAsia"/>
        </w:rPr>
        <w:t>　　　　　　（五）越南主要进口管理</w:t>
      </w:r>
      <w:r>
        <w:rPr>
          <w:rFonts w:hint="eastAsia"/>
        </w:rPr>
        <w:br/>
      </w:r>
      <w:r>
        <w:rPr>
          <w:rFonts w:hint="eastAsia"/>
        </w:rPr>
        <w:t>　　　　　　（六）新加坡进口管理</w:t>
      </w:r>
      <w:r>
        <w:rPr>
          <w:rFonts w:hint="eastAsia"/>
        </w:rPr>
        <w:br/>
      </w:r>
      <w:r>
        <w:rPr>
          <w:rFonts w:hint="eastAsia"/>
        </w:rPr>
        <w:t>　　　　二、东盟农产品贸易市场分析</w:t>
      </w:r>
      <w:r>
        <w:rPr>
          <w:rFonts w:hint="eastAsia"/>
        </w:rPr>
        <w:br/>
      </w:r>
      <w:r>
        <w:rPr>
          <w:rFonts w:hint="eastAsia"/>
        </w:rPr>
        <w:br/>
      </w:r>
      <w:r>
        <w:rPr>
          <w:rFonts w:hint="eastAsia"/>
        </w:rPr>
        <w:t>第二章 云南农产品贸易市场分析</w:t>
      </w:r>
      <w:r>
        <w:rPr>
          <w:rFonts w:hint="eastAsia"/>
        </w:rPr>
        <w:br/>
      </w:r>
      <w:r>
        <w:rPr>
          <w:rFonts w:hint="eastAsia"/>
        </w:rPr>
        <w:t>　　第一节 云南农产品贸易相关政策分析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（一）出口退税政策详解</w:t>
      </w:r>
      <w:r>
        <w:rPr>
          <w:rFonts w:hint="eastAsia"/>
        </w:rPr>
        <w:br/>
      </w:r>
      <w:r>
        <w:rPr>
          <w:rFonts w:hint="eastAsia"/>
        </w:rPr>
        <w:t>　　　　　　（二）出口退税税率变化</w:t>
      </w:r>
      <w:r>
        <w:rPr>
          <w:rFonts w:hint="eastAsia"/>
        </w:rPr>
        <w:br/>
      </w:r>
      <w:r>
        <w:rPr>
          <w:rFonts w:hint="eastAsia"/>
        </w:rPr>
        <w:t>　　　　　　（三）出口退税政策走向</w:t>
      </w:r>
      <w:r>
        <w:rPr>
          <w:rFonts w:hint="eastAsia"/>
        </w:rPr>
        <w:br/>
      </w:r>
      <w:r>
        <w:rPr>
          <w:rFonts w:hint="eastAsia"/>
        </w:rPr>
        <w:t>　　　　三、外贸产业扶持政策分析</w:t>
      </w:r>
      <w:r>
        <w:rPr>
          <w:rFonts w:hint="eastAsia"/>
        </w:rPr>
        <w:br/>
      </w:r>
      <w:r>
        <w:rPr>
          <w:rFonts w:hint="eastAsia"/>
        </w:rPr>
        <w:t>　　第二节 云南主要农产品贸易分析</w:t>
      </w:r>
      <w:r>
        <w:rPr>
          <w:rFonts w:hint="eastAsia"/>
        </w:rPr>
        <w:br/>
      </w:r>
      <w:r>
        <w:rPr>
          <w:rFonts w:hint="eastAsia"/>
        </w:rPr>
        <w:t>　　　　一、农产品贸易总体特征</w:t>
      </w:r>
      <w:r>
        <w:rPr>
          <w:rFonts w:hint="eastAsia"/>
        </w:rPr>
        <w:br/>
      </w:r>
      <w:r>
        <w:rPr>
          <w:rFonts w:hint="eastAsia"/>
        </w:rPr>
        <w:t>　　　　二、农产品贸易市场规模</w:t>
      </w:r>
      <w:r>
        <w:rPr>
          <w:rFonts w:hint="eastAsia"/>
        </w:rPr>
        <w:br/>
      </w:r>
      <w:r>
        <w:rPr>
          <w:rFonts w:hint="eastAsia"/>
        </w:rPr>
        <w:t>　　　　三、云南农产品贸易结构</w:t>
      </w:r>
      <w:r>
        <w:rPr>
          <w:rFonts w:hint="eastAsia"/>
        </w:rPr>
        <w:br/>
      </w:r>
      <w:r>
        <w:rPr>
          <w:rFonts w:hint="eastAsia"/>
        </w:rPr>
        <w:t>　　　　四、云南农产品贸易问题</w:t>
      </w:r>
      <w:r>
        <w:rPr>
          <w:rFonts w:hint="eastAsia"/>
        </w:rPr>
        <w:br/>
      </w:r>
      <w:r>
        <w:rPr>
          <w:rFonts w:hint="eastAsia"/>
        </w:rPr>
        <w:t>　　第三节 云南农产品进出口产业竞争力模型分析</w:t>
      </w:r>
      <w:r>
        <w:rPr>
          <w:rFonts w:hint="eastAsia"/>
        </w:rPr>
        <w:br/>
      </w:r>
      <w:r>
        <w:rPr>
          <w:rFonts w:hint="eastAsia"/>
        </w:rPr>
        <w:t>　　　　一、新进入者分析</w:t>
      </w:r>
      <w:r>
        <w:rPr>
          <w:rFonts w:hint="eastAsia"/>
        </w:rPr>
        <w:br/>
      </w:r>
      <w:r>
        <w:rPr>
          <w:rFonts w:hint="eastAsia"/>
        </w:rPr>
        <w:t>　　　　二、供应商的讨价还价能力</w:t>
      </w:r>
      <w:r>
        <w:rPr>
          <w:rFonts w:hint="eastAsia"/>
        </w:rPr>
        <w:br/>
      </w:r>
      <w:r>
        <w:rPr>
          <w:rFonts w:hint="eastAsia"/>
        </w:rPr>
        <w:t>　　　　三、购买者的讨价还价能力</w:t>
      </w:r>
      <w:r>
        <w:rPr>
          <w:rFonts w:hint="eastAsia"/>
        </w:rPr>
        <w:br/>
      </w:r>
      <w:r>
        <w:rPr>
          <w:rFonts w:hint="eastAsia"/>
        </w:rPr>
        <w:t>　　　　四、替代品分析</w:t>
      </w:r>
      <w:r>
        <w:rPr>
          <w:rFonts w:hint="eastAsia"/>
        </w:rPr>
        <w:br/>
      </w:r>
      <w:r>
        <w:rPr>
          <w:rFonts w:hint="eastAsia"/>
        </w:rPr>
        <w:t>　　第四节 云南农产品绿色贸易壁垒及对策</w:t>
      </w:r>
      <w:r>
        <w:rPr>
          <w:rFonts w:hint="eastAsia"/>
        </w:rPr>
        <w:br/>
      </w:r>
      <w:r>
        <w:rPr>
          <w:rFonts w:hint="eastAsia"/>
        </w:rPr>
        <w:t>　　　　一、绿色贸易壁垒</w:t>
      </w:r>
      <w:r>
        <w:rPr>
          <w:rFonts w:hint="eastAsia"/>
        </w:rPr>
        <w:br/>
      </w:r>
      <w:r>
        <w:rPr>
          <w:rFonts w:hint="eastAsia"/>
        </w:rPr>
        <w:t>　　　　二、绿色贸易壁垒的表现形式</w:t>
      </w:r>
      <w:r>
        <w:rPr>
          <w:rFonts w:hint="eastAsia"/>
        </w:rPr>
        <w:br/>
      </w:r>
      <w:r>
        <w:rPr>
          <w:rFonts w:hint="eastAsia"/>
        </w:rPr>
        <w:t>　　　　三、农产品贸易壁垒原因分析</w:t>
      </w:r>
      <w:r>
        <w:rPr>
          <w:rFonts w:hint="eastAsia"/>
        </w:rPr>
        <w:br/>
      </w:r>
      <w:r>
        <w:rPr>
          <w:rFonts w:hint="eastAsia"/>
        </w:rPr>
        <w:t>　　　　四、农产品贸易壁垒应对建议</w:t>
      </w:r>
      <w:r>
        <w:rPr>
          <w:rFonts w:hint="eastAsia"/>
        </w:rPr>
        <w:br/>
      </w:r>
      <w:r>
        <w:rPr>
          <w:rFonts w:hint="eastAsia"/>
        </w:rPr>
        <w:br/>
      </w:r>
      <w:r>
        <w:rPr>
          <w:rFonts w:hint="eastAsia"/>
        </w:rPr>
        <w:t>第三章 云南主要农产品贸易市场分析</w:t>
      </w:r>
      <w:r>
        <w:rPr>
          <w:rFonts w:hint="eastAsia"/>
        </w:rPr>
        <w:br/>
      </w:r>
      <w:r>
        <w:rPr>
          <w:rFonts w:hint="eastAsia"/>
        </w:rPr>
        <w:t>　　第一节 云南粮食作物贸易统计</w:t>
      </w:r>
      <w:r>
        <w:rPr>
          <w:rFonts w:hint="eastAsia"/>
        </w:rPr>
        <w:br/>
      </w:r>
      <w:r>
        <w:rPr>
          <w:rFonts w:hint="eastAsia"/>
        </w:rPr>
        <w:t>　　　　一、粮食作物产量统计</w:t>
      </w:r>
      <w:r>
        <w:rPr>
          <w:rFonts w:hint="eastAsia"/>
        </w:rPr>
        <w:br/>
      </w:r>
      <w:r>
        <w:rPr>
          <w:rFonts w:hint="eastAsia"/>
        </w:rPr>
        <w:t>　　　　二、粮食作物所属行业出口统计</w:t>
      </w:r>
      <w:r>
        <w:rPr>
          <w:rFonts w:hint="eastAsia"/>
        </w:rPr>
        <w:br/>
      </w:r>
      <w:r>
        <w:rPr>
          <w:rFonts w:hint="eastAsia"/>
        </w:rPr>
        <w:t>　　　　三、粮食作物所属行业进口统计</w:t>
      </w:r>
      <w:r>
        <w:rPr>
          <w:rFonts w:hint="eastAsia"/>
        </w:rPr>
        <w:br/>
      </w:r>
      <w:r>
        <w:rPr>
          <w:rFonts w:hint="eastAsia"/>
        </w:rPr>
        <w:t>　　　　四、粮食作物贸易趋势</w:t>
      </w:r>
      <w:r>
        <w:rPr>
          <w:rFonts w:hint="eastAsia"/>
        </w:rPr>
        <w:br/>
      </w:r>
      <w:r>
        <w:rPr>
          <w:rFonts w:hint="eastAsia"/>
        </w:rPr>
        <w:t>　　第二节 云南肉类贸易统计</w:t>
      </w:r>
      <w:r>
        <w:rPr>
          <w:rFonts w:hint="eastAsia"/>
        </w:rPr>
        <w:br/>
      </w:r>
      <w:r>
        <w:rPr>
          <w:rFonts w:hint="eastAsia"/>
        </w:rPr>
        <w:t>　　　　一、肉类产量统计</w:t>
      </w:r>
      <w:r>
        <w:rPr>
          <w:rFonts w:hint="eastAsia"/>
        </w:rPr>
        <w:br/>
      </w:r>
      <w:r>
        <w:rPr>
          <w:rFonts w:hint="eastAsia"/>
        </w:rPr>
        <w:t>　　　　二、肉类所属行业出口统计</w:t>
      </w:r>
      <w:r>
        <w:rPr>
          <w:rFonts w:hint="eastAsia"/>
        </w:rPr>
        <w:br/>
      </w:r>
      <w:r>
        <w:rPr>
          <w:rFonts w:hint="eastAsia"/>
        </w:rPr>
        <w:t>　　　　三、肉类所属行业进口统计</w:t>
      </w:r>
      <w:r>
        <w:rPr>
          <w:rFonts w:hint="eastAsia"/>
        </w:rPr>
        <w:br/>
      </w:r>
      <w:r>
        <w:rPr>
          <w:rFonts w:hint="eastAsia"/>
        </w:rPr>
        <w:t>　　　　四、肉类贸易趋势</w:t>
      </w:r>
      <w:r>
        <w:rPr>
          <w:rFonts w:hint="eastAsia"/>
        </w:rPr>
        <w:br/>
      </w:r>
      <w:r>
        <w:rPr>
          <w:rFonts w:hint="eastAsia"/>
        </w:rPr>
        <w:t>　　第三节 云南水产品贸易统计</w:t>
      </w:r>
      <w:r>
        <w:rPr>
          <w:rFonts w:hint="eastAsia"/>
        </w:rPr>
        <w:br/>
      </w:r>
      <w:r>
        <w:rPr>
          <w:rFonts w:hint="eastAsia"/>
        </w:rPr>
        <w:t>　　　　一、水产品产量统计</w:t>
      </w:r>
      <w:r>
        <w:rPr>
          <w:rFonts w:hint="eastAsia"/>
        </w:rPr>
        <w:br/>
      </w:r>
      <w:r>
        <w:rPr>
          <w:rFonts w:hint="eastAsia"/>
        </w:rPr>
        <w:t>　　　　二、水产品所属行业出口统计</w:t>
      </w:r>
      <w:r>
        <w:rPr>
          <w:rFonts w:hint="eastAsia"/>
        </w:rPr>
        <w:br/>
      </w:r>
      <w:r>
        <w:rPr>
          <w:rFonts w:hint="eastAsia"/>
        </w:rPr>
        <w:t>　　　　三、水产品进口统计</w:t>
      </w:r>
      <w:r>
        <w:rPr>
          <w:rFonts w:hint="eastAsia"/>
        </w:rPr>
        <w:br/>
      </w:r>
      <w:r>
        <w:rPr>
          <w:rFonts w:hint="eastAsia"/>
        </w:rPr>
        <w:t>　　　　四、水产品所属行业贸易趋势</w:t>
      </w:r>
      <w:r>
        <w:rPr>
          <w:rFonts w:hint="eastAsia"/>
        </w:rPr>
        <w:br/>
      </w:r>
      <w:r>
        <w:rPr>
          <w:rFonts w:hint="eastAsia"/>
        </w:rPr>
        <w:t>　　第四节 云南果蔬产品贸易统计</w:t>
      </w:r>
      <w:r>
        <w:rPr>
          <w:rFonts w:hint="eastAsia"/>
        </w:rPr>
        <w:br/>
      </w:r>
      <w:r>
        <w:rPr>
          <w:rFonts w:hint="eastAsia"/>
        </w:rPr>
        <w:t>　　　　一、果蔬产品产量统计</w:t>
      </w:r>
      <w:r>
        <w:rPr>
          <w:rFonts w:hint="eastAsia"/>
        </w:rPr>
        <w:br/>
      </w:r>
      <w:r>
        <w:rPr>
          <w:rFonts w:hint="eastAsia"/>
        </w:rPr>
        <w:t>　　　　二、果蔬产品所属行业出口统计</w:t>
      </w:r>
      <w:r>
        <w:rPr>
          <w:rFonts w:hint="eastAsia"/>
        </w:rPr>
        <w:br/>
      </w:r>
      <w:r>
        <w:rPr>
          <w:rFonts w:hint="eastAsia"/>
        </w:rPr>
        <w:t>　　　　　　（一）水果所属行业出口统计</w:t>
      </w:r>
      <w:r>
        <w:rPr>
          <w:rFonts w:hint="eastAsia"/>
        </w:rPr>
        <w:br/>
      </w:r>
      <w:r>
        <w:rPr>
          <w:rFonts w:hint="eastAsia"/>
        </w:rPr>
        <w:t>　　　　　　（二）蔬菜所属行业出口统计</w:t>
      </w:r>
      <w:r>
        <w:rPr>
          <w:rFonts w:hint="eastAsia"/>
        </w:rPr>
        <w:br/>
      </w:r>
      <w:r>
        <w:rPr>
          <w:rFonts w:hint="eastAsia"/>
        </w:rPr>
        <w:t>　　　　　　（三）食用菌所属行业出口统计</w:t>
      </w:r>
      <w:r>
        <w:rPr>
          <w:rFonts w:hint="eastAsia"/>
        </w:rPr>
        <w:br/>
      </w:r>
      <w:r>
        <w:rPr>
          <w:rFonts w:hint="eastAsia"/>
        </w:rPr>
        <w:t>　　　　三、果蔬产品所属行业进口统计</w:t>
      </w:r>
      <w:r>
        <w:rPr>
          <w:rFonts w:hint="eastAsia"/>
        </w:rPr>
        <w:br/>
      </w:r>
      <w:r>
        <w:rPr>
          <w:rFonts w:hint="eastAsia"/>
        </w:rPr>
        <w:t>　　　　　　（一）水果所属行业进口统计</w:t>
      </w:r>
      <w:r>
        <w:rPr>
          <w:rFonts w:hint="eastAsia"/>
        </w:rPr>
        <w:br/>
      </w:r>
      <w:r>
        <w:rPr>
          <w:rFonts w:hint="eastAsia"/>
        </w:rPr>
        <w:t>　　　　　　（二）蔬菜所属行业进口统计</w:t>
      </w:r>
      <w:r>
        <w:rPr>
          <w:rFonts w:hint="eastAsia"/>
        </w:rPr>
        <w:br/>
      </w:r>
      <w:r>
        <w:rPr>
          <w:rFonts w:hint="eastAsia"/>
        </w:rPr>
        <w:t>　　　　四、果蔬产品贸易趋势</w:t>
      </w:r>
      <w:r>
        <w:rPr>
          <w:rFonts w:hint="eastAsia"/>
        </w:rPr>
        <w:br/>
      </w:r>
      <w:r>
        <w:rPr>
          <w:rFonts w:hint="eastAsia"/>
        </w:rPr>
        <w:t>　　第五节 云南烟草贸易统计</w:t>
      </w:r>
      <w:r>
        <w:rPr>
          <w:rFonts w:hint="eastAsia"/>
        </w:rPr>
        <w:br/>
      </w:r>
      <w:r>
        <w:rPr>
          <w:rFonts w:hint="eastAsia"/>
        </w:rPr>
        <w:t>　　　　一、烟草产量统计</w:t>
      </w:r>
      <w:r>
        <w:rPr>
          <w:rFonts w:hint="eastAsia"/>
        </w:rPr>
        <w:br/>
      </w:r>
      <w:r>
        <w:rPr>
          <w:rFonts w:hint="eastAsia"/>
        </w:rPr>
        <w:t>　　　　二、烟草所属行业出口统计</w:t>
      </w:r>
      <w:r>
        <w:rPr>
          <w:rFonts w:hint="eastAsia"/>
        </w:rPr>
        <w:br/>
      </w:r>
      <w:r>
        <w:rPr>
          <w:rFonts w:hint="eastAsia"/>
        </w:rPr>
        <w:t>　　　　三、烟草所属行业进口统计</w:t>
      </w:r>
      <w:r>
        <w:rPr>
          <w:rFonts w:hint="eastAsia"/>
        </w:rPr>
        <w:br/>
      </w:r>
      <w:r>
        <w:rPr>
          <w:rFonts w:hint="eastAsia"/>
        </w:rPr>
        <w:t>　　第六节 云南咖啡贸易统计</w:t>
      </w:r>
      <w:r>
        <w:rPr>
          <w:rFonts w:hint="eastAsia"/>
        </w:rPr>
        <w:br/>
      </w:r>
      <w:r>
        <w:rPr>
          <w:rFonts w:hint="eastAsia"/>
        </w:rPr>
        <w:t>　　　　一、咖啡产量统计</w:t>
      </w:r>
      <w:r>
        <w:rPr>
          <w:rFonts w:hint="eastAsia"/>
        </w:rPr>
        <w:br/>
      </w:r>
      <w:r>
        <w:rPr>
          <w:rFonts w:hint="eastAsia"/>
        </w:rPr>
        <w:t>　　　　二、咖啡所属行业出口统计</w:t>
      </w:r>
      <w:r>
        <w:rPr>
          <w:rFonts w:hint="eastAsia"/>
        </w:rPr>
        <w:br/>
      </w:r>
      <w:r>
        <w:rPr>
          <w:rFonts w:hint="eastAsia"/>
        </w:rPr>
        <w:t>　　　　三、咖啡所属行业进口统计</w:t>
      </w:r>
      <w:r>
        <w:rPr>
          <w:rFonts w:hint="eastAsia"/>
        </w:rPr>
        <w:br/>
      </w:r>
      <w:r>
        <w:rPr>
          <w:rFonts w:hint="eastAsia"/>
        </w:rPr>
        <w:t>　　第七节 云南茶叶贸易统计</w:t>
      </w:r>
      <w:r>
        <w:rPr>
          <w:rFonts w:hint="eastAsia"/>
        </w:rPr>
        <w:br/>
      </w:r>
      <w:r>
        <w:rPr>
          <w:rFonts w:hint="eastAsia"/>
        </w:rPr>
        <w:t>　　　　一、茶叶产量统计</w:t>
      </w:r>
      <w:r>
        <w:rPr>
          <w:rFonts w:hint="eastAsia"/>
        </w:rPr>
        <w:br/>
      </w:r>
      <w:r>
        <w:rPr>
          <w:rFonts w:hint="eastAsia"/>
        </w:rPr>
        <w:t>　　　　二、茶叶所属行业出口统计</w:t>
      </w:r>
      <w:r>
        <w:rPr>
          <w:rFonts w:hint="eastAsia"/>
        </w:rPr>
        <w:br/>
      </w:r>
      <w:r>
        <w:rPr>
          <w:rFonts w:hint="eastAsia"/>
        </w:rPr>
        <w:t>　　　　三、茶叶所属行业进口统计</w:t>
      </w:r>
      <w:r>
        <w:rPr>
          <w:rFonts w:hint="eastAsia"/>
        </w:rPr>
        <w:br/>
      </w:r>
      <w:r>
        <w:rPr>
          <w:rFonts w:hint="eastAsia"/>
        </w:rPr>
        <w:br/>
      </w:r>
      <w:r>
        <w:rPr>
          <w:rFonts w:hint="eastAsia"/>
        </w:rPr>
        <w:t>第四章 云南农产品国际竞争力发展分析</w:t>
      </w:r>
      <w:r>
        <w:rPr>
          <w:rFonts w:hint="eastAsia"/>
        </w:rPr>
        <w:br/>
      </w:r>
      <w:r>
        <w:rPr>
          <w:rFonts w:hint="eastAsia"/>
        </w:rPr>
        <w:t>　　第一节 云南农产品国际竞争力分分析</w:t>
      </w:r>
      <w:r>
        <w:rPr>
          <w:rFonts w:hint="eastAsia"/>
        </w:rPr>
        <w:br/>
      </w:r>
      <w:r>
        <w:rPr>
          <w:rFonts w:hint="eastAsia"/>
        </w:rPr>
        <w:t>　　　　一、生产要素</w:t>
      </w:r>
      <w:r>
        <w:rPr>
          <w:rFonts w:hint="eastAsia"/>
        </w:rPr>
        <w:br/>
      </w:r>
      <w:r>
        <w:rPr>
          <w:rFonts w:hint="eastAsia"/>
        </w:rPr>
        <w:t>　　　　二、质量优势</w:t>
      </w:r>
      <w:r>
        <w:rPr>
          <w:rFonts w:hint="eastAsia"/>
        </w:rPr>
        <w:br/>
      </w:r>
      <w:r>
        <w:rPr>
          <w:rFonts w:hint="eastAsia"/>
        </w:rPr>
        <w:t>　　　　三、科技要素</w:t>
      </w:r>
      <w:r>
        <w:rPr>
          <w:rFonts w:hint="eastAsia"/>
        </w:rPr>
        <w:br/>
      </w:r>
      <w:r>
        <w:rPr>
          <w:rFonts w:hint="eastAsia"/>
        </w:rPr>
        <w:t>　　　　四、政策要素</w:t>
      </w:r>
      <w:r>
        <w:rPr>
          <w:rFonts w:hint="eastAsia"/>
        </w:rPr>
        <w:br/>
      </w:r>
      <w:r>
        <w:rPr>
          <w:rFonts w:hint="eastAsia"/>
        </w:rPr>
        <w:t>　　第二节 云南农产品生产环节竞争策略</w:t>
      </w:r>
      <w:r>
        <w:rPr>
          <w:rFonts w:hint="eastAsia"/>
        </w:rPr>
        <w:br/>
      </w:r>
      <w:r>
        <w:rPr>
          <w:rFonts w:hint="eastAsia"/>
        </w:rPr>
        <w:t>　　　　一、强化良种研发与管理</w:t>
      </w:r>
      <w:r>
        <w:rPr>
          <w:rFonts w:hint="eastAsia"/>
        </w:rPr>
        <w:br/>
      </w:r>
      <w:r>
        <w:rPr>
          <w:rFonts w:hint="eastAsia"/>
        </w:rPr>
        <w:t>　　　　二、确保农资供应的稳定</w:t>
      </w:r>
      <w:r>
        <w:rPr>
          <w:rFonts w:hint="eastAsia"/>
        </w:rPr>
        <w:br/>
      </w:r>
      <w:r>
        <w:rPr>
          <w:rFonts w:hint="eastAsia"/>
        </w:rPr>
        <w:t>　　　　三、加快农业机械化进程</w:t>
      </w:r>
      <w:r>
        <w:rPr>
          <w:rFonts w:hint="eastAsia"/>
        </w:rPr>
        <w:br/>
      </w:r>
      <w:r>
        <w:rPr>
          <w:rFonts w:hint="eastAsia"/>
        </w:rPr>
        <w:t>　　　　四、加强农田的水利建设</w:t>
      </w:r>
      <w:r>
        <w:rPr>
          <w:rFonts w:hint="eastAsia"/>
        </w:rPr>
        <w:br/>
      </w:r>
      <w:r>
        <w:rPr>
          <w:rFonts w:hint="eastAsia"/>
        </w:rPr>
        <w:t>　　　　五、加大财政支持力度</w:t>
      </w:r>
      <w:r>
        <w:rPr>
          <w:rFonts w:hint="eastAsia"/>
        </w:rPr>
        <w:br/>
      </w:r>
      <w:r>
        <w:rPr>
          <w:rFonts w:hint="eastAsia"/>
        </w:rPr>
        <w:t>　　　　六、规范土地有序流转</w:t>
      </w:r>
      <w:r>
        <w:rPr>
          <w:rFonts w:hint="eastAsia"/>
        </w:rPr>
        <w:br/>
      </w:r>
      <w:r>
        <w:rPr>
          <w:rFonts w:hint="eastAsia"/>
        </w:rPr>
        <w:t>　　　　七、完善农业补贴制度</w:t>
      </w:r>
      <w:r>
        <w:rPr>
          <w:rFonts w:hint="eastAsia"/>
        </w:rPr>
        <w:br/>
      </w:r>
      <w:r>
        <w:rPr>
          <w:rFonts w:hint="eastAsia"/>
        </w:rPr>
        <w:t>　　第三节 云南农产品流通环节竞争策略</w:t>
      </w:r>
      <w:r>
        <w:rPr>
          <w:rFonts w:hint="eastAsia"/>
        </w:rPr>
        <w:br/>
      </w:r>
      <w:r>
        <w:rPr>
          <w:rFonts w:hint="eastAsia"/>
        </w:rPr>
        <w:t>　　　　一、改善农产品流通体系</w:t>
      </w:r>
      <w:r>
        <w:rPr>
          <w:rFonts w:hint="eastAsia"/>
        </w:rPr>
        <w:br/>
      </w:r>
      <w:r>
        <w:rPr>
          <w:rFonts w:hint="eastAsia"/>
        </w:rPr>
        <w:t>　　　　二、差异化国家营销策略</w:t>
      </w:r>
      <w:r>
        <w:rPr>
          <w:rFonts w:hint="eastAsia"/>
        </w:rPr>
        <w:br/>
      </w:r>
      <w:r>
        <w:rPr>
          <w:rFonts w:hint="eastAsia"/>
        </w:rPr>
        <w:t>　　　　　　（一）产品品牌化策略</w:t>
      </w:r>
      <w:r>
        <w:rPr>
          <w:rFonts w:hint="eastAsia"/>
        </w:rPr>
        <w:br/>
      </w:r>
      <w:r>
        <w:rPr>
          <w:rFonts w:hint="eastAsia"/>
        </w:rPr>
        <w:t>　　　　　　（二）产品差异化策略</w:t>
      </w:r>
      <w:r>
        <w:rPr>
          <w:rFonts w:hint="eastAsia"/>
        </w:rPr>
        <w:br/>
      </w:r>
      <w:r>
        <w:rPr>
          <w:rFonts w:hint="eastAsia"/>
        </w:rPr>
        <w:t>　　　　　　（三）价格差异化策略</w:t>
      </w:r>
      <w:r>
        <w:rPr>
          <w:rFonts w:hint="eastAsia"/>
        </w:rPr>
        <w:br/>
      </w:r>
      <w:r>
        <w:rPr>
          <w:rFonts w:hint="eastAsia"/>
        </w:rPr>
        <w:t>　　　　　　（四）渠道差异化策略</w:t>
      </w:r>
      <w:r>
        <w:rPr>
          <w:rFonts w:hint="eastAsia"/>
        </w:rPr>
        <w:br/>
      </w:r>
      <w:r>
        <w:rPr>
          <w:rFonts w:hint="eastAsia"/>
        </w:rPr>
        <w:br/>
      </w:r>
      <w:r>
        <w:rPr>
          <w:rFonts w:hint="eastAsia"/>
        </w:rPr>
        <w:t>第五章 云南农产品贸易重点企业分析</w:t>
      </w:r>
      <w:r>
        <w:rPr>
          <w:rFonts w:hint="eastAsia"/>
        </w:rPr>
        <w:br/>
      </w:r>
      <w:r>
        <w:rPr>
          <w:rFonts w:hint="eastAsia"/>
        </w:rPr>
        <w:t>　　第一节 通海巨大浪宋威进出口有限公司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云南茂源果蔬进出口有限公司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云南春天农产品有限公司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南涧沃南特农产品开发有限公司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云南万力贸易有限公司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云南通海宋威农产品进出口有限公司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丽江安盛外贸有限责任公司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云南土产进出口有限公司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2025-2031年云南农产品贸易投资前景分析</w:t>
      </w:r>
      <w:r>
        <w:rPr>
          <w:rFonts w:hint="eastAsia"/>
        </w:rPr>
        <w:br/>
      </w:r>
      <w:r>
        <w:rPr>
          <w:rFonts w:hint="eastAsia"/>
        </w:rPr>
        <w:t>　　第一节 年云南农业投资前景预测分析</w:t>
      </w:r>
      <w:r>
        <w:rPr>
          <w:rFonts w:hint="eastAsia"/>
        </w:rPr>
        <w:br/>
      </w:r>
      <w:r>
        <w:rPr>
          <w:rFonts w:hint="eastAsia"/>
        </w:rPr>
        <w:t>　　　　一、云南农产品贸易发展趋势</w:t>
      </w:r>
      <w:r>
        <w:rPr>
          <w:rFonts w:hint="eastAsia"/>
        </w:rPr>
        <w:br/>
      </w:r>
      <w:r>
        <w:rPr>
          <w:rFonts w:hint="eastAsia"/>
        </w:rPr>
        <w:t>　　　　二、云南农产品贸易投资机会</w:t>
      </w:r>
      <w:r>
        <w:rPr>
          <w:rFonts w:hint="eastAsia"/>
        </w:rPr>
        <w:br/>
      </w:r>
      <w:r>
        <w:rPr>
          <w:rFonts w:hint="eastAsia"/>
        </w:rPr>
        <w:t>　　第二节 年云南农产品贸易行业投资风险分析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三、汇率风险分析</w:t>
      </w:r>
      <w:r>
        <w:rPr>
          <w:rFonts w:hint="eastAsia"/>
        </w:rPr>
        <w:br/>
      </w:r>
      <w:r>
        <w:rPr>
          <w:rFonts w:hint="eastAsia"/>
        </w:rPr>
        <w:t>　　　　四、食品安全风险</w:t>
      </w:r>
      <w:r>
        <w:rPr>
          <w:rFonts w:hint="eastAsia"/>
        </w:rPr>
        <w:br/>
      </w:r>
      <w:r>
        <w:rPr>
          <w:rFonts w:hint="eastAsia"/>
        </w:rPr>
        <w:t>　　第三节 年云南农业投融资策略建议</w:t>
      </w:r>
      <w:r>
        <w:rPr>
          <w:rFonts w:hint="eastAsia"/>
        </w:rPr>
        <w:br/>
      </w:r>
      <w:r>
        <w:rPr>
          <w:rFonts w:hint="eastAsia"/>
        </w:rPr>
        <w:t>　　　　一、利用股权融资谋划企业发展机遇</w:t>
      </w:r>
      <w:r>
        <w:rPr>
          <w:rFonts w:hint="eastAsia"/>
        </w:rPr>
        <w:br/>
      </w:r>
      <w:r>
        <w:rPr>
          <w:rFonts w:hint="eastAsia"/>
        </w:rPr>
        <w:t>　　　　二、利用政府杠杆拓展企业融资渠道</w:t>
      </w:r>
      <w:r>
        <w:rPr>
          <w:rFonts w:hint="eastAsia"/>
        </w:rPr>
        <w:br/>
      </w:r>
      <w:r>
        <w:rPr>
          <w:rFonts w:hint="eastAsia"/>
        </w:rPr>
        <w:t>　　　　三、适度债权融资配置自身资本结构</w:t>
      </w:r>
      <w:r>
        <w:rPr>
          <w:rFonts w:hint="eastAsia"/>
        </w:rPr>
        <w:br/>
      </w:r>
      <w:r>
        <w:rPr>
          <w:rFonts w:hint="eastAsia"/>
        </w:rPr>
        <w:t>　　　　四、关注民间资本和外资的投资动向</w:t>
      </w:r>
      <w:r>
        <w:rPr>
          <w:rFonts w:hint="eastAsia"/>
        </w:rPr>
        <w:br/>
      </w:r>
      <w:r>
        <w:rPr>
          <w:rFonts w:hint="eastAsia"/>
        </w:rPr>
        <w:br/>
      </w:r>
      <w:r>
        <w:rPr>
          <w:rFonts w:hint="eastAsia"/>
        </w:rPr>
        <w:t>第七章 云南农业企业投资战略规划分析</w:t>
      </w:r>
      <w:r>
        <w:rPr>
          <w:rFonts w:hint="eastAsia"/>
        </w:rPr>
        <w:br/>
      </w:r>
      <w:r>
        <w:rPr>
          <w:rFonts w:hint="eastAsia"/>
        </w:rPr>
        <w:t>　　第一节 云南农业企业发展战略规划背景意义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云南农业企业战略规划制定依据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　云南农业企业战略规划策略分析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795257d14926" w:history="1">
        <w:r>
          <w:rPr>
            <w:rStyle w:val="Hyperlink"/>
          </w:rPr>
          <w:t>2025-2031年中国云南农产品贸易行业发展深度调研与未来趋势分析</w:t>
        </w:r>
      </w:hyperlink>
      <w:r>
        <w:rPr>
          <w:color w:val="C00000"/>
        </w:rPr>
        <w:t>》，报告编号：</w:t>
      </w:r>
      <w:r>
        <w:rPr>
          <w:rFonts w:hint="eastAsia"/>
          <w:color w:val="C00000"/>
        </w:rPr>
        <w:t>2631623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f795257d14926" w:history="1">
        <w:r>
          <w:rPr>
            <w:rStyle w:val="Hyperlink"/>
          </w:rPr>
          <w:t>https://www.20087.com/3/62/YunNanNongChanPinMaoYiFaZhanQuSh.html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热点：昆明农产品交易中心、云南农产品贸易报告、云南农产品主要有哪些、云南农产品贸易现状研究、云南农产品出口贸易结构、云南农产品贸易发展现状、云南出口贸易的产品、云南 农产品、滇东南农产品交易中心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3bf4924554825" w:history="1">
      <w:r>
        <w:rPr>
          <w:rStyle w:val="Hyperlink"/>
        </w:rPr>
        <w:t>2025-2031年中国云南农产品贸易行业发展深度调研与未来趋势分析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unNanNongChanPinMaoYiFaZhanQuSh.html" TargetMode="External" Id="R33ef795257d14926" /></Relationships>
</file>

<file path=word/_rels/header2.xml.rels>&#65279;<?xml version="1.0" encoding="utf-8"?><Relationships xmlns="http://schemas.openxmlformats.org/package/2006/relationships"><Relationship Type="http://schemas.openxmlformats.org/officeDocument/2006/relationships/hyperlink" Target="https://www.20087.com/3/62/YunNanNongChanPinMaoYiFaZhanQuSh.html" TargetMode="External" Id="R59d3bf492455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2025-01-25T08:42:00Z</dcterms:created>
  <dcterms:modified xsi:type="dcterms:W3CDTF">2025-01-25T09:42:00Z</dcterms:modified>
  <dc:subject>2025-2031年中国云南农产品贸易行业发展深度调研与未来趋势分析</dc:subject>
  <dc:title>2025-2031年中国云南农产品贸易行业发展深度调研与未来趋势分析</dc:title>
  <cp:keywords>2025-2031年中国云南农产品贸易行业发展深度调研与未来趋势分析</cp:keywords>
  <dc:description>2025-2031年中国云南农产品贸易行业发展深度调研与未来趋势分析</dc:description>
</cp:coreProperties>
</file>