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17686d0e64b54" w:history="1">
              <w:r>
                <w:rPr>
                  <w:rStyle w:val="Hyperlink"/>
                </w:rPr>
                <w:t>中国养老机构市场调查研究与发展趋势预测报告（2025-2031年）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17686d0e64b54" w:history="1">
              <w:r>
                <w:rPr>
                  <w:rStyle w:val="Hyperlink"/>
                </w:rPr>
                <w:t>中国养老机构市场调查研究与发展趋势预测报告（2025-2031年）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17686d0e64b54" w:history="1">
                <w:r>
                  <w:rPr>
                    <w:rStyle w:val="Hyperlink"/>
                  </w:rPr>
                  <w:t>https://www.20087.com/3/02/YangLaoJiGouDeXianZhuangHeFaZhan.html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机构在全球范围内随着人口老龄化趋势的加剧而迅速发展，特别是在经济较为发达的国家和地区，养老机构已经成为解决老年人长期护理和生活照料问题的重要途径。目前，养老机构正朝着专业化、多元化方向发展，不仅提供基本的生活照顾，还涉及健康管理、精神慰藉、文化娱乐等综合服务。同时，智能化技术的应用也提升了养老服务的质量和效率，如智能监测系统、远程医疗服务等。</w:t>
      </w:r>
      <w:r>
        <w:rPr>
          <w:rFonts w:hint="eastAsia"/>
        </w:rPr>
        <w:br/>
      </w:r>
      <w:r>
        <w:rPr>
          <w:rFonts w:hint="eastAsia"/>
        </w:rPr>
        <w:t>　　未来，养老机构将更加注重个性化和高品质服务。随着人们对晚年生活质量的要求提高，养老机构将开发更多定制化的服务项目，满足不同老年人的特殊需求，如记忆照护单元、康复训练中心等。同时，跨学科团队合作模式将成为主流，医疗、营养、心理等专业人士将共同参与养老服务，提供全方位的健康管理和生活照料。此外，随着科技的进步，智能养老设施将进一步普及，提高服务效率并确保老人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17686d0e64b54" w:history="1">
        <w:r>
          <w:rPr>
            <w:rStyle w:val="Hyperlink"/>
          </w:rPr>
          <w:t>中国养老机构市场调查研究与发展趋势预测报告（2025-2031年）</w:t>
        </w:r>
      </w:hyperlink>
      <w:r>
        <w:rPr>
          <w:rFonts w:hint="eastAsia"/>
        </w:rPr>
        <w:t>》基于多年行业研究积累，结合养老机构市场发展现状，依托行业权威数据资源和长期市场监测数据库，对养老机构市场规模、技术现状及未来方向进行了全面分析。报告梳理了养老机构行业竞争格局，重点评估了主要企业的市场表现及品牌影响力，并通过SWOT分析揭示了养老机构行业机遇与潜在风险。同时，报告对养老机构市场前景和发展趋势进行了科学预测，为投资者提供了投资价值判断和策略建议，助力把握养老机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养老机构行业发展背景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（1）养老机构的定义</w:t>
      </w:r>
      <w:r>
        <w:rPr>
          <w:rFonts w:hint="eastAsia"/>
        </w:rPr>
        <w:br/>
      </w:r>
      <w:r>
        <w:rPr>
          <w:rFonts w:hint="eastAsia"/>
        </w:rPr>
        <w:t>　　　　（2）养老机构主要分类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养老机构行业市场结构分析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中国养老机构行业市场竞争状况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国内外养老机构行业总体产销形势</w:t>
      </w:r>
      <w:r>
        <w:rPr>
          <w:rFonts w:hint="eastAsia"/>
        </w:rPr>
        <w:br/>
      </w:r>
      <w:r>
        <w:rPr>
          <w:rFonts w:hint="eastAsia"/>
        </w:rPr>
        <w:t>　　2.1 全球养老机构行业产销需求分析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全球养老机构产销规模分析</w:t>
      </w:r>
      <w:r>
        <w:rPr>
          <w:rFonts w:hint="eastAsia"/>
        </w:rPr>
        <w:br/>
      </w:r>
      <w:r>
        <w:rPr>
          <w:rFonts w:hint="eastAsia"/>
        </w:rPr>
        <w:t>　　　　2017年-至今，洗衣消费升级时代到来，洗衣机产销量加速增长。洗衣机总产销量分别为 5886万台、5950万台，同比增速分别为4.39%、6.00%；份总产销量分别为 3434万台、3461万台，同比增长分别为9.78%、9.40%。</w:t>
      </w:r>
      <w:r>
        <w:rPr>
          <w:rFonts w:hint="eastAsia"/>
        </w:rPr>
        <w:br/>
      </w:r>
      <w:r>
        <w:rPr>
          <w:rFonts w:hint="eastAsia"/>
        </w:rPr>
        <w:t>　　　　2006年以来洗衣机总产量（万台）和同比增速（%）</w:t>
      </w:r>
      <w:r>
        <w:rPr>
          <w:rFonts w:hint="eastAsia"/>
        </w:rPr>
        <w:br/>
      </w:r>
      <w:r>
        <w:rPr>
          <w:rFonts w:hint="eastAsia"/>
        </w:rPr>
        <w:t>　　　　2006年以来洗衣机总销量（万台）和同比增速（%）</w:t>
      </w:r>
      <w:r>
        <w:rPr>
          <w:rFonts w:hint="eastAsia"/>
        </w:rPr>
        <w:br/>
      </w:r>
      <w:r>
        <w:rPr>
          <w:rFonts w:hint="eastAsia"/>
        </w:rPr>
        <w:t>　　　　2.1.2 全球养老机构行业竞争格局</w:t>
      </w:r>
      <w:r>
        <w:rPr>
          <w:rFonts w:hint="eastAsia"/>
        </w:rPr>
        <w:br/>
      </w:r>
      <w:r>
        <w:rPr>
          <w:rFonts w:hint="eastAsia"/>
        </w:rPr>
        <w:t>　　　　2.1.3 全球养老机构市场结构分析</w:t>
      </w:r>
      <w:r>
        <w:rPr>
          <w:rFonts w:hint="eastAsia"/>
        </w:rPr>
        <w:br/>
      </w:r>
      <w:r>
        <w:rPr>
          <w:rFonts w:hint="eastAsia"/>
        </w:rPr>
        <w:t>　　　　2.1.4 全球养老机构行业规模预测</w:t>
      </w:r>
      <w:r>
        <w:rPr>
          <w:rFonts w:hint="eastAsia"/>
        </w:rPr>
        <w:br/>
      </w:r>
      <w:r>
        <w:rPr>
          <w:rFonts w:hint="eastAsia"/>
        </w:rPr>
        <w:t>　　2.2 发达国家养老机构行业产销需求分析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美国养老机构行业产销需求分析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日本养老机构行业产销需求分析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德国养老机构行业产销需求分析</w:t>
      </w:r>
      <w:r>
        <w:rPr>
          <w:rFonts w:hint="eastAsia"/>
        </w:rPr>
        <w:br/>
      </w:r>
      <w:r>
        <w:rPr>
          <w:rFonts w:hint="eastAsia"/>
        </w:rPr>
        <w:t>　　2.3 养老机构行业进出口形势分析</w:t>
      </w:r>
      <w:r>
        <w:rPr>
          <w:rFonts w:hint="eastAsia"/>
        </w:rPr>
        <w:br/>
      </w:r>
      <w:r>
        <w:rPr>
          <w:rFonts w:hint="eastAsia"/>
        </w:rPr>
        <w:t>　　　　2.3.1 养老机构行业进出口状况综述</w:t>
      </w:r>
      <w:r>
        <w:rPr>
          <w:rFonts w:hint="eastAsia"/>
        </w:rPr>
        <w:br/>
      </w:r>
      <w:r>
        <w:rPr>
          <w:rFonts w:hint="eastAsia"/>
        </w:rPr>
        <w:t>　　　　2.3.2 养老机构行业出口市场调研</w:t>
      </w:r>
      <w:r>
        <w:rPr>
          <w:rFonts w:hint="eastAsia"/>
        </w:rPr>
        <w:br/>
      </w:r>
      <w:r>
        <w:rPr>
          <w:rFonts w:hint="eastAsia"/>
        </w:rPr>
        <w:t>　　　　（1）2015年行业出口分析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（2）2017年行业出口分析</w:t>
      </w:r>
      <w:r>
        <w:rPr>
          <w:rFonts w:hint="eastAsia"/>
        </w:rPr>
        <w:br/>
      </w:r>
      <w:r>
        <w:rPr>
          <w:rFonts w:hint="eastAsia"/>
        </w:rPr>
        <w:t>　　　　2006年以来洗衣机内销量（万台）和同比增速（%）</w:t>
      </w:r>
      <w:r>
        <w:rPr>
          <w:rFonts w:hint="eastAsia"/>
        </w:rPr>
        <w:br/>
      </w:r>
      <w:r>
        <w:rPr>
          <w:rFonts w:hint="eastAsia"/>
        </w:rPr>
        <w:t>　　　　2006年以来洗衣机外销量（万台）和同比增速（%）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养老机构行业进口市场调研</w:t>
      </w:r>
      <w:r>
        <w:rPr>
          <w:rFonts w:hint="eastAsia"/>
        </w:rPr>
        <w:br/>
      </w:r>
      <w:r>
        <w:rPr>
          <w:rFonts w:hint="eastAsia"/>
        </w:rPr>
        <w:t>　　　　（1）2015年行业进口分析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养老机构行业进出口前景及建议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中国养老机构行业发展现状分析</w:t>
      </w:r>
      <w:r>
        <w:rPr>
          <w:rFonts w:hint="eastAsia"/>
        </w:rPr>
        <w:br/>
      </w:r>
      <w:r>
        <w:rPr>
          <w:rFonts w:hint="eastAsia"/>
        </w:rPr>
        <w:t>　　3.1 养老机构行业经营情况分析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养老机构行业供需形势分析</w:t>
      </w:r>
      <w:r>
        <w:rPr>
          <w:rFonts w:hint="eastAsia"/>
        </w:rPr>
        <w:br/>
      </w:r>
      <w:r>
        <w:rPr>
          <w:rFonts w:hint="eastAsia"/>
        </w:rPr>
        <w:t>　　　　3.2.1 养老机构行业供给情况分析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养老机构行业需求情况分析</w:t>
      </w:r>
      <w:r>
        <w:rPr>
          <w:rFonts w:hint="eastAsia"/>
        </w:rPr>
        <w:br/>
      </w:r>
      <w:r>
        <w:rPr>
          <w:rFonts w:hint="eastAsia"/>
        </w:rPr>
        <w:t>　　　　随着人口流动的加剧和城镇化战略的推进，三四线城市以及农村的消费观念及消费结构逐步发生变化，有望加快品牌家电以及新品类洗衣机的需求释放。</w:t>
      </w:r>
      <w:r>
        <w:rPr>
          <w:rFonts w:hint="eastAsia"/>
        </w:rPr>
        <w:br/>
      </w:r>
      <w:r>
        <w:rPr>
          <w:rFonts w:hint="eastAsia"/>
        </w:rPr>
        <w:t>　　　　2017年我国流动人口的占比情况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养老机构行业产销情况分析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养老机构行业经济指标分析</w:t>
      </w:r>
      <w:r>
        <w:rPr>
          <w:rFonts w:hint="eastAsia"/>
        </w:rPr>
        <w:br/>
      </w:r>
      <w:r>
        <w:rPr>
          <w:rFonts w:hint="eastAsia"/>
        </w:rPr>
        <w:t>　　　　3.3.1 养老机构行业经济指标分析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中国养老机构领先企业经营分析</w:t>
      </w:r>
      <w:r>
        <w:rPr>
          <w:rFonts w:hint="eastAsia"/>
        </w:rPr>
        <w:br/>
      </w:r>
      <w:r>
        <w:rPr>
          <w:rFonts w:hint="eastAsia"/>
        </w:rPr>
        <w:t>　　4.1 养老机构企业总体发展状况分析</w:t>
      </w:r>
      <w:r>
        <w:rPr>
          <w:rFonts w:hint="eastAsia"/>
        </w:rPr>
        <w:br/>
      </w:r>
      <w:r>
        <w:rPr>
          <w:rFonts w:hint="eastAsia"/>
        </w:rPr>
        <w:t>　　4.2 重点养老机构企业个案分析</w:t>
      </w:r>
      <w:r>
        <w:rPr>
          <w:rFonts w:hint="eastAsia"/>
        </w:rPr>
        <w:br/>
      </w:r>
      <w:r>
        <w:rPr>
          <w:rFonts w:hint="eastAsia"/>
        </w:rPr>
        <w:t>　　　　4.2.1 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4.2.3 无锡小天鹅股份有限公司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[:中:智:林:]中国养老机构行业发展趋势及投资分析</w:t>
      </w:r>
      <w:r>
        <w:rPr>
          <w:rFonts w:hint="eastAsia"/>
        </w:rPr>
        <w:br/>
      </w:r>
      <w:r>
        <w:rPr>
          <w:rFonts w:hint="eastAsia"/>
        </w:rPr>
        <w:t>　　5.1 行业发展环境分析</w:t>
      </w:r>
      <w:r>
        <w:rPr>
          <w:rFonts w:hint="eastAsia"/>
        </w:rPr>
        <w:br/>
      </w:r>
      <w:r>
        <w:rPr>
          <w:rFonts w:hint="eastAsia"/>
        </w:rPr>
        <w:t>　　　　5.1.1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5.1.2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5.2 养老机构行业投资特性分析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52.2 行业季节特征分析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行业盈利因素分析</w:t>
      </w:r>
      <w:r>
        <w:rPr>
          <w:rFonts w:hint="eastAsia"/>
        </w:rPr>
        <w:br/>
      </w:r>
      <w:r>
        <w:rPr>
          <w:rFonts w:hint="eastAsia"/>
        </w:rPr>
        <w:t>　　5.3 养老机构行业发展趋势与趋势分析</w:t>
      </w:r>
      <w:r>
        <w:rPr>
          <w:rFonts w:hint="eastAsia"/>
        </w:rPr>
        <w:br/>
      </w:r>
      <w:r>
        <w:rPr>
          <w:rFonts w:hint="eastAsia"/>
        </w:rPr>
        <w:t>　　　　5.3.1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5.3.2 养老机构行业发展趋势分析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5.3.3 养老机构行业趋势预测分析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（2）养老机构行业供需趋势分析</w:t>
      </w:r>
      <w:r>
        <w:rPr>
          <w:rFonts w:hint="eastAsia"/>
        </w:rPr>
        <w:br/>
      </w:r>
      <w:r>
        <w:rPr>
          <w:rFonts w:hint="eastAsia"/>
        </w:rPr>
        <w:t>　　　　1）养老机构总产量预测</w:t>
      </w:r>
      <w:r>
        <w:rPr>
          <w:rFonts w:hint="eastAsia"/>
        </w:rPr>
        <w:br/>
      </w:r>
      <w:r>
        <w:rPr>
          <w:rFonts w:hint="eastAsia"/>
        </w:rPr>
        <w:t>　　　　2）养老机构国内需求预测</w:t>
      </w:r>
      <w:r>
        <w:rPr>
          <w:rFonts w:hint="eastAsia"/>
        </w:rPr>
        <w:br/>
      </w:r>
      <w:r>
        <w:rPr>
          <w:rFonts w:hint="eastAsia"/>
        </w:rPr>
        <w:t>　　　　3）养老机构出口趋势分析</w:t>
      </w:r>
      <w:r>
        <w:rPr>
          <w:rFonts w:hint="eastAsia"/>
        </w:rPr>
        <w:br/>
      </w:r>
      <w:r>
        <w:rPr>
          <w:rFonts w:hint="eastAsia"/>
        </w:rPr>
        <w:t>　　5.4 养老机构行业投资现状及建议</w:t>
      </w:r>
      <w:r>
        <w:rPr>
          <w:rFonts w:hint="eastAsia"/>
        </w:rPr>
        <w:br/>
      </w:r>
      <w:r>
        <w:rPr>
          <w:rFonts w:hint="eastAsia"/>
        </w:rPr>
        <w:t>　　　　5.4.1 养老机构行业投资项目分析</w:t>
      </w:r>
      <w:r>
        <w:rPr>
          <w:rFonts w:hint="eastAsia"/>
        </w:rPr>
        <w:br/>
      </w:r>
      <w:r>
        <w:rPr>
          <w:rFonts w:hint="eastAsia"/>
        </w:rPr>
        <w:t>　　　　5.4.2 养老机构行业投资机遇分析</w:t>
      </w:r>
      <w:r>
        <w:rPr>
          <w:rFonts w:hint="eastAsia"/>
        </w:rPr>
        <w:br/>
      </w:r>
      <w:r>
        <w:rPr>
          <w:rFonts w:hint="eastAsia"/>
        </w:rPr>
        <w:t>　　　　5.4.3 养老机构行业投资前景警示</w:t>
      </w:r>
      <w:r>
        <w:rPr>
          <w:rFonts w:hint="eastAsia"/>
        </w:rPr>
        <w:br/>
      </w:r>
      <w:r>
        <w:rPr>
          <w:rFonts w:hint="eastAsia"/>
        </w:rPr>
        <w:t>　　　　5.4.4 养老机构行业投资前景研究建议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1：养老机构行业特点</w:t>
      </w:r>
      <w:r>
        <w:rPr>
          <w:rFonts w:hint="eastAsia"/>
        </w:rPr>
        <w:br/>
      </w:r>
      <w:r>
        <w:rPr>
          <w:rFonts w:hint="eastAsia"/>
        </w:rPr>
        <w:t>　　图表 2：养老机构主要上游行业分布</w:t>
      </w:r>
      <w:r>
        <w:rPr>
          <w:rFonts w:hint="eastAsia"/>
        </w:rPr>
        <w:br/>
      </w:r>
      <w:r>
        <w:rPr>
          <w:rFonts w:hint="eastAsia"/>
        </w:rPr>
        <w:t>　　图表 3：养老机构主要产品分类及应用</w:t>
      </w:r>
      <w:r>
        <w:rPr>
          <w:rFonts w:hint="eastAsia"/>
        </w:rPr>
        <w:br/>
      </w:r>
      <w:r>
        <w:rPr>
          <w:rFonts w:hint="eastAsia"/>
        </w:rPr>
        <w:t>　　图表 4：养老机构产业链结构示意图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5：2025年以来细分产品价格情况</w:t>
      </w:r>
      <w:r>
        <w:rPr>
          <w:rFonts w:hint="eastAsia"/>
        </w:rPr>
        <w:br/>
      </w:r>
      <w:r>
        <w:rPr>
          <w:rFonts w:hint="eastAsia"/>
        </w:rPr>
        <w:t>　　图表 6：养老机构下游需求领域分布结构图（单位：%）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7：我国养老机构行业产品结构情况（单位：%）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8：养老机构销售收入按地区一览表（单位：万元，%）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9：养老机构产量按区域分布结构图（单位：%）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10：养老机构行业现有企业的竞争分析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11：养老机构行业潜在进入者威胁分析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12：养老机构行业上游议价能力分析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13：养老机构行业替代品威胁分析</w:t>
      </w:r>
      <w:r>
        <w:rPr>
          <w:rFonts w:hint="eastAsia"/>
        </w:rPr>
        <w:br/>
      </w:r>
      <w:r>
        <w:rPr>
          <w:rFonts w:hint="eastAsia"/>
        </w:rPr>
        <w:t>　　图表 14：养老机构行业下游客户议价能力分析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15：养老机构行业兼并和重组驱动因素分析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16：养老机构行业主要生产企业汇总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18：国外养老机构行业发展历程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17686d0e64b54" w:history="1">
        <w:r>
          <w:rPr>
            <w:rStyle w:val="Hyperlink"/>
          </w:rPr>
          <w:t>中国养老机构市场调查研究与发展趋势预测报告（2025-2031年）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17686d0e64b54" w:history="1">
        <w:r>
          <w:rPr>
            <w:rStyle w:val="Hyperlink"/>
          </w:rPr>
          <w:t>https://www.20087.com/3/02/YangLaoJiGouDeXianZhuangHeFaZhan.html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4e2dd418e42a9" w:history="1">
      <w:r>
        <w:rPr>
          <w:rStyle w:val="Hyperlink"/>
        </w:rPr>
        <w:t>中国养老机构市场调查研究与发展趋势预测报告（2025-2031年）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angLaoJiGouDeXianZhuangHeFaZhan.html" TargetMode="External" Id="R43c17686d0e6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angLaoJiGouDeXianZhuangHeFaZhan.html" TargetMode="External" Id="Rcbb4e2dd418e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2025-05-14T03:15:00Z</dcterms:created>
  <dcterms:modified xsi:type="dcterms:W3CDTF">2025-05-14T04:15:00Z</dcterms:modified>
  <dc:subject>中国养老机构市场调查研究与发展趋势预测报告（2025-2031年）</dc:subject>
  <dc:title>中国养老机构市场调查研究与发展趋势预测报告（2025-2031年）</dc:title>
  <cp:keywords>中国养老机构市场调查研究与发展趋势预测报告（2025-2031年）</cp:keywords>
  <dc:description>中国养老机构市场调查研究与发展趋势预测报告（2025-2031年）</dc:description>
</cp:coreProperties>
</file>