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1e1c70afe4841" w:history="1">
              <w:r>
                <w:rPr>
                  <w:rStyle w:val="Hyperlink"/>
                </w:rPr>
                <w:t>中国科学玩具市场调查研究与前景趋势报告（2025-2031年）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1e1c70afe4841" w:history="1">
              <w:r>
                <w:rPr>
                  <w:rStyle w:val="Hyperlink"/>
                </w:rPr>
                <w:t>中国科学玩具市场调查研究与前景趋势报告（2025-2031年）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1e1c70afe4841" w:history="1">
                <w:r>
                  <w:rPr>
                    <w:rStyle w:val="Hyperlink"/>
                  </w:rPr>
                  <w:t>https://www.20087.com/3/62/KeXueWanJuDeQianJingQuShi.html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玩具市场近年来迅速增长，得益于家长对孩子STEM（科学、技术、工程和数学）教育的重视。目前，科学玩具涵盖了物理实验、编程机器人、天文观测等多个领域，注重寓教于乐，激发儿童的好奇心与探索欲。智能化、互动性强的产品，如结合AR、VR技术的科学学习工具，尤其受到欢迎。</w:t>
      </w:r>
      <w:r>
        <w:rPr>
          <w:rFonts w:hint="eastAsia"/>
        </w:rPr>
        <w:br/>
      </w:r>
      <w:r>
        <w:rPr>
          <w:rFonts w:hint="eastAsia"/>
        </w:rPr>
        <w:t>　　未来，科学玩具将更加注重与最新科技的结合，如AI、物联网技术的融入，提升学习的互动性和沉浸感。个性化学习路径的设计，根据孩子的年龄、兴趣和学习进度推荐适宜的玩具和课程，将成为行业的一大趋势。同时，环保材料和可持续设计理念的融入，将推动科学玩具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1e1c70afe4841" w:history="1">
        <w:r>
          <w:rPr>
            <w:rStyle w:val="Hyperlink"/>
          </w:rPr>
          <w:t>中国科学玩具市场调查研究与前景趋势报告（2025-2031年）</w:t>
        </w:r>
      </w:hyperlink>
      <w:r>
        <w:rPr>
          <w:rFonts w:hint="eastAsia"/>
        </w:rPr>
        <w:t>》以严谨的内容、翔实的数据和直观的图表，系统解析了科学玩具行业的市场规模、需求变化、价格波动及产业链构成。报告分析了当前科学玩具市场现状，科学预测了未来市场前景与发展趋势，并重点关注科学玩具细分市场的机会与挑战。同时，报告对科学玩具重点企业的竞争地位及市场集中度进行了评估，为科学玩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一、科学玩具行业定义及分类</w:t>
      </w:r>
      <w:r>
        <w:rPr>
          <w:rFonts w:hint="eastAsia"/>
        </w:rPr>
        <w:br/>
      </w:r>
      <w:r>
        <w:rPr>
          <w:rFonts w:hint="eastAsia"/>
        </w:rPr>
        <w:t>　　　　二、科学玩具行业经济特性</w:t>
      </w:r>
      <w:r>
        <w:rPr>
          <w:rFonts w:hint="eastAsia"/>
        </w:rPr>
        <w:br/>
      </w:r>
      <w:r>
        <w:rPr>
          <w:rFonts w:hint="eastAsia"/>
        </w:rPr>
        <w:t>　　　　三、科学玩具行业产业链简介</w:t>
      </w:r>
      <w:r>
        <w:rPr>
          <w:rFonts w:hint="eastAsia"/>
        </w:rPr>
        <w:br/>
      </w:r>
      <w:r>
        <w:rPr>
          <w:rFonts w:hint="eastAsia"/>
        </w:rPr>
        <w:t>　　第二节 科学玩具行业发展成熟度</w:t>
      </w:r>
      <w:r>
        <w:rPr>
          <w:rFonts w:hint="eastAsia"/>
        </w:rPr>
        <w:br/>
      </w:r>
      <w:r>
        <w:rPr>
          <w:rFonts w:hint="eastAsia"/>
        </w:rPr>
        <w:t>　　　　一、科学玩具行业发展周期分析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科学玩具行业相关产业动态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科学玩具行业发展环境分析</w:t>
      </w:r>
      <w:r>
        <w:rPr>
          <w:rFonts w:hint="eastAsia"/>
        </w:rPr>
        <w:br/>
      </w:r>
      <w:r>
        <w:rPr>
          <w:rFonts w:hint="eastAsia"/>
        </w:rPr>
        <w:t>　　第一节 科学玩具行业环境分析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科学玩具行业相关政策、法规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科学玩具行业技术发展现状及趋势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当前我国科学玩具技术发展现状</w:t>
      </w:r>
      <w:r>
        <w:rPr>
          <w:rFonts w:hint="eastAsia"/>
        </w:rPr>
        <w:br/>
      </w:r>
      <w:r>
        <w:rPr>
          <w:rFonts w:hint="eastAsia"/>
        </w:rPr>
        <w:t>　　第二节 中外科学玩具技术差距及产生差距的主要原因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提高我国科学玩具技术的对策</w:t>
      </w:r>
      <w:r>
        <w:rPr>
          <w:rFonts w:hint="eastAsia"/>
        </w:rPr>
        <w:br/>
      </w:r>
      <w:r>
        <w:rPr>
          <w:rFonts w:hint="eastAsia"/>
        </w:rPr>
        <w:t>　　第四节 我国科学玩具产品研发、设计发展趋势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中国科学玩具市场发展调研</w:t>
      </w:r>
      <w:r>
        <w:rPr>
          <w:rFonts w:hint="eastAsia"/>
        </w:rPr>
        <w:br/>
      </w:r>
      <w:r>
        <w:rPr>
          <w:rFonts w:hint="eastAsia"/>
        </w:rPr>
        <w:t>　　第一节 科学玩具市场现状分析及预测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一、2019-2024年中国科学玩具市场规模分析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二、2025-2031年中国科学玩具市场规模预测</w:t>
      </w:r>
      <w:r>
        <w:rPr>
          <w:rFonts w:hint="eastAsia"/>
        </w:rPr>
        <w:br/>
      </w:r>
      <w:r>
        <w:rPr>
          <w:rFonts w:hint="eastAsia"/>
        </w:rPr>
        <w:t>　　第二节 科学玩具行业产能分析及预测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一、2019-2024年中国科学玩具行业产能分析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二、2025-2031年中国科学玩具行业产能预测</w:t>
      </w:r>
      <w:r>
        <w:rPr>
          <w:rFonts w:hint="eastAsia"/>
        </w:rPr>
        <w:br/>
      </w:r>
      <w:r>
        <w:rPr>
          <w:rFonts w:hint="eastAsia"/>
        </w:rPr>
        <w:t>　　第三节 科学玩具行业产量分析及预测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一、2019-2024年中国科学玩具行业产量分析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二、2025-2031年中国科学玩具行业产量预测</w:t>
      </w:r>
      <w:r>
        <w:rPr>
          <w:rFonts w:hint="eastAsia"/>
        </w:rPr>
        <w:br/>
      </w:r>
      <w:r>
        <w:rPr>
          <w:rFonts w:hint="eastAsia"/>
        </w:rPr>
        <w:t>　　第四节 科学玩具市场需求分析及预测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一、2019-2024年中国科学玩具市场需求分析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二、2025-2031年中国科学玩具市场需求预测</w:t>
      </w:r>
      <w:r>
        <w:rPr>
          <w:rFonts w:hint="eastAsia"/>
        </w:rPr>
        <w:br/>
      </w:r>
      <w:r>
        <w:rPr>
          <w:rFonts w:hint="eastAsia"/>
        </w:rPr>
        <w:t>　　第五节 科学玩具进出口数据分析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一、2019-2024年中国科学玩具进出口数据分析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二、2025-2031年国内科学玩具进出口情况预测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2019-2024年中国科学玩具行业总体发展状况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中国科学玩具行业规模情况分析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一、科学玩具行业单位规模情况分析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二、科学玩具行业人员规模状况分析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三、科学玩具行业资产规模状况分析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四、科学玩具行业市场规模状况分析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五、科学玩具行业敏感性分析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中国科学玩具行业财务能力分析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一、科学玩具行业盈利能力分析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二、科学玩具行业偿债能力分析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三、科学玩具行业营运能力分析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四、科学玩具行业发展能力分析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中国科学玩具行业重点区域发展分析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一、中国科学玩具行业重点区域市场结构变化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二、重点地区（一）科学玩具行业发展分析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三、重点地区（二）科学玩具行业发展分析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四、重点地区（三）科学玩具行业发展分析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五、重点地区（四）科学玩具行业发展分析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六、重点地区（五）科学玩具行业发展分析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科学玩具行业产品价格分析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三、主要科学玩具品牌产品价位分析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五、价格在科学玩具行业竞争中的重要性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2025年中国科学玩具行业上下游行业发展分析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科学玩具上游行业分析</w:t>
      </w:r>
      <w:r>
        <w:rPr>
          <w:rFonts w:hint="eastAsia"/>
        </w:rPr>
        <w:br/>
      </w:r>
      <w:r>
        <w:rPr>
          <w:rFonts w:hint="eastAsia"/>
        </w:rPr>
        <w:t>　　　　一、科学玩具产品成本构成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四、上游供给对科学玩具行业的影响</w:t>
      </w:r>
      <w:r>
        <w:rPr>
          <w:rFonts w:hint="eastAsia"/>
        </w:rPr>
        <w:br/>
      </w:r>
      <w:r>
        <w:rPr>
          <w:rFonts w:hint="eastAsia"/>
        </w:rPr>
        <w:t>　　第二节 科学玩具下游行业分析</w:t>
      </w:r>
      <w:r>
        <w:rPr>
          <w:rFonts w:hint="eastAsia"/>
        </w:rPr>
        <w:br/>
      </w:r>
      <w:r>
        <w:rPr>
          <w:rFonts w:hint="eastAsia"/>
        </w:rPr>
        <w:t>　　　　一、科学玩具下游行业分布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四、下游需求对科学玩具行业的影响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科学玩具行业重点企业发展调研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科学玩具重点企业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科学玩具重点企业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科学玩具重点企业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科学玩具重点企业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科学玩具重点企业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科学玩具重点企业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2025年中国科学玩具产业市场竞争格局分析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2025年中国科学玩具产业竞争现状分析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一、科学玩具竞争力分析</w:t>
      </w:r>
      <w:r>
        <w:rPr>
          <w:rFonts w:hint="eastAsia"/>
        </w:rPr>
        <w:br/>
      </w:r>
      <w:r>
        <w:rPr>
          <w:rFonts w:hint="eastAsia"/>
        </w:rPr>
        <w:t>　　　　二、科学玩具技术竞争分析</w:t>
      </w:r>
      <w:r>
        <w:rPr>
          <w:rFonts w:hint="eastAsia"/>
        </w:rPr>
        <w:br/>
      </w:r>
      <w:r>
        <w:rPr>
          <w:rFonts w:hint="eastAsia"/>
        </w:rPr>
        <w:t>　　　　三、科学玩具价格竞争分析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2025年中国科学玩具产业集中度分析</w:t>
      </w:r>
      <w:r>
        <w:rPr>
          <w:rFonts w:hint="eastAsia"/>
        </w:rPr>
        <w:br/>
      </w:r>
      <w:r>
        <w:rPr>
          <w:rFonts w:hint="eastAsia"/>
        </w:rPr>
        <w:t>　　　　一、科学玩具市场集中度分析</w:t>
      </w:r>
      <w:r>
        <w:rPr>
          <w:rFonts w:hint="eastAsia"/>
        </w:rPr>
        <w:br/>
      </w:r>
      <w:r>
        <w:rPr>
          <w:rFonts w:hint="eastAsia"/>
        </w:rPr>
        <w:t>　　　　二、科学玩具企业集中度分析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2025-2031年提高科学玩具企业竞争力的策略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2025年影响科学玩具行业发展的主要因素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一、影响科学玩具行业运行的有利因素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二、影响科学玩具行业运行的稳定因素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三、影响科学玩具行业运行的不利因素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四、我国科学玩具行业发展面临的挑战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五、我国科学玩具行业发展面临的机遇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对科学玩具行业投资风险预警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一、2025-2031年科学玩具行业市场风险及控制策略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二、2025-2031年科学玩具行业政策风险及控制策略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三、2025-2031年科学玩具行业经营风险及控制策略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四、2025-2031年科学玩具同业竞争风险及控制策略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五、2025-2031年科学玩具行业其他风险及控制策略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科学玩具行业发展趋势与投资规划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2025-2031年科学玩具市场发展潜力分析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2025-2031年科学玩具行业发展趋势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2025-2031年科学玩具行业投资前景研究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[中智.林.]对我国科学玩具品牌的战略思考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二、科学玩具实施品牌战略的意义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三、科学玩具企业品牌的现状分析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四、我国科学玩具企业的品牌战略</w:t>
      </w:r>
      <w:r>
        <w:rPr>
          <w:rFonts w:hint="eastAsia"/>
        </w:rPr>
        <w:br/>
      </w:r>
      <w:r>
        <w:rPr>
          <w:rFonts w:hint="eastAsia"/>
        </w:rPr>
        <w:t>　　　　五、科学玩具品牌战略管理的策略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科学玩具行业历程</w:t>
      </w:r>
      <w:r>
        <w:rPr>
          <w:rFonts w:hint="eastAsia"/>
        </w:rPr>
        <w:br/>
      </w:r>
      <w:r>
        <w:rPr>
          <w:rFonts w:hint="eastAsia"/>
        </w:rPr>
        <w:t>　　图表 科学玩具行业生命周期</w:t>
      </w:r>
      <w:r>
        <w:rPr>
          <w:rFonts w:hint="eastAsia"/>
        </w:rPr>
        <w:br/>
      </w:r>
      <w:r>
        <w:rPr>
          <w:rFonts w:hint="eastAsia"/>
        </w:rPr>
        <w:t>　　图表 科学玩具行业产业链分析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2019-2024年科学玩具行业市场容量分析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2019-2024年中国科学玩具市场需求量及增速统计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2024年中国科学玩具行业需求领域分布格局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2019-2024年中国科学玩具进口金额分析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2019-2024年中国科学玩具出口数量分析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2019-2024年中国科学玩具出口金额分析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2024年中国科学玩具进口国家及地区分析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2024年中国科学玩具出口国家及地区分析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2019-2024年中国科学玩具行业企业平均规模情况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**地区科学玩具市场规模及增长情况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科学玩具重点企业（一）经营情况分析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科学玩具重点企业（二）经营情况分析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科学玩具重点企业（二）盈利能力情况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科学玩具企业信息</w:t>
      </w:r>
      <w:r>
        <w:rPr>
          <w:rFonts w:hint="eastAsia"/>
        </w:rPr>
        <w:br/>
      </w:r>
      <w:r>
        <w:rPr>
          <w:rFonts w:hint="eastAsia"/>
        </w:rPr>
        <w:t>　　图表 科学玩具企业经营情况分析</w:t>
      </w:r>
      <w:r>
        <w:rPr>
          <w:rFonts w:hint="eastAsia"/>
        </w:rPr>
        <w:br/>
      </w:r>
      <w:r>
        <w:rPr>
          <w:rFonts w:hint="eastAsia"/>
        </w:rPr>
        <w:t>　　图表 科学玩具重点企业（三）主要经济指标情况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科学玩具重点企业（三）成长能力情况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2025-2031年中国科学玩具行业产量预测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2025-2031年中国科学玩具市场需求量预测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2025-2031年中国科学玩具行业供需平衡预测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2025-2031年中国科学玩具行业市场容量预测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2025-2031年中国科学玩具行业市场规模预测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2025-2031年中国科学玩具市场前景分析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2025-2031年中国科学玩具发展趋势预测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1e1c70afe4841" w:history="1">
        <w:r>
          <w:rPr>
            <w:rStyle w:val="Hyperlink"/>
          </w:rPr>
          <w:t>中国科学玩具市场调查研究与前景趋势报告（2025-2031年）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1e1c70afe4841" w:history="1">
        <w:r>
          <w:rPr>
            <w:rStyle w:val="Hyperlink"/>
          </w:rPr>
          <w:t>https://www.20087.com/3/62/KeXueWanJuDeQianJingQuShi.html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热点：科学小玩具有哪些、科学玩具有哪些、儿童黑科技玩具、科学玩具真好玩活动反思、安吉游戏玩具、科学玩具用英语怎么说、黑客玩具、科学玩具制作方法、简单的科学小玩具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3c07385ce46cc" w:history="1">
      <w:r>
        <w:rPr>
          <w:rStyle w:val="Hyperlink"/>
        </w:rPr>
        <w:t>中国科学玩具市场调查研究与前景趋势报告（2025-2031年）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eXueWanJuDeQianJingQuShi.html" TargetMode="External" Id="Rd711e1c70af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eXueWanJuDeQianJingQuShi.html" TargetMode="External" Id="Rb5d3c07385ce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2024-12-30T23:51:00Z</dcterms:created>
  <dcterms:modified xsi:type="dcterms:W3CDTF">2024-12-31T00:51:00Z</dcterms:modified>
  <dc:subject>中国科学玩具市场调查研究与前景趋势报告（2025-2031年）</dc:subject>
  <dc:title>中国科学玩具市场调查研究与前景趋势报告（2025-2031年）</dc:title>
  <cp:keywords>中国科学玩具市场调查研究与前景趋势报告（2025-2031年）</cp:keywords>
  <dc:description>中国科学玩具市场调查研究与前景趋势报告（2025-2031年）</dc:description>
</cp:coreProperties>
</file>