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de2123abc24756" w:history="1">
              <w:r>
                <w:rPr>
                  <w:rStyle w:val="Hyperlink"/>
                </w:rPr>
                <w:t>2025-2031年中国美发O2O行业研究与市场前景分析报告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de2123abc24756" w:history="1">
              <w:r>
                <w:rPr>
                  <w:rStyle w:val="Hyperlink"/>
                </w:rPr>
                <w:t>2025-2031年中国美发O2O行业研究与市场前景分析报告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5383523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de2123abc24756" w:history="1">
                <w:r>
                  <w:rPr>
                    <w:rStyle w:val="Hyperlink"/>
                  </w:rPr>
                  <w:t>https://www.20087.com/3/52/MeiFaO2OFaZhanQianJing.html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发O2O是一种将线上平台与线下美发服务相结合的商业模式，通过移动应用程序或网站实现用户在线预约、技师选择、服务下单、支付评价与门店管理等功能，旨在优化服务匹配效率、提升用户体验并帮助美发门店进行数字化运营。目前，模式主要涵盖平台型（聚合多家门店与技师）与自营型（品牌统一管理门店与技师）两种。服务内容以基础剪发、染烫造型为主，部分平台拓展至头皮护理、接发等项目。核心在于解决传统美发行业信息不对称、预约不便、技师流动性大与服务质量参差等问题。平台通过用户评价体系、技师认证与服务标准化培训，试图建立信任机制。运营依赖于稳定的技师供给、高效的订单调度算法与线上线下服务流程的无缝衔接。行业面临技师管理、服务质量控制与盈利模式可持续性的挑战。</w:t>
      </w:r>
      <w:r>
        <w:rPr>
          <w:rFonts w:hint="eastAsia"/>
        </w:rPr>
        <w:br/>
      </w:r>
      <w:r>
        <w:rPr>
          <w:rFonts w:hint="eastAsia"/>
        </w:rPr>
        <w:t>　　未来，美发O2O将向服务深度化、数据驱动运营与社区化生态构建方向发展。服务深度化将突破基础造型，整合头皮健康检测、个性化色彩诊断、发型AI模拟等专业服务，提供从咨询到护理的全周期解决方案，提升专业壁垒与用户粘性。数据驱动运营将利用用户消费记录、偏好分析与门店运营数据，优化技师排班、库存管理、营销策略与新店选址，实现精细化运营。社区化生态构建将打造以发型师为中心的内容社区，鼓励技师分享作品、技巧与直播互动，增强个人品牌影响力，并通过社交裂变吸引新用户。同时，探索与美发产品电商、形象顾问、摄影服务的跨界融合，形成围绕“形象管理”的综合服务平台。长远来看，美发O2O不仅是预约工具，更是重构美发服务价值链与连接用户、技师、门店的数字化生态，其发展将推动传统美业向更专业、更个性与更互联的方向持续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de2123abc24756" w:history="1">
        <w:r>
          <w:rPr>
            <w:rStyle w:val="Hyperlink"/>
          </w:rPr>
          <w:t>2025-2031年中国美发O2O行业研究与市场前景分析报告</w:t>
        </w:r>
      </w:hyperlink>
      <w:r>
        <w:rPr>
          <w:rFonts w:hint="eastAsia"/>
        </w:rPr>
        <w:t>》基于多年行业研究经验，系统分析了美发O2O产业链、市场规模、需求特征及价格趋势，客观呈现美发O2O行业现状。报告科学预测了美发O2O市场前景与发展方向，重点评估了美发O2O重点企业的竞争格局与品牌影响力，同时挖掘美发O2O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美发O2O产业概述</w:t>
      </w:r>
      <w:r>
        <w:rPr>
          <w:rFonts w:hint="eastAsia"/>
        </w:rPr>
        <w:br/>
      </w:r>
      <w:r>
        <w:rPr>
          <w:rFonts w:hint="eastAsia"/>
        </w:rPr>
        <w:t>　　第一节 美发O2O定义与分类</w:t>
      </w:r>
      <w:r>
        <w:rPr>
          <w:rFonts w:hint="eastAsia"/>
        </w:rPr>
        <w:br/>
      </w:r>
      <w:r>
        <w:rPr>
          <w:rFonts w:hint="eastAsia"/>
        </w:rPr>
        <w:t>　　第二节 美发O2O产业链结构及关键环节剖析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美发O2O商业模式与盈利模式解析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美发O2O经济指标与行业评估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全球美发O2O市场发展综述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2019-2024年全球美发O2O市场规模及增长趋势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主要国家与地区美发O2O市场对比</w:t>
      </w:r>
      <w:r>
        <w:rPr>
          <w:rFonts w:hint="eastAsia"/>
        </w:rPr>
        <w:br/>
      </w:r>
      <w:r>
        <w:rPr>
          <w:rFonts w:hint="eastAsia"/>
        </w:rPr>
        <w:t>　　第三节 2025-2031年全球美发O2O行业发展趋势与前景预测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国际美发O2O市场发展趋势及对我国启示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二、对我国美发O2O市场的借鉴意义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中国美发O2O行业市场规模分析与预测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美发O2O市场的总体规模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一、2019-2024年美发O2O市场规模变化及趋势分析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二、2025年美发O2O行业市场规模特点</w:t>
      </w:r>
      <w:r>
        <w:rPr>
          <w:rFonts w:hint="eastAsia"/>
        </w:rPr>
        <w:br/>
      </w:r>
      <w:r>
        <w:rPr>
          <w:rFonts w:hint="eastAsia"/>
        </w:rPr>
        <w:t>　　第二节 美发O2O市场规模的构成</w:t>
      </w:r>
      <w:r>
        <w:rPr>
          <w:rFonts w:hint="eastAsia"/>
        </w:rPr>
        <w:br/>
      </w:r>
      <w:r>
        <w:rPr>
          <w:rFonts w:hint="eastAsia"/>
        </w:rPr>
        <w:t>　　　　一、美发O2O客户群体特征与偏好分析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二、不同类型美发O2O市场规模分布</w:t>
      </w:r>
      <w:r>
        <w:rPr>
          <w:rFonts w:hint="eastAsia"/>
        </w:rPr>
        <w:br/>
      </w:r>
      <w:r>
        <w:rPr>
          <w:rFonts w:hint="eastAsia"/>
        </w:rPr>
        <w:t>　　　　三、各地区美发O2O市场规模差异与特点</w:t>
      </w:r>
      <w:r>
        <w:rPr>
          <w:rFonts w:hint="eastAsia"/>
        </w:rPr>
        <w:br/>
      </w:r>
      <w:r>
        <w:rPr>
          <w:rFonts w:hint="eastAsia"/>
        </w:rPr>
        <w:t>　　第三节 美发O2O市场规模的预测与展望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一、未来几年美发O2O市场规模增长预测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2024-2025年美发O2O行业技术发展现状及趋势分析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美发O2O行业技术发展现状分析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国内外美发O2O行业技术差距分析及差距形成的主要原因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美发O2O行业技术发展方向、趋势预测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提升美发O2O行业技术能力策略建议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2019-2024年中国美发O2O行业总体发展与财务状况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2019-2024年美发O2O行业规模情况</w:t>
      </w:r>
      <w:r>
        <w:rPr>
          <w:rFonts w:hint="eastAsia"/>
        </w:rPr>
        <w:br/>
      </w:r>
      <w:r>
        <w:rPr>
          <w:rFonts w:hint="eastAsia"/>
        </w:rPr>
        <w:t>　　　　一、美发O2O行业企业数量规模</w:t>
      </w:r>
      <w:r>
        <w:rPr>
          <w:rFonts w:hint="eastAsia"/>
        </w:rPr>
        <w:br/>
      </w:r>
      <w:r>
        <w:rPr>
          <w:rFonts w:hint="eastAsia"/>
        </w:rPr>
        <w:t>　　　　二、美发O2O行业从业人员规模</w:t>
      </w:r>
      <w:r>
        <w:rPr>
          <w:rFonts w:hint="eastAsia"/>
        </w:rPr>
        <w:br/>
      </w:r>
      <w:r>
        <w:rPr>
          <w:rFonts w:hint="eastAsia"/>
        </w:rPr>
        <w:t>　　　　三、美发O2O行业市场敏感性分析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2019-2024年美发O2O行业财务能力分析</w:t>
      </w:r>
      <w:r>
        <w:rPr>
          <w:rFonts w:hint="eastAsia"/>
        </w:rPr>
        <w:br/>
      </w:r>
      <w:r>
        <w:rPr>
          <w:rFonts w:hint="eastAsia"/>
        </w:rPr>
        <w:t>　　　　一、美发O2O行业盈利能力</w:t>
      </w:r>
      <w:r>
        <w:rPr>
          <w:rFonts w:hint="eastAsia"/>
        </w:rPr>
        <w:br/>
      </w:r>
      <w:r>
        <w:rPr>
          <w:rFonts w:hint="eastAsia"/>
        </w:rPr>
        <w:t>　　　　二、美发O2O行业偿债能力</w:t>
      </w:r>
      <w:r>
        <w:rPr>
          <w:rFonts w:hint="eastAsia"/>
        </w:rPr>
        <w:br/>
      </w:r>
      <w:r>
        <w:rPr>
          <w:rFonts w:hint="eastAsia"/>
        </w:rPr>
        <w:t>　　　　三、美发O2O行业营运能力</w:t>
      </w:r>
      <w:r>
        <w:rPr>
          <w:rFonts w:hint="eastAsia"/>
        </w:rPr>
        <w:br/>
      </w:r>
      <w:r>
        <w:rPr>
          <w:rFonts w:hint="eastAsia"/>
        </w:rPr>
        <w:t>　　　　四、美发O2O行业发展能力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中国美发O2O行业细分市场调研与机会挖掘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美发O2O细分市场（一）市场调研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美发O2O细分市场（二）市场调研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中国美发O2O行业区域市场调研分析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2019-2024年中国美发O2O行业重点区域调研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一、重点地区（一）美发O2O市场规模与特点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二、重点地区（二）美发O2O市场规模及特点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三、重点地区（三）美发O2O市场规模及特点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四、重点地区（四）美发O2O市场规模及特点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不同区域美发O2O市场的对比与启示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二、美发O2O市场拓展策略与建议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中国美发O2O行业的营销渠道与客户分析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美发O2O行业渠道分析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二、各类渠道对美发O2O行业的影响</w:t>
      </w:r>
      <w:r>
        <w:rPr>
          <w:rFonts w:hint="eastAsia"/>
        </w:rPr>
        <w:br/>
      </w:r>
      <w:r>
        <w:rPr>
          <w:rFonts w:hint="eastAsia"/>
        </w:rPr>
        <w:t>　　　　三、主要美发O2O企业渠道策略研究</w:t>
      </w:r>
      <w:r>
        <w:rPr>
          <w:rFonts w:hint="eastAsia"/>
        </w:rPr>
        <w:br/>
      </w:r>
      <w:r>
        <w:rPr>
          <w:rFonts w:hint="eastAsia"/>
        </w:rPr>
        <w:t>　　第二节 美发O2O行业客户分析与定位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中国美发O2O行业竞争格局及策略选择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美发O2O行业总体市场竞争状况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一、美发O2O行业竞争结构分析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二、美发O2O企业竞争格局与集中度评估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三、美发O2O行业SWOT分析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美发O2O行业重点企业调研分析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美发O2O企业发展策略分析</w:t>
      </w:r>
      <w:r>
        <w:rPr>
          <w:rFonts w:hint="eastAsia"/>
        </w:rPr>
        <w:br/>
      </w:r>
      <w:r>
        <w:rPr>
          <w:rFonts w:hint="eastAsia"/>
        </w:rPr>
        <w:t>　　第一节 美发O2O市场与销售策略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美发O2O品牌战略思考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中国美发O2O行业发展环境分析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二、美发O2O行业主管部门、监管体制及相关政策法规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3、美发O2O行业的主要法律、法规和政策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4、2025年美发O2O行业法律法规和政策对行业的影响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二、美发O2O消费者需求分析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一、美发O2O技术的应用与创新</w:t>
      </w:r>
      <w:r>
        <w:rPr>
          <w:rFonts w:hint="eastAsia"/>
        </w:rPr>
        <w:br/>
      </w:r>
      <w:r>
        <w:rPr>
          <w:rFonts w:hint="eastAsia"/>
        </w:rPr>
        <w:t>　　　　二、美发O2O行业发展的技术趋势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2025-2031年美发O2O行业展趋势预测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2025-2031年美发O2O市场发展前景分析</w:t>
      </w:r>
      <w:r>
        <w:rPr>
          <w:rFonts w:hint="eastAsia"/>
        </w:rPr>
        <w:br/>
      </w:r>
      <w:r>
        <w:rPr>
          <w:rFonts w:hint="eastAsia"/>
        </w:rPr>
        <w:t>　　　　一、美发O2O市场发展潜力</w:t>
      </w:r>
      <w:r>
        <w:rPr>
          <w:rFonts w:hint="eastAsia"/>
        </w:rPr>
        <w:br/>
      </w:r>
      <w:r>
        <w:rPr>
          <w:rFonts w:hint="eastAsia"/>
        </w:rPr>
        <w:t>　　　　二、美发O2O市场前景分析</w:t>
      </w:r>
      <w:r>
        <w:rPr>
          <w:rFonts w:hint="eastAsia"/>
        </w:rPr>
        <w:br/>
      </w:r>
      <w:r>
        <w:rPr>
          <w:rFonts w:hint="eastAsia"/>
        </w:rPr>
        <w:t>　　　　三、美发O2O细分行业发展前景分析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2025-2031年美发O2O发展趋势预测</w:t>
      </w:r>
      <w:r>
        <w:rPr>
          <w:rFonts w:hint="eastAsia"/>
        </w:rPr>
        <w:br/>
      </w:r>
      <w:r>
        <w:rPr>
          <w:rFonts w:hint="eastAsia"/>
        </w:rPr>
        <w:t>　　　　一、美发O2O发展趋势预测</w:t>
      </w:r>
      <w:r>
        <w:rPr>
          <w:rFonts w:hint="eastAsia"/>
        </w:rPr>
        <w:br/>
      </w:r>
      <w:r>
        <w:rPr>
          <w:rFonts w:hint="eastAsia"/>
        </w:rPr>
        <w:t>　　　　二、美发O2O市场规模预测</w:t>
      </w:r>
      <w:r>
        <w:rPr>
          <w:rFonts w:hint="eastAsia"/>
        </w:rPr>
        <w:br/>
      </w:r>
      <w:r>
        <w:rPr>
          <w:rFonts w:hint="eastAsia"/>
        </w:rPr>
        <w:t>　　　　三、美发O2O细分市场发展趋势预测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未来美发O2O行业挑战与机遇探讨</w:t>
      </w:r>
      <w:r>
        <w:rPr>
          <w:rFonts w:hint="eastAsia"/>
        </w:rPr>
        <w:br/>
      </w:r>
      <w:r>
        <w:rPr>
          <w:rFonts w:hint="eastAsia"/>
        </w:rPr>
        <w:t>　　　　一、美发O2O行业挑战</w:t>
      </w:r>
      <w:r>
        <w:rPr>
          <w:rFonts w:hint="eastAsia"/>
        </w:rPr>
        <w:br/>
      </w:r>
      <w:r>
        <w:rPr>
          <w:rFonts w:hint="eastAsia"/>
        </w:rPr>
        <w:t>　　　　二、美发O2O行业机遇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美发O2O行业研究结论及建议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对美发O2O行业发展的建议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[.中.智林.]对美发O2O企业和投资者的建议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美发O2O介绍</w:t>
      </w:r>
      <w:r>
        <w:rPr>
          <w:rFonts w:hint="eastAsia"/>
        </w:rPr>
        <w:br/>
      </w:r>
      <w:r>
        <w:rPr>
          <w:rFonts w:hint="eastAsia"/>
        </w:rPr>
        <w:t>　　图表 美发O2O图片</w:t>
      </w:r>
      <w:r>
        <w:rPr>
          <w:rFonts w:hint="eastAsia"/>
        </w:rPr>
        <w:br/>
      </w:r>
      <w:r>
        <w:rPr>
          <w:rFonts w:hint="eastAsia"/>
        </w:rPr>
        <w:t>　　图表 美发O2O产业链调研</w:t>
      </w:r>
      <w:r>
        <w:rPr>
          <w:rFonts w:hint="eastAsia"/>
        </w:rPr>
        <w:br/>
      </w:r>
      <w:r>
        <w:rPr>
          <w:rFonts w:hint="eastAsia"/>
        </w:rPr>
        <w:t>　　图表 美发O2O行业特点</w:t>
      </w:r>
      <w:r>
        <w:rPr>
          <w:rFonts w:hint="eastAsia"/>
        </w:rPr>
        <w:br/>
      </w:r>
      <w:r>
        <w:rPr>
          <w:rFonts w:hint="eastAsia"/>
        </w:rPr>
        <w:t>　　图表 美发O2O政策</w:t>
      </w:r>
      <w:r>
        <w:rPr>
          <w:rFonts w:hint="eastAsia"/>
        </w:rPr>
        <w:br/>
      </w:r>
      <w:r>
        <w:rPr>
          <w:rFonts w:hint="eastAsia"/>
        </w:rPr>
        <w:t>　　图表 美发O2O技术 标准</w:t>
      </w:r>
      <w:r>
        <w:rPr>
          <w:rFonts w:hint="eastAsia"/>
        </w:rPr>
        <w:br/>
      </w:r>
      <w:r>
        <w:rPr>
          <w:rFonts w:hint="eastAsia"/>
        </w:rPr>
        <w:t>　　图表 美发O2O最新消息 动态</w:t>
      </w:r>
      <w:r>
        <w:rPr>
          <w:rFonts w:hint="eastAsia"/>
        </w:rPr>
        <w:br/>
      </w:r>
      <w:r>
        <w:rPr>
          <w:rFonts w:hint="eastAsia"/>
        </w:rPr>
        <w:t>　　图表 美发O2O行业现状</w:t>
      </w:r>
      <w:r>
        <w:rPr>
          <w:rFonts w:hint="eastAsia"/>
        </w:rPr>
        <w:br/>
      </w:r>
      <w:r>
        <w:rPr>
          <w:rFonts w:hint="eastAsia"/>
        </w:rPr>
        <w:t>　　图表 2019-2024年美发O2O行业市场容量统计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2019-2024年中国美发O2O市场规模情况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2019-2024年中国美发O2O销售统计</w:t>
      </w:r>
      <w:r>
        <w:rPr>
          <w:rFonts w:hint="eastAsia"/>
        </w:rPr>
        <w:br/>
      </w:r>
      <w:r>
        <w:rPr>
          <w:rFonts w:hint="eastAsia"/>
        </w:rPr>
        <w:t>　　图表 2019-2024年中国美发O2O利润总额</w:t>
      </w:r>
      <w:r>
        <w:rPr>
          <w:rFonts w:hint="eastAsia"/>
        </w:rPr>
        <w:br/>
      </w:r>
      <w:r>
        <w:rPr>
          <w:rFonts w:hint="eastAsia"/>
        </w:rPr>
        <w:t>　　图表 2019-2024年中国美发O2O企业数量统计</w:t>
      </w:r>
      <w:r>
        <w:rPr>
          <w:rFonts w:hint="eastAsia"/>
        </w:rPr>
        <w:br/>
      </w:r>
      <w:r>
        <w:rPr>
          <w:rFonts w:hint="eastAsia"/>
        </w:rPr>
        <w:t>　　图表 2024年美发O2O成本和利润分析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2019-2024年中国美发O2O行业经营效益分析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2019-2024年中国美发O2O行业发展能力分析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2019-2024年中国美发O2O行业盈利能力分析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2019-2024年中国美发O2O行业运营能力分析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2019-2024年中国美发O2O行业偿债能力分析</w:t>
      </w:r>
      <w:r>
        <w:rPr>
          <w:rFonts w:hint="eastAsia"/>
        </w:rPr>
        <w:br/>
      </w:r>
      <w:r>
        <w:rPr>
          <w:rFonts w:hint="eastAsia"/>
        </w:rPr>
        <w:t>　　图表 美发O2O品牌分析</w:t>
      </w:r>
      <w:r>
        <w:rPr>
          <w:rFonts w:hint="eastAsia"/>
        </w:rPr>
        <w:br/>
      </w:r>
      <w:r>
        <w:rPr>
          <w:rFonts w:hint="eastAsia"/>
        </w:rPr>
        <w:t>　　图表 **地区美发O2O市场规模</w:t>
      </w:r>
      <w:r>
        <w:rPr>
          <w:rFonts w:hint="eastAsia"/>
        </w:rPr>
        <w:br/>
      </w:r>
      <w:r>
        <w:rPr>
          <w:rFonts w:hint="eastAsia"/>
        </w:rPr>
        <w:t>　　图表 **地区美发O2O行业市场需求</w:t>
      </w:r>
      <w:r>
        <w:rPr>
          <w:rFonts w:hint="eastAsia"/>
        </w:rPr>
        <w:br/>
      </w:r>
      <w:r>
        <w:rPr>
          <w:rFonts w:hint="eastAsia"/>
        </w:rPr>
        <w:t>　　图表 **地区美发O2O市场调研</w:t>
      </w:r>
      <w:r>
        <w:rPr>
          <w:rFonts w:hint="eastAsia"/>
        </w:rPr>
        <w:br/>
      </w:r>
      <w:r>
        <w:rPr>
          <w:rFonts w:hint="eastAsia"/>
        </w:rPr>
        <w:t>　　图表 **地区美发O2O行业市场需求分析</w:t>
      </w:r>
      <w:r>
        <w:rPr>
          <w:rFonts w:hint="eastAsia"/>
        </w:rPr>
        <w:br/>
      </w:r>
      <w:r>
        <w:rPr>
          <w:rFonts w:hint="eastAsia"/>
        </w:rPr>
        <w:t>　　图表 **地区美发O2O市场规模</w:t>
      </w:r>
      <w:r>
        <w:rPr>
          <w:rFonts w:hint="eastAsia"/>
        </w:rPr>
        <w:br/>
      </w:r>
      <w:r>
        <w:rPr>
          <w:rFonts w:hint="eastAsia"/>
        </w:rPr>
        <w:t>　　图表 **地区美发O2O行业市场需求</w:t>
      </w:r>
      <w:r>
        <w:rPr>
          <w:rFonts w:hint="eastAsia"/>
        </w:rPr>
        <w:br/>
      </w:r>
      <w:r>
        <w:rPr>
          <w:rFonts w:hint="eastAsia"/>
        </w:rPr>
        <w:t>　　图表 **地区美发O2O市场调研</w:t>
      </w:r>
      <w:r>
        <w:rPr>
          <w:rFonts w:hint="eastAsia"/>
        </w:rPr>
        <w:br/>
      </w:r>
      <w:r>
        <w:rPr>
          <w:rFonts w:hint="eastAsia"/>
        </w:rPr>
        <w:t>　　图表 **地区美发O2O市场需求分析</w:t>
      </w:r>
      <w:r>
        <w:rPr>
          <w:rFonts w:hint="eastAsia"/>
        </w:rPr>
        <w:br/>
      </w:r>
      <w:r>
        <w:rPr>
          <w:rFonts w:hint="eastAsia"/>
        </w:rPr>
        <w:t>　　图表 美发O2O上游发展</w:t>
      </w:r>
      <w:r>
        <w:rPr>
          <w:rFonts w:hint="eastAsia"/>
        </w:rPr>
        <w:br/>
      </w:r>
      <w:r>
        <w:rPr>
          <w:rFonts w:hint="eastAsia"/>
        </w:rPr>
        <w:t>　　图表 美发O2O下游发展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美发O2O企业（一）概况</w:t>
      </w:r>
      <w:r>
        <w:rPr>
          <w:rFonts w:hint="eastAsia"/>
        </w:rPr>
        <w:br/>
      </w:r>
      <w:r>
        <w:rPr>
          <w:rFonts w:hint="eastAsia"/>
        </w:rPr>
        <w:t>　　图表 企业美发O2O业务</w:t>
      </w:r>
      <w:r>
        <w:rPr>
          <w:rFonts w:hint="eastAsia"/>
        </w:rPr>
        <w:br/>
      </w:r>
      <w:r>
        <w:rPr>
          <w:rFonts w:hint="eastAsia"/>
        </w:rPr>
        <w:t>　　图表 美发O2O企业（一）经营情况分析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美发O2O企业（一）盈利能力情况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美发O2O企业（一）偿债能力情况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美发O2O企业（一）运营能力情况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美发O2O企业（一）成长能力情况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美发O2O企业（二）简介</w:t>
      </w:r>
      <w:r>
        <w:rPr>
          <w:rFonts w:hint="eastAsia"/>
        </w:rPr>
        <w:br/>
      </w:r>
      <w:r>
        <w:rPr>
          <w:rFonts w:hint="eastAsia"/>
        </w:rPr>
        <w:t>　　图表 企业美发O2O业务</w:t>
      </w:r>
      <w:r>
        <w:rPr>
          <w:rFonts w:hint="eastAsia"/>
        </w:rPr>
        <w:br/>
      </w:r>
      <w:r>
        <w:rPr>
          <w:rFonts w:hint="eastAsia"/>
        </w:rPr>
        <w:t>　　图表 美发O2O企业（二）经营情况分析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美发O2O企业（二）盈利能力情况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美发O2O企业（二）偿债能力情况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美发O2O企业（二）运营能力情况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美发O2O企业（二）成长能力情况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美发O2O企业（三）概况</w:t>
      </w:r>
      <w:r>
        <w:rPr>
          <w:rFonts w:hint="eastAsia"/>
        </w:rPr>
        <w:br/>
      </w:r>
      <w:r>
        <w:rPr>
          <w:rFonts w:hint="eastAsia"/>
        </w:rPr>
        <w:t>　　图表 企业美发O2O业务</w:t>
      </w:r>
      <w:r>
        <w:rPr>
          <w:rFonts w:hint="eastAsia"/>
        </w:rPr>
        <w:br/>
      </w:r>
      <w:r>
        <w:rPr>
          <w:rFonts w:hint="eastAsia"/>
        </w:rPr>
        <w:t>　　图表 美发O2O企业（三）经营情况分析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美发O2O企业（三）盈利能力情况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美发O2O企业（三）偿债能力情况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美发O2O企业（三）运营能力情况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美发O2O企业（三）成长能力情况</w:t>
      </w:r>
      <w:r>
        <w:rPr>
          <w:rFonts w:hint="eastAsia"/>
        </w:rPr>
        <w:br/>
      </w:r>
      <w:r>
        <w:rPr>
          <w:rFonts w:hint="eastAsia"/>
        </w:rPr>
        <w:t>　　图表 美发O2O企业（四）简介</w:t>
      </w:r>
      <w:r>
        <w:rPr>
          <w:rFonts w:hint="eastAsia"/>
        </w:rPr>
        <w:br/>
      </w:r>
      <w:r>
        <w:rPr>
          <w:rFonts w:hint="eastAsia"/>
        </w:rPr>
        <w:t>　　图表 企业美发O2O业务</w:t>
      </w:r>
      <w:r>
        <w:rPr>
          <w:rFonts w:hint="eastAsia"/>
        </w:rPr>
        <w:br/>
      </w:r>
      <w:r>
        <w:rPr>
          <w:rFonts w:hint="eastAsia"/>
        </w:rPr>
        <w:t>　　图表 美发O2O企业（四）经营情况分析</w:t>
      </w:r>
      <w:r>
        <w:rPr>
          <w:rFonts w:hint="eastAsia"/>
        </w:rPr>
        <w:br/>
      </w:r>
      <w:r>
        <w:rPr>
          <w:rFonts w:hint="eastAsia"/>
        </w:rPr>
        <w:t>　　图表 美发O2O企业（四）盈利能力情况</w:t>
      </w:r>
      <w:r>
        <w:rPr>
          <w:rFonts w:hint="eastAsia"/>
        </w:rPr>
        <w:br/>
      </w:r>
      <w:r>
        <w:rPr>
          <w:rFonts w:hint="eastAsia"/>
        </w:rPr>
        <w:t>　　图表 美发O2O企业（四）偿债能力情况</w:t>
      </w:r>
      <w:r>
        <w:rPr>
          <w:rFonts w:hint="eastAsia"/>
        </w:rPr>
        <w:br/>
      </w:r>
      <w:r>
        <w:rPr>
          <w:rFonts w:hint="eastAsia"/>
        </w:rPr>
        <w:t>　　图表 美发O2O企业（四）运营能力情况</w:t>
      </w:r>
      <w:r>
        <w:rPr>
          <w:rFonts w:hint="eastAsia"/>
        </w:rPr>
        <w:br/>
      </w:r>
      <w:r>
        <w:rPr>
          <w:rFonts w:hint="eastAsia"/>
        </w:rPr>
        <w:t>　　图表 美发O2O企业（四）成长能力情况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美发O2O投资、并购情况</w:t>
      </w:r>
      <w:r>
        <w:rPr>
          <w:rFonts w:hint="eastAsia"/>
        </w:rPr>
        <w:br/>
      </w:r>
      <w:r>
        <w:rPr>
          <w:rFonts w:hint="eastAsia"/>
        </w:rPr>
        <w:t>　　图表 美发O2O优势</w:t>
      </w:r>
      <w:r>
        <w:rPr>
          <w:rFonts w:hint="eastAsia"/>
        </w:rPr>
        <w:br/>
      </w:r>
      <w:r>
        <w:rPr>
          <w:rFonts w:hint="eastAsia"/>
        </w:rPr>
        <w:t>　　图表 美发O2O劣势</w:t>
      </w:r>
      <w:r>
        <w:rPr>
          <w:rFonts w:hint="eastAsia"/>
        </w:rPr>
        <w:br/>
      </w:r>
      <w:r>
        <w:rPr>
          <w:rFonts w:hint="eastAsia"/>
        </w:rPr>
        <w:t>　　图表 美发O2O机会</w:t>
      </w:r>
      <w:r>
        <w:rPr>
          <w:rFonts w:hint="eastAsia"/>
        </w:rPr>
        <w:br/>
      </w:r>
      <w:r>
        <w:rPr>
          <w:rFonts w:hint="eastAsia"/>
        </w:rPr>
        <w:t>　　图表 美发O2O威胁</w:t>
      </w:r>
      <w:r>
        <w:rPr>
          <w:rFonts w:hint="eastAsia"/>
        </w:rPr>
        <w:br/>
      </w:r>
      <w:r>
        <w:rPr>
          <w:rFonts w:hint="eastAsia"/>
        </w:rPr>
        <w:t>　　图表 进入美发O2O行业壁垒</w:t>
      </w:r>
      <w:r>
        <w:rPr>
          <w:rFonts w:hint="eastAsia"/>
        </w:rPr>
        <w:br/>
      </w:r>
      <w:r>
        <w:rPr>
          <w:rFonts w:hint="eastAsia"/>
        </w:rPr>
        <w:t>　　图表 美发O2O发展有利因素</w:t>
      </w:r>
      <w:r>
        <w:rPr>
          <w:rFonts w:hint="eastAsia"/>
        </w:rPr>
        <w:br/>
      </w:r>
      <w:r>
        <w:rPr>
          <w:rFonts w:hint="eastAsia"/>
        </w:rPr>
        <w:t>　　图表 美发O2O发展不利因素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2025-2031年中国美发O2O行业信息化</w:t>
      </w:r>
      <w:r>
        <w:rPr>
          <w:rFonts w:hint="eastAsia"/>
        </w:rPr>
        <w:br/>
      </w:r>
      <w:r>
        <w:rPr>
          <w:rFonts w:hint="eastAsia"/>
        </w:rPr>
        <w:t>　　图表 2025-2031年中国美发O2O行业市场容量预测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2025-2031年中国美发O2O行业市场规模预测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2025-2031年中国美发O2O行业风险</w:t>
      </w:r>
      <w:r>
        <w:rPr>
          <w:rFonts w:hint="eastAsia"/>
        </w:rPr>
        <w:br/>
      </w:r>
      <w:r>
        <w:rPr>
          <w:rFonts w:hint="eastAsia"/>
        </w:rPr>
        <w:t>　　图表 2025-2031年中国美发O2O市场前景分析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2025-2031年中国美发O2O发展趋势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de2123abc24756" w:history="1">
        <w:r>
          <w:rPr>
            <w:rStyle w:val="Hyperlink"/>
          </w:rPr>
          <w:t>2025-2031年中国美发O2O行业研究与市场前景分析报告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5383523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de2123abc24756" w:history="1">
        <w:r>
          <w:rPr>
            <w:rStyle w:val="Hyperlink"/>
          </w:rPr>
          <w:t>https://www.20087.com/3/52/MeiFaO2OFaZhanQianJing.html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热点：美发课程app免费、美发学校、美容美发服务特色、美发培训职业学校、大学生美容美发、美发屋美容室待遇3、美发网站、美发学费价目表、美发技术汇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85d0d8349d4164" w:history="1">
      <w:r>
        <w:rPr>
          <w:rStyle w:val="Hyperlink"/>
        </w:rPr>
        <w:t>2025-2031年中国美发O2O行业研究与市场前景分析报告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MeiFaO2OFaZhanQianJing.html" TargetMode="External" Id="R2cde2123abc247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MeiFaO2OFaZhanQianJing.html" TargetMode="External" Id="R8885d0d8349d41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2025-08-12T01:12:07Z</dcterms:created>
  <dcterms:modified xsi:type="dcterms:W3CDTF">2025-08-12T02:12:07Z</dcterms:modified>
  <dc:subject>2025-2031年中国美发O2O行业研究与市场前景分析报告</dc:subject>
  <dc:title>2025-2031年中国美发O2O行业研究与市场前景分析报告</dc:title>
  <cp:keywords>2025-2031年中国美发O2O行业研究与市场前景分析报告</cp:keywords>
  <dc:description>2025-2031年中国美发O2O行业研究与市场前景分析报告</dc:description>
</cp:coreProperties>
</file>