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a3efa6dce4820" w:history="1">
              <w:r>
                <w:rPr>
                  <w:rStyle w:val="Hyperlink"/>
                </w:rPr>
                <w:t>2024-2030年中国农村土地流转市场调查研究与发展趋势预测报告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a3efa6dce4820" w:history="1">
              <w:r>
                <w:rPr>
                  <w:rStyle w:val="Hyperlink"/>
                </w:rPr>
                <w:t>2024-2030年中国农村土地流转市场调查研究与发展趋势预测报告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9a3efa6dce4820" w:history="1">
                <w:r>
                  <w:rPr>
                    <w:rStyle w:val="Hyperlink"/>
                  </w:rPr>
                  <w:t>https://www.20087.com/3/22/NongCunTuDiLiuZhuanDeQianJingQuShi.html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土地流转政策的实施，有效激活了农村土地资源，促进了农业规模化经营和现代农业发展。随着土地确权工作的推进，农民对土地使用权的明确，流转市场逐渐规范化，交易效率显著提高。同时，新型农业经营主体如家庭农场、合作社的兴起，带动了农业科技的应用和农产品品质的提升。</w:t>
      </w:r>
      <w:r>
        <w:rPr>
          <w:rFonts w:hint="eastAsia"/>
        </w:rPr>
        <w:br/>
      </w:r>
      <w:r>
        <w:rPr>
          <w:rFonts w:hint="eastAsia"/>
        </w:rPr>
        <w:t>　　未来，农村土地流转将更加注重公平性和可持续性。一方面，建立健全的土地流转监管体系，保障农民权益，防止土地过度集中和非粮化倾向。另一方面，鼓励适度规模经营，通过政策引导和技术支持，提升农业综合生产能力，实现粮食安全和农民增收的双重目标。同时，探索多元化的土地流转模式，如股份合作、租赁经营，以适应不同地区和产业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a3efa6dce4820" w:history="1">
        <w:r>
          <w:rPr>
            <w:rStyle w:val="Hyperlink"/>
          </w:rPr>
          <w:t>2024-2030年中国农村土地流转市场调查研究与发展趋势预测报告</w:t>
        </w:r>
      </w:hyperlink>
      <w:r>
        <w:rPr>
          <w:rFonts w:hint="eastAsia"/>
        </w:rPr>
        <w:t>》在多年农村土地流转行业研究的基础上，结合中国农村土地流转行业市场的发展现状，通过资深研究团队对农村土地流转市场资料进行整理，并依托国家权威数据资源和长期市场监测的数据库，对农村土地流转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9a3efa6dce4820" w:history="1">
        <w:r>
          <w:rPr>
            <w:rStyle w:val="Hyperlink"/>
          </w:rPr>
          <w:t>2024-2030年中国农村土地流转市场调查研究与发展趋势预测报告</w:t>
        </w:r>
      </w:hyperlink>
      <w:r>
        <w:rPr>
          <w:rFonts w:hint="eastAsia"/>
        </w:rPr>
        <w:t>》可以帮助投资者准确把握农村土地流转行业的市场现状，为投资者进行投资作出农村土地流转行业前景预判，挖掘农村土地流转行业投资价值，同时提出农村土地流转行业投资策略、营销策略等方面的建议。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农村土地流转产业概述</w:t>
      </w:r>
      <w:r>
        <w:rPr>
          <w:rFonts w:hint="eastAsia"/>
        </w:rPr>
        <w:br/>
      </w:r>
      <w:r>
        <w:rPr>
          <w:rFonts w:hint="eastAsia"/>
        </w:rPr>
        <w:t>　　第一节 农村土地流转定义</w:t>
      </w:r>
      <w:r>
        <w:rPr>
          <w:rFonts w:hint="eastAsia"/>
        </w:rPr>
        <w:br/>
      </w:r>
      <w:r>
        <w:rPr>
          <w:rFonts w:hint="eastAsia"/>
        </w:rPr>
        <w:t>　　第二节 农村土地流转行业特点</w:t>
      </w:r>
      <w:r>
        <w:rPr>
          <w:rFonts w:hint="eastAsia"/>
        </w:rPr>
        <w:br/>
      </w:r>
      <w:r>
        <w:rPr>
          <w:rFonts w:hint="eastAsia"/>
        </w:rPr>
        <w:t>　　第三节 农村土地流转产业链分析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2023-2024年中国农村土地流转行业运行环境分析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中国农村土地流转运行经济环境分析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中国农村土地流转产业政策环境分析</w:t>
      </w:r>
      <w:r>
        <w:rPr>
          <w:rFonts w:hint="eastAsia"/>
        </w:rPr>
        <w:br/>
      </w:r>
      <w:r>
        <w:rPr>
          <w:rFonts w:hint="eastAsia"/>
        </w:rPr>
        <w:t>　　　　一、农村土地流转行业监管体制</w:t>
      </w:r>
      <w:r>
        <w:rPr>
          <w:rFonts w:hint="eastAsia"/>
        </w:rPr>
        <w:br/>
      </w:r>
      <w:r>
        <w:rPr>
          <w:rFonts w:hint="eastAsia"/>
        </w:rPr>
        <w:t>　　　　二、农村土地流转行业主要法规</w:t>
      </w:r>
      <w:r>
        <w:rPr>
          <w:rFonts w:hint="eastAsia"/>
        </w:rPr>
        <w:br/>
      </w:r>
      <w:r>
        <w:rPr>
          <w:rFonts w:hint="eastAsia"/>
        </w:rPr>
        <w:t>　　　　三、主要农村土地流转产业政策</w:t>
      </w:r>
      <w:r>
        <w:rPr>
          <w:rFonts w:hint="eastAsia"/>
        </w:rPr>
        <w:br/>
      </w:r>
      <w:r>
        <w:rPr>
          <w:rFonts w:hint="eastAsia"/>
        </w:rPr>
        <w:t>　　第三节 中国农村土地流转产业社会环境分析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国外农村土地流转行业发展态势分析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国外农村土地流转市场发展现状分析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国外主要国家农村土地流转市场现状</w:t>
      </w:r>
      <w:r>
        <w:rPr>
          <w:rFonts w:hint="eastAsia"/>
        </w:rPr>
        <w:br/>
      </w:r>
      <w:r>
        <w:rPr>
          <w:rFonts w:hint="eastAsia"/>
        </w:rPr>
        <w:t>　　第三节 国外农村土地流转行业发展趋势预测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中国农村土地流转行业市场分析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2019-2024年中国农村土地流转行业规模情况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2019-2024年中国农村土地流转市场规模情况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2019-2024年中国农村土地流转行业盈利情况分析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2019-2024年中国农村土地流转市场需求状况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2019-2024年中国农村土地流转行业市场供给状况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2019-2024年农村土地流转行业市场供需平衡状况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中国重点地区农村土地流转行业市场调研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重点地区（一）农村土地流转市场调研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重点地区（二）农村土地流转市场调研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重点地区（三）农村土地流转市场调研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重点地区（四）农村土地流转市场调研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重点地区（五）农村土地流转市场调研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中国农村土地流转行业价格走势及影响因素分析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国内农村土地流转行业价格回顾</w:t>
      </w:r>
      <w:r>
        <w:rPr>
          <w:rFonts w:hint="eastAsia"/>
        </w:rPr>
        <w:br/>
      </w:r>
      <w:r>
        <w:rPr>
          <w:rFonts w:hint="eastAsia"/>
        </w:rPr>
        <w:t>　　第二节 国内农村土地流转行业价格走势预测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国内农村土地流转行业价格影响因素分析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中国农村土地流转行业客户调研</w:t>
      </w:r>
      <w:r>
        <w:rPr>
          <w:rFonts w:hint="eastAsia"/>
        </w:rPr>
        <w:br/>
      </w:r>
      <w:r>
        <w:rPr>
          <w:rFonts w:hint="eastAsia"/>
        </w:rPr>
        <w:t>　　　　一、农村土地流转行业客户偏好调查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二、客户对农村土地流转品牌的首要认知渠道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三、农村土地流转品牌忠诚度调查</w:t>
      </w:r>
      <w:r>
        <w:rPr>
          <w:rFonts w:hint="eastAsia"/>
        </w:rPr>
        <w:br/>
      </w:r>
      <w:r>
        <w:rPr>
          <w:rFonts w:hint="eastAsia"/>
        </w:rPr>
        <w:t>　　　　四、农村土地流转行业客户消费理念调研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中国农村土地流转行业竞争格局分析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2024年农村土地流转行业集中度分析</w:t>
      </w:r>
      <w:r>
        <w:rPr>
          <w:rFonts w:hint="eastAsia"/>
        </w:rPr>
        <w:br/>
      </w:r>
      <w:r>
        <w:rPr>
          <w:rFonts w:hint="eastAsia"/>
        </w:rPr>
        <w:t>　　　　一、农村土地流转市场集中度分析</w:t>
      </w:r>
      <w:r>
        <w:rPr>
          <w:rFonts w:hint="eastAsia"/>
        </w:rPr>
        <w:br/>
      </w:r>
      <w:r>
        <w:rPr>
          <w:rFonts w:hint="eastAsia"/>
        </w:rPr>
        <w:t>　　　　二、农村土地流转企业集中度分析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2023-2024年农村土地流转行业竞争格局分析</w:t>
      </w:r>
      <w:r>
        <w:rPr>
          <w:rFonts w:hint="eastAsia"/>
        </w:rPr>
        <w:br/>
      </w:r>
      <w:r>
        <w:rPr>
          <w:rFonts w:hint="eastAsia"/>
        </w:rPr>
        <w:t>　　　　一、农村土地流转行业竞争策略分析</w:t>
      </w:r>
      <w:r>
        <w:rPr>
          <w:rFonts w:hint="eastAsia"/>
        </w:rPr>
        <w:br/>
      </w:r>
      <w:r>
        <w:rPr>
          <w:rFonts w:hint="eastAsia"/>
        </w:rPr>
        <w:t>　　　　二、农村土地流转行业竞争格局展望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三、我国农村土地流转市场竞争趋势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农村土地流转行业重点企业发展调研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农村土地流转行业企业经营策略研究分析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农村土地流转企业多样化经营策略分析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一、农村土地流转企业多样化经营情况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二、现行农村土地流转行业多样化经营的方向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大型农村土地流转企业集团未来发展策略分析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对中小农村土地流转企业生产经营的建议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农村土地流转行业投资风险与控制策略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农村土地流转行业SWOT模型分析</w:t>
      </w:r>
      <w:r>
        <w:rPr>
          <w:rFonts w:hint="eastAsia"/>
        </w:rPr>
        <w:br/>
      </w:r>
      <w:r>
        <w:rPr>
          <w:rFonts w:hint="eastAsia"/>
        </w:rPr>
        <w:t>　　　　一、农村土地流转行业优势分析</w:t>
      </w:r>
      <w:r>
        <w:rPr>
          <w:rFonts w:hint="eastAsia"/>
        </w:rPr>
        <w:br/>
      </w:r>
      <w:r>
        <w:rPr>
          <w:rFonts w:hint="eastAsia"/>
        </w:rPr>
        <w:t>　　　　二、农村土地流转行业劣势分析</w:t>
      </w:r>
      <w:r>
        <w:rPr>
          <w:rFonts w:hint="eastAsia"/>
        </w:rPr>
        <w:br/>
      </w:r>
      <w:r>
        <w:rPr>
          <w:rFonts w:hint="eastAsia"/>
        </w:rPr>
        <w:t>　　　　三、农村土地流转行业机会分析</w:t>
      </w:r>
      <w:r>
        <w:rPr>
          <w:rFonts w:hint="eastAsia"/>
        </w:rPr>
        <w:br/>
      </w:r>
      <w:r>
        <w:rPr>
          <w:rFonts w:hint="eastAsia"/>
        </w:rPr>
        <w:t>　　　　四、农村土地流转行业风险分析</w:t>
      </w:r>
      <w:r>
        <w:rPr>
          <w:rFonts w:hint="eastAsia"/>
        </w:rPr>
        <w:br/>
      </w:r>
      <w:r>
        <w:rPr>
          <w:rFonts w:hint="eastAsia"/>
        </w:rPr>
        <w:t>　　第二节 农村土地流转行业投资风险及控制策略分析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一、农村土地流转市场风险及控制策略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二、农村土地流转行业政策风险及控制策略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三、农村土地流转行业经营风险及控制策略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四、农村土地流转同业竞争风险及控制策略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五、农村土地流转行业其他风险及控制策略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2024-2030年中国农村土地流转行业投资潜力及发展趋势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2024-2030年农村土地流转行业投资潜力分析</w:t>
      </w:r>
      <w:r>
        <w:rPr>
          <w:rFonts w:hint="eastAsia"/>
        </w:rPr>
        <w:br/>
      </w:r>
      <w:r>
        <w:rPr>
          <w:rFonts w:hint="eastAsia"/>
        </w:rPr>
        <w:t>　　　　一、农村土地流转行业重点可投资领域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二、农村土地流转行业目标市场需求潜力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三、农村土地流转行业投资潜力综合评判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中:智:林:－2024-2030年中国农村土地流转行业发展趋势分析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一、2024年农村土地流转市场前景分析</w:t>
      </w:r>
      <w:r>
        <w:rPr>
          <w:rFonts w:hint="eastAsia"/>
        </w:rPr>
        <w:br/>
      </w:r>
      <w:r>
        <w:rPr>
          <w:rFonts w:hint="eastAsia"/>
        </w:rPr>
        <w:t>　　　　二、2024年农村土地流转发展趋势预测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三、2024-2030年我国农村土地流转行业发展剖析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五、未来农村土地流转行业发展变局剖析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农村土地流转行业历程</w:t>
      </w:r>
      <w:r>
        <w:rPr>
          <w:rFonts w:hint="eastAsia"/>
        </w:rPr>
        <w:br/>
      </w:r>
      <w:r>
        <w:rPr>
          <w:rFonts w:hint="eastAsia"/>
        </w:rPr>
        <w:t>　　图表 农村土地流转行业生命周期</w:t>
      </w:r>
      <w:r>
        <w:rPr>
          <w:rFonts w:hint="eastAsia"/>
        </w:rPr>
        <w:br/>
      </w:r>
      <w:r>
        <w:rPr>
          <w:rFonts w:hint="eastAsia"/>
        </w:rPr>
        <w:t>　　图表 农村土地流转行业产业链分析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2019-2024年农村土地流转行业市场容量统计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2019-2024年中国农村土地流转行业市场规模及增长情况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2019-2024年中国农村土地流转行业销售收入分析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2019-2024年中国农村土地流转行业盈利情况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2019-2024年中国农村土地流转行业利润总额分析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2019-2024年中国农村土地流转行业企业数量情况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2019-2024年中国农村土地流转行业企业平均规模情况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2019-2024年中国农村土地流转行业竞争力分析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2019-2024年中国农村土地流转行业盈利能力分析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2019-2024年中国农村土地流转行业运营能力分析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2019-2024年中国农村土地流转行业偿债能力分析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2019-2024年中国农村土地流转行业发展能力分析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2019-2024年中国农村土地流转行业经营效益分析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**地区农村土地流转市场规模及增长情况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**地区农村土地流转行业市场需求情况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**地区农村土地流转市场规模及增长情况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**地区农村土地流转行业市场需求情况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**地区农村土地流转市场规模及增长情况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**地区农村土地流转行业市场需求情况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农村土地流转重点企业（一）基本信息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农村土地流转重点企业（一）经营情况分析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农村土地流转重点企业（一）盈利能力情况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农村土地流转重点企业（一）偿债能力情况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农村土地流转重点企业（一）运营能力情况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农村土地流转重点企业（一）成长能力情况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农村土地流转重点企业（二）基本信息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农村土地流转重点企业（二）经营情况分析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农村土地流转重点企业（二）盈利能力情况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农村土地流转重点企业（二）偿债能力情况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农村土地流转重点企业（二）运营能力情况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农村土地流转重点企业（二）成长能力情况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2024-2030年中国农村土地流转行业市场容量预测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2024-2030年中国农村土地流转行业市场规模预测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2024-2030年中国农村土地流转市场前景分析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2024-2030年中国农村土地流转行业发展趋势预测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a3efa6dce4820" w:history="1">
        <w:r>
          <w:rPr>
            <w:rStyle w:val="Hyperlink"/>
          </w:rPr>
          <w:t>2024-2030年中国农村土地流转市场调查研究与发展趋势预测报告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9a3efa6dce4820" w:history="1">
        <w:r>
          <w:rPr>
            <w:rStyle w:val="Hyperlink"/>
          </w:rPr>
          <w:t>https://www.20087.com/3/22/NongCunTuDiLiuZhuanDeQianJingQuShi.html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b7908681942e5" w:history="1">
      <w:r>
        <w:rPr>
          <w:rStyle w:val="Hyperlink"/>
        </w:rPr>
        <w:t>2024-2030年中国农村土地流转市场调查研究与发展趋势预测报告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NongCunTuDiLiuZhuanDeQianJingQuShi.html" TargetMode="External" Id="R409a3efa6dce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NongCunTuDiLiuZhuanDeQianJingQuShi.html" TargetMode="External" Id="Red7b79086819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2023-12-20T00:30:00Z</dcterms:created>
  <dcterms:modified xsi:type="dcterms:W3CDTF">2023-12-20T01:30:00Z</dcterms:modified>
  <dc:subject>2024-2030年中国农村土地流转市场调查研究与发展趋势预测报告</dc:subject>
  <dc:title>2024-2030年中国农村土地流转市场调查研究与发展趋势预测报告</dc:title>
  <cp:keywords>2024-2030年中国农村土地流转市场调查研究与发展趋势预测报告</cp:keywords>
  <dc:description>2024-2030年中国农村土地流转市场调查研究与发展趋势预测报告</dc:description>
</cp:coreProperties>
</file>