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9e1df6e6849c6" w:history="1">
              <w:r>
                <w:rPr>
                  <w:rStyle w:val="Hyperlink"/>
                </w:rPr>
                <w:t>2024-2030年中国印刷线路板行业调研与前景趋势预测报告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9e1df6e6849c6" w:history="1">
              <w:r>
                <w:rPr>
                  <w:rStyle w:val="Hyperlink"/>
                </w:rPr>
                <w:t>2024-2030年中国印刷线路板行业调研与前景趋势预测报告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9e1df6e6849c6" w:history="1">
                <w:r>
                  <w:rPr>
                    <w:rStyle w:val="Hyperlink"/>
                  </w:rPr>
                  <w:t>https://www.20087.com/3/62/YinShuaXianLuBanHangYeQianJingFenXi.html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线路板（PCB）是电子产品的核心组件之一，随着电子技术的飞速发展，PCB的设计和制造技术也在不断创新。近年来，随着5G、物联网等新兴技术的应用，对PCB提出了更高的要求，如更高的密度、更小的尺寸、更优良的信号完整性等。同时，环保标准的提高也促使PCB制造商采用更环保的材料和工艺。</w:t>
      </w:r>
      <w:r>
        <w:rPr>
          <w:rFonts w:hint="eastAsia"/>
        </w:rPr>
        <w:br/>
      </w:r>
      <w:r>
        <w:rPr>
          <w:rFonts w:hint="eastAsia"/>
        </w:rPr>
        <w:t>　　未来，印刷线路板将朝着更高密度、更环保的方向发展。随着电子产品向小型化、高性能化的趋势发展，PCB需要采用更先进的制造技术，如HDI（高密度互连）技术，以实现更高的集成度。此外，随着可持续发展理念的普及，采用无铅焊接、生物降解材料等环保措施将成为PCB行业的重要发展方向。同时，智能制造技术的应用将提升PCB生产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9e1df6e6849c6" w:history="1">
        <w:r>
          <w:rPr>
            <w:rStyle w:val="Hyperlink"/>
          </w:rPr>
          <w:t>2024-2030年中国印刷线路板行业调研与前景趋势预测报告</w:t>
        </w:r>
      </w:hyperlink>
      <w:r>
        <w:rPr>
          <w:rFonts w:hint="eastAsia"/>
        </w:rPr>
        <w:t>》基于多年印刷线路板行业研究积累，结合当前市场发展现状，依托国家权威数据资源和长期市场监测数据库，对印刷线路板行业进行了全面调研与分析。报告详细阐述了印刷线路板市场规模、市场前景、发展趋势、技术现状及未来方向，重点分析了行业内主要企业的竞争格局，并通过SWOT分析揭示了印刷线路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99e1df6e6849c6" w:history="1">
        <w:r>
          <w:rPr>
            <w:rStyle w:val="Hyperlink"/>
          </w:rPr>
          <w:t>2024-2030年中国印刷线路板行业调研与前景趋势预测报告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》为投资者提供了准确的市场现状解读，帮助预判行业前景，挖掘投资价值，同时从投资策略和营销策略等角度提出实用建议，助力投资者在印刷线路板行业中把握机遇、规避风险。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印刷线路板行业相关概述</w:t>
      </w:r>
      <w:r>
        <w:rPr>
          <w:rFonts w:hint="eastAsia"/>
        </w:rPr>
        <w:br/>
      </w:r>
      <w:r>
        <w:rPr>
          <w:rFonts w:hint="eastAsia"/>
        </w:rPr>
        <w:t>　　第一节 印刷电路板行业简介</w:t>
      </w:r>
      <w:r>
        <w:rPr>
          <w:rFonts w:hint="eastAsia"/>
        </w:rPr>
        <w:br/>
      </w:r>
      <w:r>
        <w:rPr>
          <w:rFonts w:hint="eastAsia"/>
        </w:rPr>
        <w:t>　　　　一、印刷线路板简介</w:t>
      </w:r>
      <w:r>
        <w:rPr>
          <w:rFonts w:hint="eastAsia"/>
        </w:rPr>
        <w:br/>
      </w:r>
      <w:r>
        <w:rPr>
          <w:rFonts w:hint="eastAsia"/>
        </w:rPr>
        <w:t>　　　　二、印刷线路板基本组成</w:t>
      </w:r>
      <w:r>
        <w:rPr>
          <w:rFonts w:hint="eastAsia"/>
        </w:rPr>
        <w:br/>
      </w:r>
      <w:r>
        <w:rPr>
          <w:rFonts w:hint="eastAsia"/>
        </w:rPr>
        <w:t>　　　　三、印刷线路板产品分类</w:t>
      </w:r>
      <w:r>
        <w:rPr>
          <w:rFonts w:hint="eastAsia"/>
        </w:rPr>
        <w:br/>
      </w:r>
      <w:r>
        <w:rPr>
          <w:rFonts w:hint="eastAsia"/>
        </w:rPr>
        <w:t>　　第二节 印刷线路板行业经营模式分析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印刷线路板行业基本特性分析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中国印刷线路板行业政策环境分析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（二）行业自律组织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（一）印制电路板行业相关政策</w:t>
      </w:r>
      <w:r>
        <w:rPr>
          <w:rFonts w:hint="eastAsia"/>
        </w:rPr>
        <w:br/>
      </w:r>
      <w:r>
        <w:rPr>
          <w:rFonts w:hint="eastAsia"/>
        </w:rPr>
        <w:t>　　　　　　（二）《中国制造2023年》</w:t>
      </w:r>
      <w:r>
        <w:rPr>
          <w:rFonts w:hint="eastAsia"/>
        </w:rPr>
        <w:br/>
      </w:r>
      <w:r>
        <w:rPr>
          <w:rFonts w:hint="eastAsia"/>
        </w:rPr>
        <w:t>　　　　　　（三）《“十四五”国家战略性新兴产业发展规划》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（四）《战略性新兴产业分类》</w:t>
      </w:r>
      <w:r>
        <w:rPr>
          <w:rFonts w:hint="eastAsia"/>
        </w:rPr>
        <w:br/>
      </w:r>
      <w:r>
        <w:rPr>
          <w:rFonts w:hint="eastAsia"/>
        </w:rPr>
        <w:t>　　　　　　（五）《印制电路板行业规范条件》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中国印刷线路板行业技术环境分析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印刷线路板产业市场发展分析</w:t>
      </w:r>
      <w:r>
        <w:rPr>
          <w:rFonts w:hint="eastAsia"/>
        </w:rPr>
        <w:br/>
      </w:r>
      <w:r>
        <w:rPr>
          <w:rFonts w:hint="eastAsia"/>
        </w:rPr>
        <w:t>　　第一节 全球印刷线路板产业规模</w:t>
      </w:r>
      <w:r>
        <w:rPr>
          <w:rFonts w:hint="eastAsia"/>
        </w:rPr>
        <w:br/>
      </w:r>
      <w:r>
        <w:rPr>
          <w:rFonts w:hint="eastAsia"/>
        </w:rPr>
        <w:t>　　　　一、全球印刷线路板产值规模</w:t>
      </w:r>
      <w:r>
        <w:rPr>
          <w:rFonts w:hint="eastAsia"/>
        </w:rPr>
        <w:br/>
      </w:r>
      <w:r>
        <w:rPr>
          <w:rFonts w:hint="eastAsia"/>
        </w:rPr>
        <w:t>　　　　二、全球印刷线路板产值预测</w:t>
      </w:r>
      <w:r>
        <w:rPr>
          <w:rFonts w:hint="eastAsia"/>
        </w:rPr>
        <w:br/>
      </w:r>
      <w:r>
        <w:rPr>
          <w:rFonts w:hint="eastAsia"/>
        </w:rPr>
        <w:t>　　第二节 中国印刷线路板产业规模</w:t>
      </w:r>
      <w:r>
        <w:rPr>
          <w:rFonts w:hint="eastAsia"/>
        </w:rPr>
        <w:br/>
      </w:r>
      <w:r>
        <w:rPr>
          <w:rFonts w:hint="eastAsia"/>
        </w:rPr>
        <w:t>　　　　一、中国印刷线路板产值规模</w:t>
      </w:r>
      <w:r>
        <w:rPr>
          <w:rFonts w:hint="eastAsia"/>
        </w:rPr>
        <w:br/>
      </w:r>
      <w:r>
        <w:rPr>
          <w:rFonts w:hint="eastAsia"/>
        </w:rPr>
        <w:t>　　　　二、中国印刷线路板产值预测</w:t>
      </w:r>
      <w:r>
        <w:rPr>
          <w:rFonts w:hint="eastAsia"/>
        </w:rPr>
        <w:br/>
      </w:r>
      <w:r>
        <w:rPr>
          <w:rFonts w:hint="eastAsia"/>
        </w:rPr>
        <w:t>　　第三节 印刷线路板产业格局分析</w:t>
      </w:r>
      <w:r>
        <w:rPr>
          <w:rFonts w:hint="eastAsia"/>
        </w:rPr>
        <w:br/>
      </w:r>
      <w:r>
        <w:rPr>
          <w:rFonts w:hint="eastAsia"/>
        </w:rPr>
        <w:t>　　　　一、全球PCB产业分布格局</w:t>
      </w:r>
      <w:r>
        <w:rPr>
          <w:rFonts w:hint="eastAsia"/>
        </w:rPr>
        <w:br/>
      </w:r>
      <w:r>
        <w:rPr>
          <w:rFonts w:hint="eastAsia"/>
        </w:rPr>
        <w:t>　　　　二、全球PCB产业企业排名</w:t>
      </w:r>
      <w:r>
        <w:rPr>
          <w:rFonts w:hint="eastAsia"/>
        </w:rPr>
        <w:br/>
      </w:r>
      <w:r>
        <w:rPr>
          <w:rFonts w:hint="eastAsia"/>
        </w:rPr>
        <w:t>　　　　三、中国PCB产业分布格局</w:t>
      </w:r>
      <w:r>
        <w:rPr>
          <w:rFonts w:hint="eastAsia"/>
        </w:rPr>
        <w:br/>
      </w:r>
      <w:r>
        <w:rPr>
          <w:rFonts w:hint="eastAsia"/>
        </w:rPr>
        <w:t>　　　　四、中国PCB产业企业排名</w:t>
      </w:r>
      <w:r>
        <w:rPr>
          <w:rFonts w:hint="eastAsia"/>
        </w:rPr>
        <w:br/>
      </w:r>
      <w:r>
        <w:rPr>
          <w:rFonts w:hint="eastAsia"/>
        </w:rPr>
        <w:t>　　第四节 惠州市印刷电路板市场发展分析</w:t>
      </w:r>
      <w:r>
        <w:rPr>
          <w:rFonts w:hint="eastAsia"/>
        </w:rPr>
        <w:br/>
      </w:r>
      <w:r>
        <w:rPr>
          <w:rFonts w:hint="eastAsia"/>
        </w:rPr>
        <w:t>　　　　一、PCB发展环境分析</w:t>
      </w:r>
      <w:r>
        <w:rPr>
          <w:rFonts w:hint="eastAsia"/>
        </w:rPr>
        <w:br/>
      </w:r>
      <w:r>
        <w:rPr>
          <w:rFonts w:hint="eastAsia"/>
        </w:rPr>
        <w:t>　　　　二、PCB产业现状分析</w:t>
      </w:r>
      <w:r>
        <w:rPr>
          <w:rFonts w:hint="eastAsia"/>
        </w:rPr>
        <w:br/>
      </w:r>
      <w:r>
        <w:rPr>
          <w:rFonts w:hint="eastAsia"/>
        </w:rPr>
        <w:t>　　　　三、PCB市场优势分析</w:t>
      </w:r>
      <w:r>
        <w:rPr>
          <w:rFonts w:hint="eastAsia"/>
        </w:rPr>
        <w:br/>
      </w:r>
      <w:r>
        <w:rPr>
          <w:rFonts w:hint="eastAsia"/>
        </w:rPr>
        <w:t>　　　　四、PCB需求潜力分析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印刷线路板行业产业链分析</w:t>
      </w:r>
      <w:r>
        <w:rPr>
          <w:rFonts w:hint="eastAsia"/>
        </w:rPr>
        <w:br/>
      </w:r>
      <w:r>
        <w:rPr>
          <w:rFonts w:hint="eastAsia"/>
        </w:rPr>
        <w:t>　　第一节 印刷线路板行业产业链概述</w:t>
      </w:r>
      <w:r>
        <w:rPr>
          <w:rFonts w:hint="eastAsia"/>
        </w:rPr>
        <w:br/>
      </w:r>
      <w:r>
        <w:rPr>
          <w:rFonts w:hint="eastAsia"/>
        </w:rPr>
        <w:t>　　第二节 印刷线路板上游产业发展状况分析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二、玻纤纱/布市场情况分析</w:t>
      </w:r>
      <w:r>
        <w:rPr>
          <w:rFonts w:hint="eastAsia"/>
        </w:rPr>
        <w:br/>
      </w:r>
      <w:r>
        <w:rPr>
          <w:rFonts w:hint="eastAsia"/>
        </w:rPr>
        <w:t>　　　　　　（一）玻纤纱/布市场供给分析</w:t>
      </w:r>
      <w:r>
        <w:rPr>
          <w:rFonts w:hint="eastAsia"/>
        </w:rPr>
        <w:br/>
      </w:r>
      <w:r>
        <w:rPr>
          <w:rFonts w:hint="eastAsia"/>
        </w:rPr>
        <w:t>　　　　　　（二）玻璃纤维出口量分析</w:t>
      </w:r>
      <w:r>
        <w:rPr>
          <w:rFonts w:hint="eastAsia"/>
        </w:rPr>
        <w:br/>
      </w:r>
      <w:r>
        <w:rPr>
          <w:rFonts w:hint="eastAsia"/>
        </w:rPr>
        <w:t>　　　　　　（三）市场价格影响因素</w:t>
      </w:r>
      <w:r>
        <w:rPr>
          <w:rFonts w:hint="eastAsia"/>
        </w:rPr>
        <w:br/>
      </w:r>
      <w:r>
        <w:rPr>
          <w:rFonts w:hint="eastAsia"/>
        </w:rPr>
        <w:t>　　　　三、环氧树脂（EP）市场情况分析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　　（一）环氧树脂（EP）概况分析</w:t>
      </w:r>
      <w:r>
        <w:rPr>
          <w:rFonts w:hint="eastAsia"/>
        </w:rPr>
        <w:br/>
      </w:r>
      <w:r>
        <w:rPr>
          <w:rFonts w:hint="eastAsia"/>
        </w:rPr>
        <w:t>　　　　　　（二）环氧树脂（EP）生产情况</w:t>
      </w:r>
      <w:r>
        <w:rPr>
          <w:rFonts w:hint="eastAsia"/>
        </w:rPr>
        <w:br/>
      </w:r>
      <w:r>
        <w:rPr>
          <w:rFonts w:hint="eastAsia"/>
        </w:rPr>
        <w:t>　　　　　　（三）环氧树脂（EP）消费分析</w:t>
      </w:r>
      <w:r>
        <w:rPr>
          <w:rFonts w:hint="eastAsia"/>
        </w:rPr>
        <w:br/>
      </w:r>
      <w:r>
        <w:rPr>
          <w:rFonts w:hint="eastAsia"/>
        </w:rPr>
        <w:t>　　　　四、铜箔市场情况分析</w:t>
      </w:r>
      <w:r>
        <w:rPr>
          <w:rFonts w:hint="eastAsia"/>
        </w:rPr>
        <w:br/>
      </w:r>
      <w:r>
        <w:rPr>
          <w:rFonts w:hint="eastAsia"/>
        </w:rPr>
        <w:t>　　　　　　（一）铜箔行业基本概述</w:t>
      </w:r>
      <w:r>
        <w:rPr>
          <w:rFonts w:hint="eastAsia"/>
        </w:rPr>
        <w:br/>
      </w:r>
      <w:r>
        <w:rPr>
          <w:rFonts w:hint="eastAsia"/>
        </w:rPr>
        <w:t>　　　　　　（二）电解铜箔市场分析</w:t>
      </w:r>
      <w:r>
        <w:rPr>
          <w:rFonts w:hint="eastAsia"/>
        </w:rPr>
        <w:br/>
      </w:r>
      <w:r>
        <w:rPr>
          <w:rFonts w:hint="eastAsia"/>
        </w:rPr>
        <w:t>　　　　　　（三）压延铜箔市场分析</w:t>
      </w:r>
      <w:r>
        <w:rPr>
          <w:rFonts w:hint="eastAsia"/>
        </w:rPr>
        <w:br/>
      </w:r>
      <w:r>
        <w:rPr>
          <w:rFonts w:hint="eastAsia"/>
        </w:rPr>
        <w:t>　　　　　　（四）铜箔行业发展特点</w:t>
      </w:r>
      <w:r>
        <w:rPr>
          <w:rFonts w:hint="eastAsia"/>
        </w:rPr>
        <w:br/>
      </w:r>
      <w:r>
        <w:rPr>
          <w:rFonts w:hint="eastAsia"/>
        </w:rPr>
        <w:t>　　　　五、覆铜板市场情况分析</w:t>
      </w:r>
      <w:r>
        <w:rPr>
          <w:rFonts w:hint="eastAsia"/>
        </w:rPr>
        <w:br/>
      </w:r>
      <w:r>
        <w:rPr>
          <w:rFonts w:hint="eastAsia"/>
        </w:rPr>
        <w:t>　　　　　　（一）覆铜板市场发展状况分析</w:t>
      </w:r>
      <w:r>
        <w:rPr>
          <w:rFonts w:hint="eastAsia"/>
        </w:rPr>
        <w:br/>
      </w:r>
      <w:r>
        <w:rPr>
          <w:rFonts w:hint="eastAsia"/>
        </w:rPr>
        <w:t>　　　　　　（二）覆铜板材料成本构成分析</w:t>
      </w:r>
      <w:r>
        <w:rPr>
          <w:rFonts w:hint="eastAsia"/>
        </w:rPr>
        <w:br/>
      </w:r>
      <w:r>
        <w:rPr>
          <w:rFonts w:hint="eastAsia"/>
        </w:rPr>
        <w:t>　　　　　　（三）覆铜板行业发展特点分析</w:t>
      </w:r>
      <w:r>
        <w:rPr>
          <w:rFonts w:hint="eastAsia"/>
        </w:rPr>
        <w:br/>
      </w:r>
      <w:r>
        <w:rPr>
          <w:rFonts w:hint="eastAsia"/>
        </w:rPr>
        <w:t>　　　　　　（四）覆铜板行业发展对策建议</w:t>
      </w:r>
      <w:r>
        <w:rPr>
          <w:rFonts w:hint="eastAsia"/>
        </w:rPr>
        <w:br/>
      </w:r>
      <w:r>
        <w:rPr>
          <w:rFonts w:hint="eastAsia"/>
        </w:rPr>
        <w:t>　　第三节 印刷线路板下游应用需求市场分析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一、下游应用领域分析</w:t>
      </w:r>
      <w:r>
        <w:rPr>
          <w:rFonts w:hint="eastAsia"/>
        </w:rPr>
        <w:br/>
      </w:r>
      <w:r>
        <w:rPr>
          <w:rFonts w:hint="eastAsia"/>
        </w:rPr>
        <w:t>　　　　二、消费电子应用分析</w:t>
      </w:r>
      <w:r>
        <w:rPr>
          <w:rFonts w:hint="eastAsia"/>
        </w:rPr>
        <w:br/>
      </w:r>
      <w:r>
        <w:rPr>
          <w:rFonts w:hint="eastAsia"/>
        </w:rPr>
        <w:t>　　　　三、计算机应用分析</w:t>
      </w:r>
      <w:r>
        <w:rPr>
          <w:rFonts w:hint="eastAsia"/>
        </w:rPr>
        <w:br/>
      </w:r>
      <w:r>
        <w:rPr>
          <w:rFonts w:hint="eastAsia"/>
        </w:rPr>
        <w:t>　　　　四、通信设备应用分析</w:t>
      </w:r>
      <w:r>
        <w:rPr>
          <w:rFonts w:hint="eastAsia"/>
        </w:rPr>
        <w:br/>
      </w:r>
      <w:r>
        <w:rPr>
          <w:rFonts w:hint="eastAsia"/>
        </w:rPr>
        <w:t>　　　　五、工业控制应用分析</w:t>
      </w:r>
      <w:r>
        <w:rPr>
          <w:rFonts w:hint="eastAsia"/>
        </w:rPr>
        <w:br/>
      </w:r>
      <w:r>
        <w:rPr>
          <w:rFonts w:hint="eastAsia"/>
        </w:rPr>
        <w:t>　　　　六、汽车电子应用分析</w:t>
      </w:r>
      <w:r>
        <w:rPr>
          <w:rFonts w:hint="eastAsia"/>
        </w:rPr>
        <w:br/>
      </w:r>
      <w:r>
        <w:rPr>
          <w:rFonts w:hint="eastAsia"/>
        </w:rPr>
        <w:t>　　　　七、国防及航天航空</w:t>
      </w:r>
      <w:r>
        <w:rPr>
          <w:rFonts w:hint="eastAsia"/>
        </w:rPr>
        <w:br/>
      </w:r>
      <w:r>
        <w:rPr>
          <w:rFonts w:hint="eastAsia"/>
        </w:rPr>
        <w:t>　　　　八、下游需求影响分析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中国印刷线路板所属行业进出口数据分析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中国四层以上的印刷电路所属行业进出口状况分析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一、四层以上的印刷电路所属行业进口分析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（一）四层以上的印刷电路所属行业进口数量情况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（二）四层以上的印刷电路所属行业进口金额情况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（三）四层以上的印刷电路所属行业进口来源分析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（四）四层以上的印刷电路所属行业进口均价分析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二、四层以上的印刷电路所属行业出口分析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（一）四层以上的印刷电路所属行业出口数量情况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（二）四层以上的印刷电路所属行业出口金额情况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（三）四层以上的印刷电路所属行业出口流向分析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（四）四层以上的印刷电路所属行业出口均价分析</w:t>
      </w:r>
      <w:r>
        <w:rPr>
          <w:rFonts w:hint="eastAsia"/>
        </w:rPr>
        <w:br/>
      </w:r>
      <w:r>
        <w:rPr>
          <w:rFonts w:hint="eastAsia"/>
        </w:rPr>
        <w:t>　　第二节 中国四层以下的印刷电路所属行业进出口状况分析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一、四层以下的印刷电路所属行业进口分析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（一）四层以下的印刷电路所属行业进口数量情况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（二）四层以下的印刷电路所属行业进口金额情况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（三）四层以下的印刷电路所属行业进口来源分析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（四）四层以下的印刷电路所属行业进口均价分析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二、四层以下的印刷电路所属行业出口分析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（一）四层以下的印刷电路所属行业出口数量情况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（二）四层以下的印刷电路所属行业出口金额情况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（三）四层以下的印刷电路所属行业出口流向分析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（四）四层以下的印刷电路所属行业出口均价分析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国内印刷线路板生产厂商竞争力分析</w:t>
      </w:r>
      <w:r>
        <w:rPr>
          <w:rFonts w:hint="eastAsia"/>
        </w:rPr>
        <w:br/>
      </w:r>
      <w:r>
        <w:rPr>
          <w:rFonts w:hint="eastAsia"/>
        </w:rPr>
        <w:t>　　第一节 鹏鼎控股（深圳）股份有限公司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深南电路股份有限公司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崇达技术股份有限公司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广东科翔电子科技股份有限公司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中国印刷线路板行业发展趋势与前景分析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2024-2030年中国印刷线路板行业投资前景分析</w:t>
      </w:r>
      <w:r>
        <w:rPr>
          <w:rFonts w:hint="eastAsia"/>
        </w:rPr>
        <w:br/>
      </w:r>
      <w:r>
        <w:rPr>
          <w:rFonts w:hint="eastAsia"/>
        </w:rPr>
        <w:t>　　　　一、印刷线路板行业发展前景</w:t>
      </w:r>
      <w:r>
        <w:rPr>
          <w:rFonts w:hint="eastAsia"/>
        </w:rPr>
        <w:br/>
      </w:r>
      <w:r>
        <w:rPr>
          <w:rFonts w:hint="eastAsia"/>
        </w:rPr>
        <w:t>　　　　二、印刷线路板发展趋势分析</w:t>
      </w:r>
      <w:r>
        <w:rPr>
          <w:rFonts w:hint="eastAsia"/>
        </w:rPr>
        <w:br/>
      </w:r>
      <w:r>
        <w:rPr>
          <w:rFonts w:hint="eastAsia"/>
        </w:rPr>
        <w:t>　　　　三、印刷线路板市场前景分析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2024-2030年中国印刷线路板行业投资风险分析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二、下游需求风险</w:t>
      </w:r>
      <w:r>
        <w:rPr>
          <w:rFonts w:hint="eastAsia"/>
        </w:rPr>
        <w:br/>
      </w:r>
      <w:r>
        <w:rPr>
          <w:rFonts w:hint="eastAsia"/>
        </w:rPr>
        <w:t>　　　　三、消费偏好风险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五、原料价格风险</w:t>
      </w:r>
      <w:r>
        <w:rPr>
          <w:rFonts w:hint="eastAsia"/>
        </w:rPr>
        <w:br/>
      </w:r>
      <w:r>
        <w:rPr>
          <w:rFonts w:hint="eastAsia"/>
        </w:rPr>
        <w:t>　　　　六、中美贸易风险</w:t>
      </w:r>
      <w:r>
        <w:rPr>
          <w:rFonts w:hint="eastAsia"/>
        </w:rPr>
        <w:br/>
      </w:r>
      <w:r>
        <w:rPr>
          <w:rFonts w:hint="eastAsia"/>
        </w:rPr>
        <w:t>　　　　七、环保安全风险</w:t>
      </w:r>
      <w:r>
        <w:rPr>
          <w:rFonts w:hint="eastAsia"/>
        </w:rPr>
        <w:br/>
      </w:r>
      <w:r>
        <w:rPr>
          <w:rFonts w:hint="eastAsia"/>
        </w:rPr>
        <w:t>　　第三节 2024-2030年印刷线路板行业投资策略及建议</w:t>
      </w:r>
      <w:r>
        <w:rPr>
          <w:rFonts w:hint="eastAsia"/>
        </w:rPr>
        <w:br/>
      </w:r>
      <w:r>
        <w:rPr>
          <w:rFonts w:hint="eastAsia"/>
        </w:rPr>
        <w:t>　　　　一、印制电路制造行业投资特性分析</w:t>
      </w:r>
      <w:r>
        <w:rPr>
          <w:rFonts w:hint="eastAsia"/>
        </w:rPr>
        <w:br/>
      </w:r>
      <w:r>
        <w:rPr>
          <w:rFonts w:hint="eastAsia"/>
        </w:rPr>
        <w:t>　　　　二、印制电路行业投资机会分析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（一）消费电子PCB投资机会</w:t>
      </w:r>
      <w:r>
        <w:rPr>
          <w:rFonts w:hint="eastAsia"/>
        </w:rPr>
        <w:br/>
      </w:r>
      <w:r>
        <w:rPr>
          <w:rFonts w:hint="eastAsia"/>
        </w:rPr>
        <w:t>　　　　　　（二）汽车电子PCB投资机会</w:t>
      </w:r>
      <w:r>
        <w:rPr>
          <w:rFonts w:hint="eastAsia"/>
        </w:rPr>
        <w:br/>
      </w:r>
      <w:r>
        <w:rPr>
          <w:rFonts w:hint="eastAsia"/>
        </w:rPr>
        <w:t>　　　　　　（三）计算机PCB投资机会</w:t>
      </w:r>
      <w:r>
        <w:rPr>
          <w:rFonts w:hint="eastAsia"/>
        </w:rPr>
        <w:br/>
      </w:r>
      <w:r>
        <w:rPr>
          <w:rFonts w:hint="eastAsia"/>
        </w:rPr>
        <w:t>　　　　三、印制电路板企业投融资策略分析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印刷线路板企业投资战略与客户策略分析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印刷线路板企业发展战略规划背景意义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印刷线路板企业战略规划制定依据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印刷线路板企业战略规划策略分析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印刷线路板企业重点客户战略实施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印刷线路板行业类别</w:t>
      </w:r>
      <w:r>
        <w:rPr>
          <w:rFonts w:hint="eastAsia"/>
        </w:rPr>
        <w:br/>
      </w:r>
      <w:r>
        <w:rPr>
          <w:rFonts w:hint="eastAsia"/>
        </w:rPr>
        <w:t>　　图表 印刷线路板行业产业链调研</w:t>
      </w:r>
      <w:r>
        <w:rPr>
          <w:rFonts w:hint="eastAsia"/>
        </w:rPr>
        <w:br/>
      </w:r>
      <w:r>
        <w:rPr>
          <w:rFonts w:hint="eastAsia"/>
        </w:rPr>
        <w:t>　　图表 印刷线路板行业现状</w:t>
      </w:r>
      <w:r>
        <w:rPr>
          <w:rFonts w:hint="eastAsia"/>
        </w:rPr>
        <w:br/>
      </w:r>
      <w:r>
        <w:rPr>
          <w:rFonts w:hint="eastAsia"/>
        </w:rPr>
        <w:t>　　图表 印刷线路板行业标准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2018-2023年中国印刷线路板行业市场规模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2024年中国印刷线路板行业产能</w:t>
      </w:r>
      <w:r>
        <w:rPr>
          <w:rFonts w:hint="eastAsia"/>
        </w:rPr>
        <w:br/>
      </w:r>
      <w:r>
        <w:rPr>
          <w:rFonts w:hint="eastAsia"/>
        </w:rPr>
        <w:t>　　图表 2018-2023年中国印刷线路板行业产量统计</w:t>
      </w:r>
      <w:r>
        <w:rPr>
          <w:rFonts w:hint="eastAsia"/>
        </w:rPr>
        <w:br/>
      </w:r>
      <w:r>
        <w:rPr>
          <w:rFonts w:hint="eastAsia"/>
        </w:rPr>
        <w:t>　　图表 印刷线路板行业动态</w:t>
      </w:r>
      <w:r>
        <w:rPr>
          <w:rFonts w:hint="eastAsia"/>
        </w:rPr>
        <w:br/>
      </w:r>
      <w:r>
        <w:rPr>
          <w:rFonts w:hint="eastAsia"/>
        </w:rPr>
        <w:t>　　图表 2018-2023年中国印刷线路板市场需求量</w:t>
      </w:r>
      <w:r>
        <w:rPr>
          <w:rFonts w:hint="eastAsia"/>
        </w:rPr>
        <w:br/>
      </w:r>
      <w:r>
        <w:rPr>
          <w:rFonts w:hint="eastAsia"/>
        </w:rPr>
        <w:t>　　图表 2024年中国印刷线路板行业需求区域调研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2018-2023年中国印刷线路板行情</w:t>
      </w:r>
      <w:r>
        <w:rPr>
          <w:rFonts w:hint="eastAsia"/>
        </w:rPr>
        <w:br/>
      </w:r>
      <w:r>
        <w:rPr>
          <w:rFonts w:hint="eastAsia"/>
        </w:rPr>
        <w:t>　　图表 2018-2023年中国印刷线路板价格走势图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2018-2023年中国印刷线路板行业销售收入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2018-2023年中国印刷线路板行业盈利情况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2018-2023年中国印刷线路板行业利润总额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2018-2023年中国印刷线路板进口统计</w:t>
      </w:r>
      <w:r>
        <w:rPr>
          <w:rFonts w:hint="eastAsia"/>
        </w:rPr>
        <w:br/>
      </w:r>
      <w:r>
        <w:rPr>
          <w:rFonts w:hint="eastAsia"/>
        </w:rPr>
        <w:t>　　图表 2018-2023年中国印刷线路板出口统计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2018-2023年中国印刷线路板行业企业数量统计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**地区印刷线路板市场调研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**地区印刷线路板市场调研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印刷线路板行业竞争对手分析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2024-2030年中国印刷线路板市场需求预测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2024-2030年中国印刷线路板行业市场规模预测</w:t>
      </w:r>
      <w:r>
        <w:rPr>
          <w:rFonts w:hint="eastAsia"/>
        </w:rPr>
        <w:br/>
      </w:r>
      <w:r>
        <w:rPr>
          <w:rFonts w:hint="eastAsia"/>
        </w:rPr>
        <w:t>　　图表 印刷线路板行业准入条件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2024-2030年中国印刷线路板行业发展趋势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2024-2030年中国印刷线路板市场前景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9e1df6e6849c6" w:history="1">
        <w:r>
          <w:rPr>
            <w:rStyle w:val="Hyperlink"/>
          </w:rPr>
          <w:t>2024-2030年中国印刷线路板行业调研与前景趋势预测报告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9e1df6e6849c6" w:history="1">
        <w:r>
          <w:rPr>
            <w:rStyle w:val="Hyperlink"/>
          </w:rPr>
          <w:t>https://www.20087.com/3/62/YinShuaXianLuBanHangYeQianJingFenXi.html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热点：印刷公司、印刷线路板离子方程式、pcb线路板、氯化铁用于印刷线路板、线路板的基本知识、印刷线路板龙头股、八种基本的印刷工艺、印刷线路板制作原理化学方程式、印刷设备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99602e8d44449" w:history="1">
      <w:r>
        <w:rPr>
          <w:rStyle w:val="Hyperlink"/>
        </w:rPr>
        <w:t>2024-2030年中国印刷线路板行业调研与前景趋势预测报告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nShuaXianLuBanHangYeQianJingFenXi.html" TargetMode="External" Id="Rd099e1df6e68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nShuaXianLuBanHangYeQianJingFenXi.html" TargetMode="External" Id="R69a99602e8d4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2023-09-22T02:37:00Z</dcterms:created>
  <dcterms:modified xsi:type="dcterms:W3CDTF">2023-09-22T03:37:00Z</dcterms:modified>
  <dc:subject>2024-2030年中国印刷线路板行业调研与前景趋势预测报告</dc:subject>
  <dc:title>2024-2030年中国印刷线路板行业调研与前景趋势预测报告</dc:title>
  <cp:keywords>2024-2030年中国印刷线路板行业调研与前景趋势预测报告</cp:keywords>
  <dc:description>2024-2030年中国印刷线路板行业调研与前景趋势预测报告</dc:description>
</cp:coreProperties>
</file>