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eeaabd164408f" w:history="1">
              <w:r>
                <w:rPr>
                  <w:rStyle w:val="Hyperlink"/>
                </w:rPr>
                <w:t>2025-2031年中国围棋培训发展现状与前景分析报告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eeaabd164408f" w:history="1">
              <w:r>
                <w:rPr>
                  <w:rStyle w:val="Hyperlink"/>
                </w:rPr>
                <w:t>2025-2031年中国围棋培训发展现状与前景分析报告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eeaabd164408f" w:history="1">
                <w:r>
                  <w:rPr>
                    <w:rStyle w:val="Hyperlink"/>
                  </w:rPr>
                  <w:t>https://www.20087.com/3/22/WeiQiPeiXunFaZhanQianJingFenXi.html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培训行业在全球范围内正经历着前所未有的繁荣期，尤其是中国、韩国和日本等围棋文化底蕴深厚的国家，围棋培训机构遍地开花，线上线下相结合的教学模式愈发成熟。现代围棋培训不再局限于提升棋艺技能，而是注重培养学员的逻辑思维能力、战略规划能力、心理素质以及传统文化修养。随着AI围棋技术的发展，AI教学工具被广泛应用于围棋培训，极大提高了教学质量与效率。</w:t>
      </w:r>
      <w:r>
        <w:rPr>
          <w:rFonts w:hint="eastAsia"/>
        </w:rPr>
        <w:br/>
      </w:r>
      <w:r>
        <w:rPr>
          <w:rFonts w:hint="eastAsia"/>
        </w:rPr>
        <w:t>　　未来围棋培训将更加个性化、智能化。一方面，教育培训行业将借鉴大数据和AI技术，为学员制定个性化的学习计划和训练方案，以适应不同年龄段和水平学员的需求；另一方面，围棋教育将更加强调综合素质的培养，与STEAM教育理念相结合，融入学校教育课程体系，打造围棋+X的跨学科融合教育模式。同时，随着围棋竞技国际化进程的加快，外语授课、国际交流等项目将更加丰富，为学员提供更广阔的国际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eeaabd164408f" w:history="1">
        <w:r>
          <w:rPr>
            <w:rStyle w:val="Hyperlink"/>
          </w:rPr>
          <w:t>2025-2031年中国围棋培训发展现状与前景分析报告</w:t>
        </w:r>
      </w:hyperlink>
      <w:r>
        <w:rPr>
          <w:rFonts w:hint="eastAsia"/>
        </w:rPr>
        <w:t>》从市场规模、需求变化及价格动态等维度，系统解析了围棋培训行业的现状与趋势。报告分析了围棋培训产业链各环节，科学预测了市场前景与发展方向，同时聚焦细分市场特点及重点企业的经营表现，揭示了围棋培训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围棋培训产业概述</w:t>
      </w:r>
      <w:r>
        <w:rPr>
          <w:rFonts w:hint="eastAsia"/>
        </w:rPr>
        <w:br/>
      </w:r>
      <w:r>
        <w:rPr>
          <w:rFonts w:hint="eastAsia"/>
        </w:rPr>
        <w:t>　　第一节 围棋培训定义</w:t>
      </w:r>
      <w:r>
        <w:rPr>
          <w:rFonts w:hint="eastAsia"/>
        </w:rPr>
        <w:br/>
      </w:r>
      <w:r>
        <w:rPr>
          <w:rFonts w:hint="eastAsia"/>
        </w:rPr>
        <w:t>　　第二节 围棋培训行业特点</w:t>
      </w:r>
      <w:r>
        <w:rPr>
          <w:rFonts w:hint="eastAsia"/>
        </w:rPr>
        <w:br/>
      </w:r>
      <w:r>
        <w:rPr>
          <w:rFonts w:hint="eastAsia"/>
        </w:rPr>
        <w:t>　　第三节 围棋培训产业链分析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2024-2025年中国围棋培训行业运行环境分析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中国围棋培训运行经济环境分析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中国围棋培训产业政策环境分析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一、围棋培训行业监管体制</w:t>
      </w:r>
      <w:r>
        <w:rPr>
          <w:rFonts w:hint="eastAsia"/>
        </w:rPr>
        <w:br/>
      </w:r>
      <w:r>
        <w:rPr>
          <w:rFonts w:hint="eastAsia"/>
        </w:rPr>
        <w:t>　　　　二、围棋培训行业主要法规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三、主要围棋培训产业政策</w:t>
      </w:r>
      <w:r>
        <w:rPr>
          <w:rFonts w:hint="eastAsia"/>
        </w:rPr>
        <w:br/>
      </w:r>
      <w:r>
        <w:rPr>
          <w:rFonts w:hint="eastAsia"/>
        </w:rPr>
        <w:t>　　第三节 中国围棋培训产业社会环境分析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国外围棋培训行业发展态势分析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国外围棋培训市场发展现状分析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国外主要国家围棋培训市场现状</w:t>
      </w:r>
      <w:r>
        <w:rPr>
          <w:rFonts w:hint="eastAsia"/>
        </w:rPr>
        <w:br/>
      </w:r>
      <w:r>
        <w:rPr>
          <w:rFonts w:hint="eastAsia"/>
        </w:rPr>
        <w:t>　　第三节 国外围棋培训行业发展趋势预测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中国围棋培训行业市场分析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2019-2024年中国围棋培训行业规模情况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2019-2024年中国围棋培训市场规模情况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2019-2024年中国围棋培训行业盈利情况分析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2019-2024年中国围棋培训市场需求状况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2019-2024年中国围棋培训行业市场供给状况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2019-2024年围棋培训行业市场供需平衡状况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中国重点地区围棋培训行业市场调研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重点地区（一）围棋培训市场调研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重点地区（二）围棋培训市场调研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重点地区（三）围棋培训市场调研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重点地区（四）围棋培训市场调研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重点地区（五）围棋培训市场调研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中国围棋培训行业价格走势及影响因素分析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国内围棋培训行业价格回顾</w:t>
      </w:r>
      <w:r>
        <w:rPr>
          <w:rFonts w:hint="eastAsia"/>
        </w:rPr>
        <w:br/>
      </w:r>
      <w:r>
        <w:rPr>
          <w:rFonts w:hint="eastAsia"/>
        </w:rPr>
        <w:t>　　第二节 国内围棋培训行业价格走势预测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国内围棋培训行业价格影响因素分析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中国围棋培训行业客户调研</w:t>
      </w:r>
      <w:r>
        <w:rPr>
          <w:rFonts w:hint="eastAsia"/>
        </w:rPr>
        <w:br/>
      </w:r>
      <w:r>
        <w:rPr>
          <w:rFonts w:hint="eastAsia"/>
        </w:rPr>
        <w:t>　　　　一、围棋培训行业客户偏好调查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二、客户对围棋培训品牌的首要认知渠道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三、围棋培训品牌忠诚度调查</w:t>
      </w:r>
      <w:r>
        <w:rPr>
          <w:rFonts w:hint="eastAsia"/>
        </w:rPr>
        <w:br/>
      </w:r>
      <w:r>
        <w:rPr>
          <w:rFonts w:hint="eastAsia"/>
        </w:rPr>
        <w:t>　　　　四、围棋培训行业客户消费理念调研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中国围棋培训行业竞争格局分析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2025年围棋培训行业集中度分析</w:t>
      </w:r>
      <w:r>
        <w:rPr>
          <w:rFonts w:hint="eastAsia"/>
        </w:rPr>
        <w:br/>
      </w:r>
      <w:r>
        <w:rPr>
          <w:rFonts w:hint="eastAsia"/>
        </w:rPr>
        <w:t>　　　　一、围棋培训市场集中度分析</w:t>
      </w:r>
      <w:r>
        <w:rPr>
          <w:rFonts w:hint="eastAsia"/>
        </w:rPr>
        <w:br/>
      </w:r>
      <w:r>
        <w:rPr>
          <w:rFonts w:hint="eastAsia"/>
        </w:rPr>
        <w:t>　　　　二、围棋培训企业集中度分析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2024-2025年围棋培训行业竞争格局分析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一、围棋培训行业竞争策略分析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二、围棋培训行业竞争格局展望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三、我国围棋培训市场竞争趋势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围棋培训行业重点企业发展调研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围棋培训行业企业经营策略研究分析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围棋培训企业多样化经营策略分析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一、围棋培训企业多样化经营情况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二、现行围棋培训行业多样化经营的方向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大型围棋培训企业集团未来发展策略分析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对中小围棋培训企业生产经营的建议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围棋培训行业投资风险与控制策略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围棋培训行业SWOT模型分析</w:t>
      </w:r>
      <w:r>
        <w:rPr>
          <w:rFonts w:hint="eastAsia"/>
        </w:rPr>
        <w:br/>
      </w:r>
      <w:r>
        <w:rPr>
          <w:rFonts w:hint="eastAsia"/>
        </w:rPr>
        <w:t>　　　　一、围棋培训行业优势分析</w:t>
      </w:r>
      <w:r>
        <w:rPr>
          <w:rFonts w:hint="eastAsia"/>
        </w:rPr>
        <w:br/>
      </w:r>
      <w:r>
        <w:rPr>
          <w:rFonts w:hint="eastAsia"/>
        </w:rPr>
        <w:t>　　　　二、围棋培训行业劣势分析</w:t>
      </w:r>
      <w:r>
        <w:rPr>
          <w:rFonts w:hint="eastAsia"/>
        </w:rPr>
        <w:br/>
      </w:r>
      <w:r>
        <w:rPr>
          <w:rFonts w:hint="eastAsia"/>
        </w:rPr>
        <w:t>　　　　三、围棋培训行业机会分析</w:t>
      </w:r>
      <w:r>
        <w:rPr>
          <w:rFonts w:hint="eastAsia"/>
        </w:rPr>
        <w:br/>
      </w:r>
      <w:r>
        <w:rPr>
          <w:rFonts w:hint="eastAsia"/>
        </w:rPr>
        <w:t>　　　　四、围棋培训行业风险分析</w:t>
      </w:r>
      <w:r>
        <w:rPr>
          <w:rFonts w:hint="eastAsia"/>
        </w:rPr>
        <w:br/>
      </w:r>
      <w:r>
        <w:rPr>
          <w:rFonts w:hint="eastAsia"/>
        </w:rPr>
        <w:t>　　第二节 围棋培训行业投资风险及控制策略分析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一、围棋培训市场风险及控制策略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二、围棋培训行业政策风险及控制策略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三、围棋培训行业经营风险及控制策略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四、围棋培训同业竞争风险及控制策略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五、围棋培训行业其他风险及控制策略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2025-2031年中国围棋培训行业投资潜力及发展趋势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2025-2031年围棋培训行业投资潜力分析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一、围棋培训行业重点可投资领域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二、围棋培训行业目标市场需求潜力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三、围棋培训行业投资潜力综合评判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[:中智:林:]2025-2031年中国围棋培训行业发展趋势分析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一、2025年围棋培训市场前景分析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二、2025年围棋培训发展趋势预测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三、2025-2031年我国围棋培训行业发展剖析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五、未来围棋培训行业发展变局剖析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围棋培训介绍</w:t>
      </w:r>
      <w:r>
        <w:rPr>
          <w:rFonts w:hint="eastAsia"/>
        </w:rPr>
        <w:br/>
      </w:r>
      <w:r>
        <w:rPr>
          <w:rFonts w:hint="eastAsia"/>
        </w:rPr>
        <w:t>　　图表 围棋培训图片</w:t>
      </w:r>
      <w:r>
        <w:rPr>
          <w:rFonts w:hint="eastAsia"/>
        </w:rPr>
        <w:br/>
      </w:r>
      <w:r>
        <w:rPr>
          <w:rFonts w:hint="eastAsia"/>
        </w:rPr>
        <w:t>　　图表 围棋培训种类</w:t>
      </w:r>
      <w:r>
        <w:rPr>
          <w:rFonts w:hint="eastAsia"/>
        </w:rPr>
        <w:br/>
      </w:r>
      <w:r>
        <w:rPr>
          <w:rFonts w:hint="eastAsia"/>
        </w:rPr>
        <w:t>　　图表 围棋培训用途 应用</w:t>
      </w:r>
      <w:r>
        <w:rPr>
          <w:rFonts w:hint="eastAsia"/>
        </w:rPr>
        <w:br/>
      </w:r>
      <w:r>
        <w:rPr>
          <w:rFonts w:hint="eastAsia"/>
        </w:rPr>
        <w:t>　　图表 围棋培训产业链调研</w:t>
      </w:r>
      <w:r>
        <w:rPr>
          <w:rFonts w:hint="eastAsia"/>
        </w:rPr>
        <w:br/>
      </w:r>
      <w:r>
        <w:rPr>
          <w:rFonts w:hint="eastAsia"/>
        </w:rPr>
        <w:t>　　图表 围棋培训行业现状</w:t>
      </w:r>
      <w:r>
        <w:rPr>
          <w:rFonts w:hint="eastAsia"/>
        </w:rPr>
        <w:br/>
      </w:r>
      <w:r>
        <w:rPr>
          <w:rFonts w:hint="eastAsia"/>
        </w:rPr>
        <w:t>　　图表 围棋培训行业特点</w:t>
      </w:r>
      <w:r>
        <w:rPr>
          <w:rFonts w:hint="eastAsia"/>
        </w:rPr>
        <w:br/>
      </w:r>
      <w:r>
        <w:rPr>
          <w:rFonts w:hint="eastAsia"/>
        </w:rPr>
        <w:t>　　图表 围棋培训政策</w:t>
      </w:r>
      <w:r>
        <w:rPr>
          <w:rFonts w:hint="eastAsia"/>
        </w:rPr>
        <w:br/>
      </w:r>
      <w:r>
        <w:rPr>
          <w:rFonts w:hint="eastAsia"/>
        </w:rPr>
        <w:t>　　图表 围棋培训技术 标准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2019-2024年中国围棋培训行业市场规模</w:t>
      </w:r>
      <w:r>
        <w:rPr>
          <w:rFonts w:hint="eastAsia"/>
        </w:rPr>
        <w:br/>
      </w:r>
      <w:r>
        <w:rPr>
          <w:rFonts w:hint="eastAsia"/>
        </w:rPr>
        <w:t>　　图表 围棋培训生产现状</w:t>
      </w:r>
      <w:r>
        <w:rPr>
          <w:rFonts w:hint="eastAsia"/>
        </w:rPr>
        <w:br/>
      </w:r>
      <w:r>
        <w:rPr>
          <w:rFonts w:hint="eastAsia"/>
        </w:rPr>
        <w:t>　　图表 围棋培训发展有利因素分析</w:t>
      </w:r>
      <w:r>
        <w:rPr>
          <w:rFonts w:hint="eastAsia"/>
        </w:rPr>
        <w:br/>
      </w:r>
      <w:r>
        <w:rPr>
          <w:rFonts w:hint="eastAsia"/>
        </w:rPr>
        <w:t>　　图表 围棋培训发展不利因素分析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2024年中国围棋培训产能</w:t>
      </w:r>
      <w:r>
        <w:rPr>
          <w:rFonts w:hint="eastAsia"/>
        </w:rPr>
        <w:br/>
      </w:r>
      <w:r>
        <w:rPr>
          <w:rFonts w:hint="eastAsia"/>
        </w:rPr>
        <w:t>　　图表 2024年围棋培训供给情况</w:t>
      </w:r>
      <w:r>
        <w:rPr>
          <w:rFonts w:hint="eastAsia"/>
        </w:rPr>
        <w:br/>
      </w:r>
      <w:r>
        <w:rPr>
          <w:rFonts w:hint="eastAsia"/>
        </w:rPr>
        <w:t>　　图表 2019-2024年中国围棋培训产量统计</w:t>
      </w:r>
      <w:r>
        <w:rPr>
          <w:rFonts w:hint="eastAsia"/>
        </w:rPr>
        <w:br/>
      </w:r>
      <w:r>
        <w:rPr>
          <w:rFonts w:hint="eastAsia"/>
        </w:rPr>
        <w:t>　　图表 围棋培训最新消息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2019-2024年中国围棋培训市场需求情况</w:t>
      </w:r>
      <w:r>
        <w:rPr>
          <w:rFonts w:hint="eastAsia"/>
        </w:rPr>
        <w:br/>
      </w:r>
      <w:r>
        <w:rPr>
          <w:rFonts w:hint="eastAsia"/>
        </w:rPr>
        <w:t>　　图表 2019-2024年围棋培训销售情况</w:t>
      </w:r>
      <w:r>
        <w:rPr>
          <w:rFonts w:hint="eastAsia"/>
        </w:rPr>
        <w:br/>
      </w:r>
      <w:r>
        <w:rPr>
          <w:rFonts w:hint="eastAsia"/>
        </w:rPr>
        <w:t>　　图表 2019-2024年中国围棋培训价格走势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2019-2024年中国围棋培训进口情况</w:t>
      </w:r>
      <w:r>
        <w:rPr>
          <w:rFonts w:hint="eastAsia"/>
        </w:rPr>
        <w:br/>
      </w:r>
      <w:r>
        <w:rPr>
          <w:rFonts w:hint="eastAsia"/>
        </w:rPr>
        <w:t>　　图表 2019-2024年中国围棋培训出口情况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2019-2024年中国围棋培训行业企业数量统计</w:t>
      </w:r>
      <w:r>
        <w:rPr>
          <w:rFonts w:hint="eastAsia"/>
        </w:rPr>
        <w:br/>
      </w:r>
      <w:r>
        <w:rPr>
          <w:rFonts w:hint="eastAsia"/>
        </w:rPr>
        <w:t>　　图表 围棋培训成本和利润分析</w:t>
      </w:r>
      <w:r>
        <w:rPr>
          <w:rFonts w:hint="eastAsia"/>
        </w:rPr>
        <w:br/>
      </w:r>
      <w:r>
        <w:rPr>
          <w:rFonts w:hint="eastAsia"/>
        </w:rPr>
        <w:t>　　图表 围棋培训上游发展</w:t>
      </w:r>
      <w:r>
        <w:rPr>
          <w:rFonts w:hint="eastAsia"/>
        </w:rPr>
        <w:br/>
      </w:r>
      <w:r>
        <w:rPr>
          <w:rFonts w:hint="eastAsia"/>
        </w:rPr>
        <w:t>　　图表 围棋培训下游发展</w:t>
      </w:r>
      <w:r>
        <w:rPr>
          <w:rFonts w:hint="eastAsia"/>
        </w:rPr>
        <w:br/>
      </w:r>
      <w:r>
        <w:rPr>
          <w:rFonts w:hint="eastAsia"/>
        </w:rPr>
        <w:t>　　图表 2024年中国围棋培训行业需求区域调研</w:t>
      </w:r>
      <w:r>
        <w:rPr>
          <w:rFonts w:hint="eastAsia"/>
        </w:rPr>
        <w:br/>
      </w:r>
      <w:r>
        <w:rPr>
          <w:rFonts w:hint="eastAsia"/>
        </w:rPr>
        <w:t>　　图表 **地区围棋培训市场规模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</w:t>
      </w:r>
      <w:r>
        <w:rPr>
          <w:rFonts w:hint="eastAsia"/>
        </w:rPr>
        <w:br/>
      </w:r>
      <w:r>
        <w:rPr>
          <w:rFonts w:hint="eastAsia"/>
        </w:rPr>
        <w:t>　　图表 **地区围棋培训市场调研</w:t>
      </w:r>
      <w:r>
        <w:rPr>
          <w:rFonts w:hint="eastAsia"/>
        </w:rPr>
        <w:br/>
      </w:r>
      <w:r>
        <w:rPr>
          <w:rFonts w:hint="eastAsia"/>
        </w:rPr>
        <w:t>　　图表 **地区围棋培训市场需求分析</w:t>
      </w:r>
      <w:r>
        <w:rPr>
          <w:rFonts w:hint="eastAsia"/>
        </w:rPr>
        <w:br/>
      </w:r>
      <w:r>
        <w:rPr>
          <w:rFonts w:hint="eastAsia"/>
        </w:rPr>
        <w:t>　　图表 **地区围棋培训市场规模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</w:t>
      </w:r>
      <w:r>
        <w:rPr>
          <w:rFonts w:hint="eastAsia"/>
        </w:rPr>
        <w:br/>
      </w:r>
      <w:r>
        <w:rPr>
          <w:rFonts w:hint="eastAsia"/>
        </w:rPr>
        <w:t>　　图表 **地区围棋培训市场调研</w:t>
      </w:r>
      <w:r>
        <w:rPr>
          <w:rFonts w:hint="eastAsia"/>
        </w:rPr>
        <w:br/>
      </w:r>
      <w:r>
        <w:rPr>
          <w:rFonts w:hint="eastAsia"/>
        </w:rPr>
        <w:t>　　图表 **地区围棋培训市场需求分析</w:t>
      </w:r>
      <w:r>
        <w:rPr>
          <w:rFonts w:hint="eastAsia"/>
        </w:rPr>
        <w:br/>
      </w:r>
      <w:r>
        <w:rPr>
          <w:rFonts w:hint="eastAsia"/>
        </w:rPr>
        <w:t>　　图表 围棋培训招标、中标情况</w:t>
      </w:r>
      <w:r>
        <w:rPr>
          <w:rFonts w:hint="eastAsia"/>
        </w:rPr>
        <w:br/>
      </w:r>
      <w:r>
        <w:rPr>
          <w:rFonts w:hint="eastAsia"/>
        </w:rPr>
        <w:t>　　图表 围棋培训品牌分析</w:t>
      </w:r>
      <w:r>
        <w:rPr>
          <w:rFonts w:hint="eastAsia"/>
        </w:rPr>
        <w:br/>
      </w:r>
      <w:r>
        <w:rPr>
          <w:rFonts w:hint="eastAsia"/>
        </w:rPr>
        <w:t>　　图表 围棋培训重点企业（一）简介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企业围棋培训型号、规格</w:t>
      </w:r>
      <w:r>
        <w:rPr>
          <w:rFonts w:hint="eastAsia"/>
        </w:rPr>
        <w:br/>
      </w:r>
      <w:r>
        <w:rPr>
          <w:rFonts w:hint="eastAsia"/>
        </w:rPr>
        <w:t>　　图表 围棋培训重点企业（一）经营情况分析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企业围棋培训型号、规格</w:t>
      </w:r>
      <w:r>
        <w:rPr>
          <w:rFonts w:hint="eastAsia"/>
        </w:rPr>
        <w:br/>
      </w:r>
      <w:r>
        <w:rPr>
          <w:rFonts w:hint="eastAsia"/>
        </w:rPr>
        <w:t>　　图表 围棋培训重点企业（二）经营情况分析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企业围棋培训型号、规格</w:t>
      </w:r>
      <w:r>
        <w:rPr>
          <w:rFonts w:hint="eastAsia"/>
        </w:rPr>
        <w:br/>
      </w:r>
      <w:r>
        <w:rPr>
          <w:rFonts w:hint="eastAsia"/>
        </w:rPr>
        <w:t>　　图表 围棋培训重点企业（三）经营情况分析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围棋培训优势</w:t>
      </w:r>
      <w:r>
        <w:rPr>
          <w:rFonts w:hint="eastAsia"/>
        </w:rPr>
        <w:br/>
      </w:r>
      <w:r>
        <w:rPr>
          <w:rFonts w:hint="eastAsia"/>
        </w:rPr>
        <w:t>　　图表 围棋培训劣势</w:t>
      </w:r>
      <w:r>
        <w:rPr>
          <w:rFonts w:hint="eastAsia"/>
        </w:rPr>
        <w:br/>
      </w:r>
      <w:r>
        <w:rPr>
          <w:rFonts w:hint="eastAsia"/>
        </w:rPr>
        <w:t>　　图表 围棋培训机会</w:t>
      </w:r>
      <w:r>
        <w:rPr>
          <w:rFonts w:hint="eastAsia"/>
        </w:rPr>
        <w:br/>
      </w:r>
      <w:r>
        <w:rPr>
          <w:rFonts w:hint="eastAsia"/>
        </w:rPr>
        <w:t>　　图表 围棋培训威胁</w:t>
      </w:r>
      <w:r>
        <w:rPr>
          <w:rFonts w:hint="eastAsia"/>
        </w:rPr>
        <w:br/>
      </w:r>
      <w:r>
        <w:rPr>
          <w:rFonts w:hint="eastAsia"/>
        </w:rPr>
        <w:t>　　图表 进入围棋培训行业壁垒</w:t>
      </w:r>
      <w:r>
        <w:rPr>
          <w:rFonts w:hint="eastAsia"/>
        </w:rPr>
        <w:br/>
      </w:r>
      <w:r>
        <w:rPr>
          <w:rFonts w:hint="eastAsia"/>
        </w:rPr>
        <w:t>　　图表 围棋培训投资、并购情况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2025-2031年中国围棋培训销售预测</w:t>
      </w:r>
      <w:r>
        <w:rPr>
          <w:rFonts w:hint="eastAsia"/>
        </w:rPr>
        <w:br/>
      </w:r>
      <w:r>
        <w:rPr>
          <w:rFonts w:hint="eastAsia"/>
        </w:rPr>
        <w:t>　　图表 2025-2031年中国围棋培训市场规模预测</w:t>
      </w:r>
      <w:r>
        <w:rPr>
          <w:rFonts w:hint="eastAsia"/>
        </w:rPr>
        <w:br/>
      </w:r>
      <w:r>
        <w:rPr>
          <w:rFonts w:hint="eastAsia"/>
        </w:rPr>
        <w:t>　　图表 围棋培训行业准入条件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2025-2031年中国围棋培训行业风险分析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2025-2031年中国围棋培训发展趋势</w:t>
      </w:r>
      <w:r>
        <w:rPr>
          <w:rFonts w:hint="eastAsia"/>
        </w:rPr>
        <w:br/>
      </w:r>
      <w:r>
        <w:rPr>
          <w:rFonts w:hint="eastAsia"/>
        </w:rPr>
        <w:t>　　图表 2025-2031年中国围棋培训市场前景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eeaabd164408f" w:history="1">
        <w:r>
          <w:rPr>
            <w:rStyle w:val="Hyperlink"/>
          </w:rPr>
          <w:t>2025-2031年中国围棋培训发展现状与前景分析报告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eeaabd164408f" w:history="1">
        <w:r>
          <w:rPr>
            <w:rStyle w:val="Hyperlink"/>
          </w:rPr>
          <w:t>https://www.20087.com/3/22/WeiQiPeiXunFaZhanQianJingFenXi.html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热点：咕比围棋启蒙是正规的吗、围棋培训机构排名、少儿围棋课、围棋培训心得、围棋培训班收费价格表、围棋培训班需要办什么证、围棋入门基本教程、围棋培训学校、围棋考级网上报名入口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9ac53183d4c01" w:history="1">
      <w:r>
        <w:rPr>
          <w:rStyle w:val="Hyperlink"/>
        </w:rPr>
        <w:t>2025-2031年中国围棋培训发展现状与前景分析报告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eiQiPeiXunFaZhanQianJingFenXi.html" TargetMode="External" Id="R47deeaabd164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eiQiPeiXunFaZhanQianJingFenXi.html" TargetMode="External" Id="R2569ac53183d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2024-10-16T03:09:00Z</dcterms:created>
  <dcterms:modified xsi:type="dcterms:W3CDTF">2024-10-16T04:09:00Z</dcterms:modified>
  <dc:subject>2025-2031年中国围棋培训发展现状与前景分析报告</dc:subject>
  <dc:title>2025-2031年中国围棋培训发展现状与前景分析报告</dc:title>
  <cp:keywords>2025-2031年中国围棋培训发展现状与前景分析报告</cp:keywords>
  <dc:description>2025-2031年中国围棋培训发展现状与前景分析报告</dc:description>
</cp:coreProperties>
</file>