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fc3a3be5b447f" w:history="1">
              <w:r>
                <w:rPr>
                  <w:rStyle w:val="Hyperlink"/>
                </w:rPr>
                <w:t>中国普通高等教育行业现状调研及未来发展趋势分析报告（2025-2031年）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fc3a3be5b447f" w:history="1">
              <w:r>
                <w:rPr>
                  <w:rStyle w:val="Hyperlink"/>
                </w:rPr>
                <w:t>中国普通高等教育行业现状调研及未来发展趋势分析报告（2025-2031年）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fc3a3be5b447f" w:history="1">
                <w:r>
                  <w:rPr>
                    <w:rStyle w:val="Hyperlink"/>
                  </w:rPr>
                  <w:t>https://www.20087.com/M_QiTa/23/PuTongGaoDengJiaoYuShiChangDiaoCha.html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高等教育作为人才培养和社会发展的重要支撑，近年来经历了显著的变化。随着教育改革的推进，高校的招生制度、课程设置、教学方法等方面都进行了相应的调整。高等教育的普及率不断提高，大学生的数量持续增长。同时，为了适应经济社会发展的需要，高校也在加强学科建设和人才培养模式的创新，如增设新兴学科、强化实践教学、推动产学研合作等。此外，国际化办学也是当前高等教育发展的一个重要趋势，越来越多的高校开展国际合作项目，吸引海外学生和学者。</w:t>
      </w:r>
      <w:r>
        <w:rPr>
          <w:rFonts w:hint="eastAsia"/>
        </w:rPr>
        <w:br/>
      </w:r>
      <w:r>
        <w:rPr>
          <w:rFonts w:hint="eastAsia"/>
        </w:rPr>
        <w:t>　　未来，普通高等教育的发展将更加注重质量提升和特色发展。一方面，随着终身学习理念的深入人心，高等教育将更加注重学生的个性化培养，提供更加灵活多样的学习路径。另一方面，随着人工智能、大数据等新技术的应用，高等教育的教学方式和管理模式也将发生深刻变化，如采用在线教育平台、智能教学辅助系统等。此外，随着国际交流与合作的加深，高等教育的国际化程度将进一步提高，促进文化的交流与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中国高等教育行业发展综述</w:t>
      </w:r>
      <w:r>
        <w:rPr>
          <w:rFonts w:hint="eastAsia"/>
        </w:rPr>
        <w:br/>
      </w:r>
      <w:r>
        <w:rPr>
          <w:rFonts w:hint="eastAsia"/>
        </w:rPr>
        <w:t>　　第一节 高等教育行业概述</w:t>
      </w:r>
      <w:r>
        <w:rPr>
          <w:rFonts w:hint="eastAsia"/>
        </w:rPr>
        <w:br/>
      </w:r>
      <w:r>
        <w:rPr>
          <w:rFonts w:hint="eastAsia"/>
        </w:rPr>
        <w:t>　　　　一、高等教育定义</w:t>
      </w:r>
      <w:r>
        <w:rPr>
          <w:rFonts w:hint="eastAsia"/>
        </w:rPr>
        <w:br/>
      </w:r>
      <w:r>
        <w:rPr>
          <w:rFonts w:hint="eastAsia"/>
        </w:rPr>
        <w:t>　　　　二、高等教育分类</w:t>
      </w:r>
      <w:r>
        <w:rPr>
          <w:rFonts w:hint="eastAsia"/>
        </w:rPr>
        <w:br/>
      </w:r>
      <w:r>
        <w:rPr>
          <w:rFonts w:hint="eastAsia"/>
        </w:rPr>
        <w:t>　　　　三、高等教育在国民经济中的地位</w:t>
      </w:r>
      <w:r>
        <w:rPr>
          <w:rFonts w:hint="eastAsia"/>
        </w:rPr>
        <w:br/>
      </w:r>
      <w:r>
        <w:rPr>
          <w:rFonts w:hint="eastAsia"/>
        </w:rPr>
        <w:t>　　第二节 高等教育行业发展环境分析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一、高等教育行业经济环境分析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二、高等教育行业政策环境分析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1、《国务院办公厅关于加强普通高等学校毕业生就业工作的通知》</w:t>
      </w:r>
      <w:r>
        <w:rPr>
          <w:rFonts w:hint="eastAsia"/>
        </w:rPr>
        <w:br/>
      </w:r>
      <w:r>
        <w:rPr>
          <w:rFonts w:hint="eastAsia"/>
        </w:rPr>
        <w:t>　　　　　　2、《教育部关于严肃处理高等学校学术不端行为的通知》</w:t>
      </w:r>
      <w:r>
        <w:rPr>
          <w:rFonts w:hint="eastAsia"/>
        </w:rPr>
        <w:br/>
      </w:r>
      <w:r>
        <w:rPr>
          <w:rFonts w:hint="eastAsia"/>
        </w:rPr>
        <w:t>　　　　　　3、《国家中长期教育改革和发展规划纲要》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　　4、《国民经济和社会发展第十二个五年规划》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5、《关于全面提高高等教育质量的若干意见》</w:t>
      </w:r>
      <w:r>
        <w:rPr>
          <w:rFonts w:hint="eastAsia"/>
        </w:rPr>
        <w:br/>
      </w:r>
      <w:r>
        <w:rPr>
          <w:rFonts w:hint="eastAsia"/>
        </w:rPr>
        <w:t>　　　　三、高等教育行业社会环境分析</w:t>
      </w:r>
      <w:r>
        <w:rPr>
          <w:rFonts w:hint="eastAsia"/>
        </w:rPr>
        <w:br/>
      </w:r>
      <w:r>
        <w:rPr>
          <w:rFonts w:hint="eastAsia"/>
        </w:rPr>
        <w:t>　　　　四、高等教育行业技术环境分析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中国高等教育发展分析</w:t>
      </w:r>
      <w:r>
        <w:rPr>
          <w:rFonts w:hint="eastAsia"/>
        </w:rPr>
        <w:br/>
      </w:r>
      <w:r>
        <w:rPr>
          <w:rFonts w:hint="eastAsia"/>
        </w:rPr>
        <w:t>　　第一节 高等教育行业发展状况</w:t>
      </w:r>
      <w:r>
        <w:rPr>
          <w:rFonts w:hint="eastAsia"/>
        </w:rPr>
        <w:br/>
      </w:r>
      <w:r>
        <w:rPr>
          <w:rFonts w:hint="eastAsia"/>
        </w:rPr>
        <w:t>　　　　一、高等教育行业总体概况</w:t>
      </w:r>
      <w:r>
        <w:rPr>
          <w:rFonts w:hint="eastAsia"/>
        </w:rPr>
        <w:br/>
      </w:r>
      <w:r>
        <w:rPr>
          <w:rFonts w:hint="eastAsia"/>
        </w:rPr>
        <w:t>　　　　二、高等教育行业发展特点</w:t>
      </w:r>
      <w:r>
        <w:rPr>
          <w:rFonts w:hint="eastAsia"/>
        </w:rPr>
        <w:br/>
      </w:r>
      <w:r>
        <w:rPr>
          <w:rFonts w:hint="eastAsia"/>
        </w:rPr>
        <w:t>　　　　三、高等教育行业规模情况</w:t>
      </w:r>
      <w:r>
        <w:rPr>
          <w:rFonts w:hint="eastAsia"/>
        </w:rPr>
        <w:br/>
      </w:r>
      <w:r>
        <w:rPr>
          <w:rFonts w:hint="eastAsia"/>
        </w:rPr>
        <w:t>　　　　　　1、高等教育行业学校数及招生规模</w:t>
      </w:r>
      <w:r>
        <w:rPr>
          <w:rFonts w:hint="eastAsia"/>
        </w:rPr>
        <w:br/>
      </w:r>
      <w:r>
        <w:rPr>
          <w:rFonts w:hint="eastAsia"/>
        </w:rPr>
        <w:t>　　　　　　2、高等教育行业资产规模</w:t>
      </w:r>
      <w:r>
        <w:rPr>
          <w:rFonts w:hint="eastAsia"/>
        </w:rPr>
        <w:br/>
      </w:r>
      <w:r>
        <w:rPr>
          <w:rFonts w:hint="eastAsia"/>
        </w:rPr>
        <w:t>　　　　四、高等教育行业学生情况统计</w:t>
      </w:r>
      <w:r>
        <w:rPr>
          <w:rFonts w:hint="eastAsia"/>
        </w:rPr>
        <w:br/>
      </w:r>
      <w:r>
        <w:rPr>
          <w:rFonts w:hint="eastAsia"/>
        </w:rPr>
        <w:t>　　　　　　1、高等教育学生数变动情况</w:t>
      </w:r>
      <w:r>
        <w:rPr>
          <w:rFonts w:hint="eastAsia"/>
        </w:rPr>
        <w:br/>
      </w:r>
      <w:r>
        <w:rPr>
          <w:rFonts w:hint="eastAsia"/>
        </w:rPr>
        <w:t>　　　　　　2、每十万人口高等教育平均在校生数</w:t>
      </w:r>
      <w:r>
        <w:rPr>
          <w:rFonts w:hint="eastAsia"/>
        </w:rPr>
        <w:br/>
      </w:r>
      <w:r>
        <w:rPr>
          <w:rFonts w:hint="eastAsia"/>
        </w:rPr>
        <w:t>　　　　五、高等教育学校师资情况统计</w:t>
      </w:r>
      <w:r>
        <w:rPr>
          <w:rFonts w:hint="eastAsia"/>
        </w:rPr>
        <w:br/>
      </w:r>
      <w:r>
        <w:rPr>
          <w:rFonts w:hint="eastAsia"/>
        </w:rPr>
        <w:t>　　　　　　1、高等教育学校师资情况统计（总计）</w:t>
      </w:r>
      <w:r>
        <w:rPr>
          <w:rFonts w:hint="eastAsia"/>
        </w:rPr>
        <w:br/>
      </w:r>
      <w:r>
        <w:rPr>
          <w:rFonts w:hint="eastAsia"/>
        </w:rPr>
        <w:t>　　　　　　2、高等教育学校师资情况统计（成人高校）</w:t>
      </w:r>
      <w:r>
        <w:rPr>
          <w:rFonts w:hint="eastAsia"/>
        </w:rPr>
        <w:br/>
      </w:r>
      <w:r>
        <w:rPr>
          <w:rFonts w:hint="eastAsia"/>
        </w:rPr>
        <w:t>　　　　　　3、高等教育学校师资情况统计（普通高校）</w:t>
      </w:r>
      <w:r>
        <w:rPr>
          <w:rFonts w:hint="eastAsia"/>
        </w:rPr>
        <w:br/>
      </w:r>
      <w:r>
        <w:rPr>
          <w:rFonts w:hint="eastAsia"/>
        </w:rPr>
        <w:t>　　　　六、高等教育行业结构变化</w:t>
      </w:r>
      <w:r>
        <w:rPr>
          <w:rFonts w:hint="eastAsia"/>
        </w:rPr>
        <w:br/>
      </w:r>
      <w:r>
        <w:rPr>
          <w:rFonts w:hint="eastAsia"/>
        </w:rPr>
        <w:t>　　第二节 高等教育行业供需分析</w:t>
      </w:r>
      <w:r>
        <w:rPr>
          <w:rFonts w:hint="eastAsia"/>
        </w:rPr>
        <w:br/>
      </w:r>
      <w:r>
        <w:rPr>
          <w:rFonts w:hint="eastAsia"/>
        </w:rPr>
        <w:t>　　　　一、高等教育行业供给分析</w:t>
      </w:r>
      <w:r>
        <w:rPr>
          <w:rFonts w:hint="eastAsia"/>
        </w:rPr>
        <w:br/>
      </w:r>
      <w:r>
        <w:rPr>
          <w:rFonts w:hint="eastAsia"/>
        </w:rPr>
        <w:t>　　　　　　1、高等教育资源</w:t>
      </w:r>
      <w:r>
        <w:rPr>
          <w:rFonts w:hint="eastAsia"/>
        </w:rPr>
        <w:br/>
      </w:r>
      <w:r>
        <w:rPr>
          <w:rFonts w:hint="eastAsia"/>
        </w:rPr>
        <w:t>　　　　　　2、高等教育毛入学率</w:t>
      </w:r>
      <w:r>
        <w:rPr>
          <w:rFonts w:hint="eastAsia"/>
        </w:rPr>
        <w:br/>
      </w:r>
      <w:r>
        <w:rPr>
          <w:rFonts w:hint="eastAsia"/>
        </w:rPr>
        <w:t>　　　　　　3、高等教育师资情况</w:t>
      </w:r>
      <w:r>
        <w:rPr>
          <w:rFonts w:hint="eastAsia"/>
        </w:rPr>
        <w:br/>
      </w:r>
      <w:r>
        <w:rPr>
          <w:rFonts w:hint="eastAsia"/>
        </w:rPr>
        <w:t>　　　　　　4、高等教育经费</w:t>
      </w:r>
      <w:r>
        <w:rPr>
          <w:rFonts w:hint="eastAsia"/>
        </w:rPr>
        <w:br/>
      </w:r>
      <w:r>
        <w:rPr>
          <w:rFonts w:hint="eastAsia"/>
        </w:rPr>
        <w:t>　　　　　　5、高等教育制度</w:t>
      </w:r>
      <w:r>
        <w:rPr>
          <w:rFonts w:hint="eastAsia"/>
        </w:rPr>
        <w:br/>
      </w:r>
      <w:r>
        <w:rPr>
          <w:rFonts w:hint="eastAsia"/>
        </w:rPr>
        <w:t>　　　　二、高等教育行业需求分析</w:t>
      </w:r>
      <w:r>
        <w:rPr>
          <w:rFonts w:hint="eastAsia"/>
        </w:rPr>
        <w:br/>
      </w:r>
      <w:r>
        <w:rPr>
          <w:rFonts w:hint="eastAsia"/>
        </w:rPr>
        <w:t>　　　　　　1、学费价格</w:t>
      </w:r>
      <w:r>
        <w:rPr>
          <w:rFonts w:hint="eastAsia"/>
        </w:rPr>
        <w:br/>
      </w:r>
      <w:r>
        <w:rPr>
          <w:rFonts w:hint="eastAsia"/>
        </w:rPr>
        <w:t>　　　　　　2、家庭收入水平</w:t>
      </w:r>
      <w:r>
        <w:rPr>
          <w:rFonts w:hint="eastAsia"/>
        </w:rPr>
        <w:br/>
      </w:r>
      <w:r>
        <w:rPr>
          <w:rFonts w:hint="eastAsia"/>
        </w:rPr>
        <w:t>　　　　　　3、就业机会</w:t>
      </w:r>
      <w:r>
        <w:rPr>
          <w:rFonts w:hint="eastAsia"/>
        </w:rPr>
        <w:br/>
      </w:r>
      <w:r>
        <w:rPr>
          <w:rFonts w:hint="eastAsia"/>
        </w:rPr>
        <w:t>　　　　　　4、国家经济发展和产业结构变化状况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　　5、适龄人口数量</w:t>
      </w:r>
      <w:r>
        <w:rPr>
          <w:rFonts w:hint="eastAsia"/>
        </w:rPr>
        <w:br/>
      </w:r>
      <w:r>
        <w:rPr>
          <w:rFonts w:hint="eastAsia"/>
        </w:rPr>
        <w:t>　　第三节 高等教育行业竞争状况</w:t>
      </w:r>
      <w:r>
        <w:rPr>
          <w:rFonts w:hint="eastAsia"/>
        </w:rPr>
        <w:br/>
      </w:r>
      <w:r>
        <w:rPr>
          <w:rFonts w:hint="eastAsia"/>
        </w:rPr>
        <w:t>　　　　一、高等教育行业竞争结构</w:t>
      </w:r>
      <w:r>
        <w:rPr>
          <w:rFonts w:hint="eastAsia"/>
        </w:rPr>
        <w:br/>
      </w:r>
      <w:r>
        <w:rPr>
          <w:rFonts w:hint="eastAsia"/>
        </w:rPr>
        <w:t>　　　　　　1、高等教育行业市场结构</w:t>
      </w:r>
      <w:r>
        <w:rPr>
          <w:rFonts w:hint="eastAsia"/>
        </w:rPr>
        <w:br/>
      </w:r>
      <w:r>
        <w:rPr>
          <w:rFonts w:hint="eastAsia"/>
        </w:rPr>
        <w:t>　　　　　　2、普通高等教育集中度</w:t>
      </w:r>
      <w:r>
        <w:rPr>
          <w:rFonts w:hint="eastAsia"/>
        </w:rPr>
        <w:br/>
      </w:r>
      <w:r>
        <w:rPr>
          <w:rFonts w:hint="eastAsia"/>
        </w:rPr>
        <w:t>　　　　二、高等教育行业进入/退出壁垒分析</w:t>
      </w:r>
      <w:r>
        <w:rPr>
          <w:rFonts w:hint="eastAsia"/>
        </w:rPr>
        <w:br/>
      </w:r>
      <w:r>
        <w:rPr>
          <w:rFonts w:hint="eastAsia"/>
        </w:rPr>
        <w:t>　　　　　　1、经济型壁垒</w:t>
      </w:r>
      <w:r>
        <w:rPr>
          <w:rFonts w:hint="eastAsia"/>
        </w:rPr>
        <w:br/>
      </w:r>
      <w:r>
        <w:rPr>
          <w:rFonts w:hint="eastAsia"/>
        </w:rPr>
        <w:t>　　　　　　2、行政性壁垒</w:t>
      </w:r>
      <w:r>
        <w:rPr>
          <w:rFonts w:hint="eastAsia"/>
        </w:rPr>
        <w:br/>
      </w:r>
      <w:r>
        <w:rPr>
          <w:rFonts w:hint="eastAsia"/>
        </w:rPr>
        <w:t>　　　　三、高等教育行业竞争分析</w:t>
      </w:r>
      <w:r>
        <w:rPr>
          <w:rFonts w:hint="eastAsia"/>
        </w:rPr>
        <w:br/>
      </w:r>
      <w:r>
        <w:rPr>
          <w:rFonts w:hint="eastAsia"/>
        </w:rPr>
        <w:t>　　　　　　1、公办教育与民办教育的竞争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　　2、国内教育与国外教育的竞争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　　3、普通教育与职业教育的竞争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中国普通高等教育行业发展分析</w:t>
      </w:r>
      <w:r>
        <w:rPr>
          <w:rFonts w:hint="eastAsia"/>
        </w:rPr>
        <w:br/>
      </w:r>
      <w:r>
        <w:rPr>
          <w:rFonts w:hint="eastAsia"/>
        </w:rPr>
        <w:t>　　第一节 普通高等教育发展现状</w:t>
      </w:r>
      <w:r>
        <w:rPr>
          <w:rFonts w:hint="eastAsia"/>
        </w:rPr>
        <w:br/>
      </w:r>
      <w:r>
        <w:rPr>
          <w:rFonts w:hint="eastAsia"/>
        </w:rPr>
        <w:t>　　第二节 普通高等教育发展规模</w:t>
      </w:r>
      <w:r>
        <w:rPr>
          <w:rFonts w:hint="eastAsia"/>
        </w:rPr>
        <w:br/>
      </w:r>
      <w:r>
        <w:rPr>
          <w:rFonts w:hint="eastAsia"/>
        </w:rPr>
        <w:t>　　　　一、普通高校总体规模</w:t>
      </w:r>
      <w:r>
        <w:rPr>
          <w:rFonts w:hint="eastAsia"/>
        </w:rPr>
        <w:br/>
      </w:r>
      <w:r>
        <w:rPr>
          <w:rFonts w:hint="eastAsia"/>
        </w:rPr>
        <w:t>　　　　二、普通高校学生情况</w:t>
      </w:r>
      <w:r>
        <w:rPr>
          <w:rFonts w:hint="eastAsia"/>
        </w:rPr>
        <w:br/>
      </w:r>
      <w:r>
        <w:rPr>
          <w:rFonts w:hint="eastAsia"/>
        </w:rPr>
        <w:t>　　　　三、普通高校师资情况</w:t>
      </w:r>
      <w:r>
        <w:rPr>
          <w:rFonts w:hint="eastAsia"/>
        </w:rPr>
        <w:br/>
      </w:r>
      <w:r>
        <w:rPr>
          <w:rFonts w:hint="eastAsia"/>
        </w:rPr>
        <w:t>　　第三节 普通高等教育经费收支情况</w:t>
      </w:r>
      <w:r>
        <w:rPr>
          <w:rFonts w:hint="eastAsia"/>
        </w:rPr>
        <w:br/>
      </w:r>
      <w:r>
        <w:rPr>
          <w:rFonts w:hint="eastAsia"/>
        </w:rPr>
        <w:t>　　　　一、教育经费支出情况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2、各地普通高职高专学校教育经费支出情况</w:t>
      </w:r>
      <w:r>
        <w:rPr>
          <w:rFonts w:hint="eastAsia"/>
        </w:rPr>
        <w:br/>
      </w:r>
      <w:r>
        <w:rPr>
          <w:rFonts w:hint="eastAsia"/>
        </w:rPr>
        <w:t>　　　　二、教育经费收入情况</w:t>
      </w:r>
      <w:r>
        <w:rPr>
          <w:rFonts w:hint="eastAsia"/>
        </w:rPr>
        <w:br/>
      </w:r>
      <w:r>
        <w:rPr>
          <w:rFonts w:hint="eastAsia"/>
        </w:rPr>
        <w:t>　　　　　　1、各地普通高等本科学校教育经费收入情况</w:t>
      </w:r>
      <w:r>
        <w:rPr>
          <w:rFonts w:hint="eastAsia"/>
        </w:rPr>
        <w:br/>
      </w:r>
      <w:r>
        <w:rPr>
          <w:rFonts w:hint="eastAsia"/>
        </w:rPr>
        <w:t>　　　　　　2、各地普通高职高专学校教育经费收入情况</w:t>
      </w:r>
      <w:r>
        <w:rPr>
          <w:rFonts w:hint="eastAsia"/>
        </w:rPr>
        <w:br/>
      </w:r>
      <w:r>
        <w:rPr>
          <w:rFonts w:hint="eastAsia"/>
        </w:rPr>
        <w:t>　　第四节 普通高等教育发展趋势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2025-2031年中国高等教育行业投融资分析及发展前景预测</w:t>
      </w:r>
      <w:r>
        <w:rPr>
          <w:rFonts w:hint="eastAsia"/>
        </w:rPr>
        <w:br/>
      </w:r>
      <w:r>
        <w:rPr>
          <w:rFonts w:hint="eastAsia"/>
        </w:rPr>
        <w:t>　　第一节 中国高等教育行业投资分析</w:t>
      </w:r>
      <w:r>
        <w:rPr>
          <w:rFonts w:hint="eastAsia"/>
        </w:rPr>
        <w:br/>
      </w:r>
      <w:r>
        <w:rPr>
          <w:rFonts w:hint="eastAsia"/>
        </w:rPr>
        <w:t>　　　　一、高等教育行业投资机遇分析</w:t>
      </w:r>
      <w:r>
        <w:rPr>
          <w:rFonts w:hint="eastAsia"/>
        </w:rPr>
        <w:br/>
      </w:r>
      <w:r>
        <w:rPr>
          <w:rFonts w:hint="eastAsia"/>
        </w:rPr>
        <w:t>　　　　二、高等教育行业投资风险分析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1、高校信贷办学风险分析</w:t>
      </w:r>
      <w:r>
        <w:rPr>
          <w:rFonts w:hint="eastAsia"/>
        </w:rPr>
        <w:br/>
      </w:r>
      <w:r>
        <w:rPr>
          <w:rFonts w:hint="eastAsia"/>
        </w:rPr>
        <w:t>　　　　　　2、高校校办产业投资风险分析</w:t>
      </w:r>
      <w:r>
        <w:rPr>
          <w:rFonts w:hint="eastAsia"/>
        </w:rPr>
        <w:br/>
      </w:r>
      <w:r>
        <w:rPr>
          <w:rFonts w:hint="eastAsia"/>
        </w:rPr>
        <w:t>　　　　　　3、高校助学贷款分析</w:t>
      </w:r>
      <w:r>
        <w:rPr>
          <w:rFonts w:hint="eastAsia"/>
        </w:rPr>
        <w:br/>
      </w:r>
      <w:r>
        <w:rPr>
          <w:rFonts w:hint="eastAsia"/>
        </w:rPr>
        <w:t>　　　　　　4、民办高校投资风险分析</w:t>
      </w:r>
      <w:r>
        <w:rPr>
          <w:rFonts w:hint="eastAsia"/>
        </w:rPr>
        <w:br/>
      </w:r>
      <w:r>
        <w:rPr>
          <w:rFonts w:hint="eastAsia"/>
        </w:rPr>
        <w:t>　　第二节 中国高等教育行业融资分析</w:t>
      </w:r>
      <w:r>
        <w:rPr>
          <w:rFonts w:hint="eastAsia"/>
        </w:rPr>
        <w:br/>
      </w:r>
      <w:r>
        <w:rPr>
          <w:rFonts w:hint="eastAsia"/>
        </w:rPr>
        <w:t>　　　　一、高等教育行业融资总体概况</w:t>
      </w:r>
      <w:r>
        <w:rPr>
          <w:rFonts w:hint="eastAsia"/>
        </w:rPr>
        <w:br/>
      </w:r>
      <w:r>
        <w:rPr>
          <w:rFonts w:hint="eastAsia"/>
        </w:rPr>
        <w:t>　　　　二、高校融资渠道分析</w:t>
      </w:r>
      <w:r>
        <w:rPr>
          <w:rFonts w:hint="eastAsia"/>
        </w:rPr>
        <w:br/>
      </w:r>
      <w:r>
        <w:rPr>
          <w:rFonts w:hint="eastAsia"/>
        </w:rPr>
        <w:t>　　　　　　1、财政经费</w:t>
      </w:r>
      <w:r>
        <w:rPr>
          <w:rFonts w:hint="eastAsia"/>
        </w:rPr>
        <w:br/>
      </w:r>
      <w:r>
        <w:rPr>
          <w:rFonts w:hint="eastAsia"/>
        </w:rPr>
        <w:t>　　　　　　2、银行信贷</w:t>
      </w:r>
      <w:r>
        <w:rPr>
          <w:rFonts w:hint="eastAsia"/>
        </w:rPr>
        <w:br/>
      </w:r>
      <w:r>
        <w:rPr>
          <w:rFonts w:hint="eastAsia"/>
        </w:rPr>
        <w:t>　　　　　　3、社会捐助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5、委托贷款</w:t>
      </w:r>
      <w:r>
        <w:rPr>
          <w:rFonts w:hint="eastAsia"/>
        </w:rPr>
        <w:br/>
      </w:r>
      <w:r>
        <w:rPr>
          <w:rFonts w:hint="eastAsia"/>
        </w:rPr>
        <w:t>　　　　　　6、信托融资</w:t>
      </w:r>
      <w:r>
        <w:rPr>
          <w:rFonts w:hint="eastAsia"/>
        </w:rPr>
        <w:br/>
      </w:r>
      <w:r>
        <w:rPr>
          <w:rFonts w:hint="eastAsia"/>
        </w:rPr>
        <w:t>　　　　　　7、融资租赁</w:t>
      </w:r>
      <w:r>
        <w:rPr>
          <w:rFonts w:hint="eastAsia"/>
        </w:rPr>
        <w:br/>
      </w:r>
      <w:r>
        <w:rPr>
          <w:rFonts w:hint="eastAsia"/>
        </w:rPr>
        <w:t>　　　　　　8、资产置换</w:t>
      </w:r>
      <w:r>
        <w:rPr>
          <w:rFonts w:hint="eastAsia"/>
        </w:rPr>
        <w:br/>
      </w:r>
      <w:r>
        <w:rPr>
          <w:rFonts w:hint="eastAsia"/>
        </w:rPr>
        <w:t>　　　　　　9、科研及服务收入</w:t>
      </w:r>
      <w:r>
        <w:rPr>
          <w:rFonts w:hint="eastAsia"/>
        </w:rPr>
        <w:br/>
      </w:r>
      <w:r>
        <w:rPr>
          <w:rFonts w:hint="eastAsia"/>
        </w:rPr>
        <w:t>　　　　　　10、校办企业及附属事业收益</w:t>
      </w:r>
      <w:r>
        <w:rPr>
          <w:rFonts w:hint="eastAsia"/>
        </w:rPr>
        <w:br/>
      </w:r>
      <w:r>
        <w:rPr>
          <w:rFonts w:hint="eastAsia"/>
        </w:rPr>
        <w:t>　　　　三、高等教育行业信贷建议</w:t>
      </w:r>
      <w:r>
        <w:rPr>
          <w:rFonts w:hint="eastAsia"/>
        </w:rPr>
        <w:br/>
      </w:r>
      <w:r>
        <w:rPr>
          <w:rFonts w:hint="eastAsia"/>
        </w:rPr>
        <w:t>　　　　　　1、高等教育行业总体原则</w:t>
      </w:r>
      <w:r>
        <w:rPr>
          <w:rFonts w:hint="eastAsia"/>
        </w:rPr>
        <w:br/>
      </w:r>
      <w:r>
        <w:rPr>
          <w:rFonts w:hint="eastAsia"/>
        </w:rPr>
        <w:t>　　　　　　2、高校资金用途建议</w:t>
      </w:r>
      <w:r>
        <w:rPr>
          <w:rFonts w:hint="eastAsia"/>
        </w:rPr>
        <w:br/>
      </w:r>
      <w:r>
        <w:rPr>
          <w:rFonts w:hint="eastAsia"/>
        </w:rPr>
        <w:t>　　　　　　3、子行业建议</w:t>
      </w:r>
      <w:r>
        <w:rPr>
          <w:rFonts w:hint="eastAsia"/>
        </w:rPr>
        <w:br/>
      </w:r>
      <w:r>
        <w:rPr>
          <w:rFonts w:hint="eastAsia"/>
        </w:rPr>
        <w:t>　　　　　　4、区域建议</w:t>
      </w:r>
      <w:r>
        <w:rPr>
          <w:rFonts w:hint="eastAsia"/>
        </w:rPr>
        <w:br/>
      </w:r>
      <w:r>
        <w:rPr>
          <w:rFonts w:hint="eastAsia"/>
        </w:rPr>
        <w:t>　　第三节 2025-2031年中国高等教育行业发展前景预测</w:t>
      </w:r>
      <w:r>
        <w:rPr>
          <w:rFonts w:hint="eastAsia"/>
        </w:rPr>
        <w:br/>
      </w:r>
      <w:r>
        <w:rPr>
          <w:rFonts w:hint="eastAsia"/>
        </w:rPr>
        <w:t>　　　　一、高等教育行业发展的驱动因素分析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二、高等教育行业发展的障碍</w:t>
      </w:r>
      <w:r>
        <w:rPr>
          <w:rFonts w:hint="eastAsia"/>
        </w:rPr>
        <w:br/>
      </w:r>
      <w:r>
        <w:rPr>
          <w:rFonts w:hint="eastAsia"/>
        </w:rPr>
        <w:t>　　　　三、高等教育行业发展前景预测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1：高等教育行业子行业分类</w:t>
      </w:r>
      <w:r>
        <w:rPr>
          <w:rFonts w:hint="eastAsia"/>
        </w:rPr>
        <w:br/>
      </w:r>
      <w:r>
        <w:rPr>
          <w:rFonts w:hint="eastAsia"/>
        </w:rPr>
        <w:t>　　图表 2：我国财政性教育经费投入占GDP比重（单位：亿元，%）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9：2020-2025年高等毕业生招生就业统计表（单位：万人，%）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10：我国高等教育行业学校（机构）数统计（单位：所）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11：我国高等教育学校（机构）学生数统计（单位：万人）</w:t>
      </w:r>
      <w:r>
        <w:rPr>
          <w:rFonts w:hint="eastAsia"/>
        </w:rPr>
        <w:br/>
      </w:r>
      <w:r>
        <w:rPr>
          <w:rFonts w:hint="eastAsia"/>
        </w:rPr>
        <w:t>　　图表 12：我国高等教育行业资产情况统计（单位：万平方米，亿册，亿元）</w:t>
      </w:r>
      <w:r>
        <w:rPr>
          <w:rFonts w:hint="eastAsia"/>
        </w:rPr>
        <w:br/>
      </w:r>
      <w:r>
        <w:rPr>
          <w:rFonts w:hint="eastAsia"/>
        </w:rPr>
        <w:t>　　图表 13：我国高等教育行业校舍情况统计（单位：万平方米）</w:t>
      </w:r>
      <w:r>
        <w:rPr>
          <w:rFonts w:hint="eastAsia"/>
        </w:rPr>
        <w:br/>
      </w:r>
      <w:r>
        <w:rPr>
          <w:rFonts w:hint="eastAsia"/>
        </w:rPr>
        <w:t>　　图表 14：我国高等教育行业学校产权校舍构成比例（单位：%）</w:t>
      </w:r>
      <w:r>
        <w:rPr>
          <w:rFonts w:hint="eastAsia"/>
        </w:rPr>
        <w:br/>
      </w:r>
      <w:r>
        <w:rPr>
          <w:rFonts w:hint="eastAsia"/>
        </w:rPr>
        <w:t>　　图表 15：高等教育学生数变动情况（单位：万人）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16：每十万人口高等教育平均在校生数（单位：人）</w:t>
      </w:r>
      <w:r>
        <w:rPr>
          <w:rFonts w:hint="eastAsia"/>
        </w:rPr>
        <w:br/>
      </w:r>
      <w:r>
        <w:rPr>
          <w:rFonts w:hint="eastAsia"/>
        </w:rPr>
        <w:t>　　图表 17：我国高等教育学校师资情况统计（总计）（单位：人）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18：我国高等教育学校师资情况统计（成人高校）（单位：人）</w:t>
      </w:r>
      <w:r>
        <w:rPr>
          <w:rFonts w:hint="eastAsia"/>
        </w:rPr>
        <w:br/>
      </w:r>
      <w:r>
        <w:rPr>
          <w:rFonts w:hint="eastAsia"/>
        </w:rPr>
        <w:t>　　图表 19：高等教育学校师资情况统计（普通高校）（单位：人）</w:t>
      </w:r>
      <w:r>
        <w:rPr>
          <w:rFonts w:hint="eastAsia"/>
        </w:rPr>
        <w:br/>
      </w:r>
      <w:r>
        <w:rPr>
          <w:rFonts w:hint="eastAsia"/>
        </w:rPr>
        <w:t>　　图表 20：我国高等教育毛入学率（单位：%）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21：我国高等教育学校（机构）专职教师情况（单位：人）</w:t>
      </w:r>
      <w:r>
        <w:rPr>
          <w:rFonts w:hint="eastAsia"/>
        </w:rPr>
        <w:br/>
      </w:r>
      <w:r>
        <w:rPr>
          <w:rFonts w:hint="eastAsia"/>
        </w:rPr>
        <w:t>　　图表 22：高等教育院校师资情况（单位：万人，%）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23：我国高等教育生均经费统计（单位：元，%）</w:t>
      </w:r>
      <w:r>
        <w:rPr>
          <w:rFonts w:hint="eastAsia"/>
        </w:rPr>
        <w:br/>
      </w:r>
      <w:r>
        <w:rPr>
          <w:rFonts w:hint="eastAsia"/>
        </w:rPr>
        <w:t>　　图表 24：我国高等教育经费构成（单位：%）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25：2020-2025年市场职业供求总体变化（单位：%）</w:t>
      </w:r>
      <w:r>
        <w:rPr>
          <w:rFonts w:hint="eastAsia"/>
        </w:rPr>
        <w:br/>
      </w:r>
      <w:r>
        <w:rPr>
          <w:rFonts w:hint="eastAsia"/>
        </w:rPr>
        <w:t>　　图表 26：2025年我国按产业分组就业需求人数（单位：人次，%）</w:t>
      </w:r>
      <w:r>
        <w:rPr>
          <w:rFonts w:hint="eastAsia"/>
        </w:rPr>
        <w:br/>
      </w:r>
      <w:r>
        <w:rPr>
          <w:rFonts w:hint="eastAsia"/>
        </w:rPr>
        <w:t>　　图表 27：2020-2025年按产业分组就业需求比重变化（单位：%）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28：2025年我国按行业分组就业需求情况（表）（单位：人次，%）</w:t>
      </w:r>
      <w:r>
        <w:rPr>
          <w:rFonts w:hint="eastAsia"/>
        </w:rPr>
        <w:br/>
      </w:r>
      <w:r>
        <w:rPr>
          <w:rFonts w:hint="eastAsia"/>
        </w:rPr>
        <w:t>　　图表 29：2020-2025年我国部分行业就业需求比重变化（单位：%）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30：2025年我国按用人单位性质分组的就业需求情况（单位：人次，%）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31：2025年按求职人员类别分组的就业需求情况（单位：人次，%）</w:t>
      </w:r>
      <w:r>
        <w:rPr>
          <w:rFonts w:hint="eastAsia"/>
        </w:rPr>
        <w:br/>
      </w:r>
      <w:r>
        <w:rPr>
          <w:rFonts w:hint="eastAsia"/>
        </w:rPr>
        <w:t>　　图表 32：2020-2025年部分求职人员就业需求比重变化（单位：%）</w:t>
      </w:r>
      <w:r>
        <w:rPr>
          <w:rFonts w:hint="eastAsia"/>
        </w:rPr>
        <w:br/>
      </w:r>
      <w:r>
        <w:rPr>
          <w:rFonts w:hint="eastAsia"/>
        </w:rPr>
        <w:t>　　图表 33：2025年我国不同文化程度的劳动力供求人数（单位：人次，%）</w:t>
      </w:r>
      <w:r>
        <w:rPr>
          <w:rFonts w:hint="eastAsia"/>
        </w:rPr>
        <w:br/>
      </w:r>
      <w:r>
        <w:rPr>
          <w:rFonts w:hint="eastAsia"/>
        </w:rPr>
        <w:t>　　图表 34：2020-2025年分文化程度供求变化（单位：%）</w:t>
      </w:r>
      <w:r>
        <w:rPr>
          <w:rFonts w:hint="eastAsia"/>
        </w:rPr>
        <w:br/>
      </w:r>
      <w:r>
        <w:rPr>
          <w:rFonts w:hint="eastAsia"/>
        </w:rPr>
        <w:t>　　图表 35：2025年我国按年龄分组的供求人数（单位：人次，%）</w:t>
      </w:r>
      <w:r>
        <w:rPr>
          <w:rFonts w:hint="eastAsia"/>
        </w:rPr>
        <w:br/>
      </w:r>
      <w:r>
        <w:rPr>
          <w:rFonts w:hint="eastAsia"/>
        </w:rPr>
        <w:t>　　图表 36：2020-2025年分年龄供求变化（单位：%）</w:t>
      </w:r>
      <w:r>
        <w:rPr>
          <w:rFonts w:hint="eastAsia"/>
        </w:rPr>
        <w:br/>
      </w:r>
      <w:r>
        <w:rPr>
          <w:rFonts w:hint="eastAsia"/>
        </w:rPr>
        <w:t>　　图表 37：我国高等教育行业市场结构（单位：所）</w:t>
      </w:r>
      <w:r>
        <w:rPr>
          <w:rFonts w:hint="eastAsia"/>
        </w:rPr>
        <w:br/>
      </w:r>
      <w:r>
        <w:rPr>
          <w:rFonts w:hint="eastAsia"/>
        </w:rPr>
        <w:t>　　图表 38：“985工程”（一期）高校的教育部经费情况</w:t>
      </w:r>
      <w:r>
        <w:rPr>
          <w:rFonts w:hint="eastAsia"/>
        </w:rPr>
        <w:br/>
      </w:r>
      <w:r>
        <w:rPr>
          <w:rFonts w:hint="eastAsia"/>
        </w:rPr>
        <w:t>　　图表 39：2025年我国普通高等学校教育经费排名前二十的院校情况</w:t>
      </w:r>
      <w:r>
        <w:rPr>
          <w:rFonts w:hint="eastAsia"/>
        </w:rPr>
        <w:br/>
      </w:r>
      <w:r>
        <w:rPr>
          <w:rFonts w:hint="eastAsia"/>
        </w:rPr>
        <w:t>　　图表 40：中国普通高等学校发展规模（单位：所）</w:t>
      </w:r>
      <w:r>
        <w:rPr>
          <w:rFonts w:hint="eastAsia"/>
        </w:rPr>
        <w:br/>
      </w:r>
      <w:r>
        <w:rPr>
          <w:rFonts w:hint="eastAsia"/>
        </w:rPr>
        <w:t>　　图表 41：中国普通高等学生规模发展状况（单位：万人）</w:t>
      </w:r>
      <w:r>
        <w:rPr>
          <w:rFonts w:hint="eastAsia"/>
        </w:rPr>
        <w:br/>
      </w:r>
      <w:r>
        <w:rPr>
          <w:rFonts w:hint="eastAsia"/>
        </w:rPr>
        <w:t>　　图表 42：中国普通高校专任教师、聘请校外教师职称及学历情况（单位：人）</w:t>
      </w:r>
      <w:r>
        <w:rPr>
          <w:rFonts w:hint="eastAsia"/>
        </w:rPr>
        <w:br/>
      </w:r>
      <w:r>
        <w:rPr>
          <w:rFonts w:hint="eastAsia"/>
        </w:rPr>
        <w:t>　　图表 43：中国普通高校专任教师学历构成情况（单位：%）</w:t>
      </w:r>
      <w:r>
        <w:rPr>
          <w:rFonts w:hint="eastAsia"/>
        </w:rPr>
        <w:br/>
      </w:r>
      <w:r>
        <w:rPr>
          <w:rFonts w:hint="eastAsia"/>
        </w:rPr>
        <w:t>　　图表 44：各地普通高等本科学校教育经费支出情况（单位：千元）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45：各地普通高职高专学校教育经费支出情况（单位：千元）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46：各地普通高等本科学校教育经费收入情况（单位：千元）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47：各地普通高职高专学校教育经费收入情况（单位：千元）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48：国家财政性教育经费占GDP的比例（单位：%）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fc3a3be5b447f" w:history="1">
        <w:r>
          <w:rPr>
            <w:rStyle w:val="Hyperlink"/>
          </w:rPr>
          <w:t>中国普通高等教育行业现状调研及未来发展趋势分析报告（2025-2031年）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fc3a3be5b447f" w:history="1">
        <w:r>
          <w:rPr>
            <w:rStyle w:val="Hyperlink"/>
          </w:rPr>
          <w:t>https://www.20087.com/M_QiTa/23/PuTongGaoDengJiaoYuShiChangDiaoCha.html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学历教育、普通高等教育本科包括自考本科吗、普通高等教育包括哪些、普通高等教育和成人高等教育的区别、普通高等教育和成人高等教育、普通高等教育属于大专吗、普通高等教育本科包括非全日制吗、普通高等教育教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502631d9442c" w:history="1">
      <w:r>
        <w:rPr>
          <w:rStyle w:val="Hyperlink"/>
        </w:rPr>
        <w:t>中国普通高等教育行业现状调研及未来发展趋势分析报告（2025-2031年）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PuTongGaoDengJiaoYuShiChangDiaoCha.html" TargetMode="External" Id="R2d4fc3a3be5b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PuTongGaoDengJiaoYuShiChangDiaoCha.html" TargetMode="External" Id="R317d502631d9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2025-01-30T02:13:00Z</dcterms:created>
  <dcterms:modified xsi:type="dcterms:W3CDTF">2025-01-30T03:13:00Z</dcterms:modified>
  <dc:subject>中国普通高等教育行业现状调研及未来发展趋势分析报告（2025-2031年）</dc:subject>
  <dc:title>中国普通高等教育行业现状调研及未来发展趋势分析报告（2025-2031年）</dc:title>
  <cp:keywords>中国普通高等教育行业现状调研及未来发展趋势分析报告（2025-2031年）</cp:keywords>
  <dc:description>中国普通高等教育行业现状调研及未来发展趋势分析报告（2025-2031年）</dc:description>
</cp:coreProperties>
</file>