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7613082be43e9" w:history="1">
              <w:r>
                <w:rPr>
                  <w:rStyle w:val="Hyperlink"/>
                </w:rPr>
                <w:t>2026-2032年中国水土保持检测行业研究与市场前景报告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7613082be43e9" w:history="1">
              <w:r>
                <w:rPr>
                  <w:rStyle w:val="Hyperlink"/>
                </w:rPr>
                <w:t>2026-2032年中国水土保持检测行业研究与市场前景报告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7613082be43e9" w:history="1">
                <w:r>
                  <w:rPr>
                    <w:rStyle w:val="Hyperlink"/>
                  </w:rPr>
                  <w:t>https://www.20087.com/3/62/ShuiTuBaoChiJianCeShiChangQianJing.html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土保持检测是对土地利用、植被覆盖、土壤侵蚀、地表径流等关键要素进行系统监测与评估，旨在掌握区域水土流失状况及防治成效，服务于生态修复、水利建设、国土整治等领域。目前，该行业已形成以遥感监测、地面调查、自动传感、GIS分析为核心的综合技术体系，部分项目实现数据采集—传输—分析的自动化流程。随着生态文明建设深入推进和“山水林田湖草”综合治理理念推广，水土保持检测需求持续增长。然而，行业内仍面临监测标准不统一、设备适应性差、数据共享机制缺失、基层技术人员不足等问题。</w:t>
      </w:r>
      <w:r>
        <w:rPr>
          <w:rFonts w:hint="eastAsia"/>
        </w:rPr>
        <w:br/>
      </w:r>
      <w:r>
        <w:rPr>
          <w:rFonts w:hint="eastAsia"/>
        </w:rPr>
        <w:t>　　未来，水土保持检测将在智能化感知、多源数据融合与平台化服务方面加快升级。一方面，依托无人机巡检、物联网传感器、卫星遥感等手段的多维监测体系将提升数据获取效率与空间分辨率，增强动态变化识别能力。另一方面，结合AI算法的数据分析模型将实现对水土流失趋势预测、治理效果模拟与风险预警，为决策提供科学支撑。此外，随着国家生态环境大数据平台建设推进，水土保持检测数据将逐步纳入统一信息管理系统，推动跨部门、跨区域的数据互通与成果共享，助力构建精准、高效、可持续的水土资源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7613082be43e9" w:history="1">
        <w:r>
          <w:rPr>
            <w:rStyle w:val="Hyperlink"/>
          </w:rPr>
          <w:t>2026-2032年中国水土保持检测行业研究与市场前景报告</w:t>
        </w:r>
      </w:hyperlink>
      <w:r>
        <w:rPr>
          <w:rFonts w:hint="eastAsia"/>
        </w:rPr>
        <w:t>》以专业、科学的视角，系统分析了水土保持检测市场的规模现状、区域发展差异，梳理了水土保持检测重点企业的市场表现与品牌策略。报告结合水土保持检测技术演进趋势与政策环境变化，研判了水土保持检测行业未来增长空间与潜在风险，为水土保持检测企业优化运营策略、投资者评估市场机会提供了客观参考依据。通过分析水土保持检测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水土保持检测产业概述</w:t>
      </w:r>
      <w:r>
        <w:rPr>
          <w:rFonts w:hint="eastAsia"/>
        </w:rPr>
        <w:br/>
      </w:r>
      <w:r>
        <w:rPr>
          <w:rFonts w:hint="eastAsia"/>
        </w:rPr>
        <w:t>　　第一节 水土保持检测定义</w:t>
      </w:r>
      <w:r>
        <w:rPr>
          <w:rFonts w:hint="eastAsia"/>
        </w:rPr>
        <w:br/>
      </w:r>
      <w:r>
        <w:rPr>
          <w:rFonts w:hint="eastAsia"/>
        </w:rPr>
        <w:t>　　第二节 水土保持检测行业特点</w:t>
      </w:r>
      <w:r>
        <w:rPr>
          <w:rFonts w:hint="eastAsia"/>
        </w:rPr>
        <w:br/>
      </w:r>
      <w:r>
        <w:rPr>
          <w:rFonts w:hint="eastAsia"/>
        </w:rPr>
        <w:t>　　第三节 水土保持检测发展历程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中国水土保持检测行业运行环境分析</w:t>
      </w:r>
      <w:r>
        <w:rPr>
          <w:rFonts w:hint="eastAsia"/>
        </w:rPr>
        <w:br/>
      </w:r>
      <w:r>
        <w:rPr>
          <w:rFonts w:hint="eastAsia"/>
        </w:rPr>
        <w:t>　　第一节 水土保持检测运行经济环境分析</w:t>
      </w:r>
      <w:r>
        <w:rPr>
          <w:rFonts w:hint="eastAsia"/>
        </w:rPr>
        <w:br/>
      </w:r>
      <w:r>
        <w:rPr>
          <w:rFonts w:hint="eastAsia"/>
        </w:rPr>
        <w:t>　　第二节 水土保持检测产业政策环境分析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一、水土保持检测行业监管体制</w:t>
      </w:r>
      <w:r>
        <w:rPr>
          <w:rFonts w:hint="eastAsia"/>
        </w:rPr>
        <w:br/>
      </w:r>
      <w:r>
        <w:rPr>
          <w:rFonts w:hint="eastAsia"/>
        </w:rPr>
        <w:t>　　　　二、水土保持检测行业主要法规政策</w:t>
      </w:r>
      <w:r>
        <w:rPr>
          <w:rFonts w:hint="eastAsia"/>
        </w:rPr>
        <w:br/>
      </w:r>
      <w:r>
        <w:rPr>
          <w:rFonts w:hint="eastAsia"/>
        </w:rPr>
        <w:t>　　第三节 水土保持检测产业社会环境分析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2025-2026年水土保持检测行业技术发展现状及趋势分析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水土保持检测行业技术发展现状分析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国内外水土保持检测行业技术差距分析及差距形成的主要原因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水土保持检测行业技术发展方向、趋势预测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提升水土保持检测行业技术能力策略建议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全球水土保持检测行业发展态势分析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全球水土保持检测市场发展现状分析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国外主要国家、地区水土保持检测市场现状</w:t>
      </w:r>
      <w:r>
        <w:rPr>
          <w:rFonts w:hint="eastAsia"/>
        </w:rPr>
        <w:br/>
      </w:r>
      <w:r>
        <w:rPr>
          <w:rFonts w:hint="eastAsia"/>
        </w:rPr>
        <w:t>　　第三节 全球水土保持检测行业发展趋势预测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中国水土保持检测行业发展调研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2020-2025年中国水土保持检测行业规模情况</w:t>
      </w:r>
      <w:r>
        <w:rPr>
          <w:rFonts w:hint="eastAsia"/>
        </w:rPr>
        <w:br/>
      </w:r>
      <w:r>
        <w:rPr>
          <w:rFonts w:hint="eastAsia"/>
        </w:rPr>
        <w:t>　　　　一、水土保持检测行业市场规模状况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二、水土保持检测行业单位规模状况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三、水土保持检测行业人员规模状况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2020-2025年中国水土保持检测行业财务能力分析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一、水土保持检测行业盈利能力分析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二、水土保持检测行业偿债能力分析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三、水土保持检测行业营运能力分析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四、水土保持检测行业发展能力分析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2025-2026年中国水土保持检测行业热点动态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2026年中国水土保持检测行业面临的挑战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中国水土保持检测行业重点地区市场调研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**地区水土保持检测发展现状及趋势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**地区水土保持检测发展现状及趋势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**地区水土保持检测发展现状及趋势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**地区水土保持检测发展现状及趋势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中国水土保持检测行业价格走势及影响因素分析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国内水土保持检测行业价格回顾</w:t>
      </w:r>
      <w:r>
        <w:rPr>
          <w:rFonts w:hint="eastAsia"/>
        </w:rPr>
        <w:br/>
      </w:r>
      <w:r>
        <w:rPr>
          <w:rFonts w:hint="eastAsia"/>
        </w:rPr>
        <w:t>　　第二节 国内水土保持检测行业价格走势预测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国内水土保持检测行业价格影响因素分析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中国水土保持检测行业客户调研</w:t>
      </w:r>
      <w:r>
        <w:rPr>
          <w:rFonts w:hint="eastAsia"/>
        </w:rPr>
        <w:br/>
      </w:r>
      <w:r>
        <w:rPr>
          <w:rFonts w:hint="eastAsia"/>
        </w:rPr>
        <w:t>　　　　一、水土保持检测行业客户偏好调查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二、客户对水土保持检测品牌的首要认知渠道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三、水土保持检测品牌忠诚度调查</w:t>
      </w:r>
      <w:r>
        <w:rPr>
          <w:rFonts w:hint="eastAsia"/>
        </w:rPr>
        <w:br/>
      </w:r>
      <w:r>
        <w:rPr>
          <w:rFonts w:hint="eastAsia"/>
        </w:rPr>
        <w:t>　　　　四、水土保持检测行业客户消费理念调研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中国水土保持检测行业重点企业发展调研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中国水土保持检测行业竞争格局分析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2025-2026年水土保持检测行业集中度分析</w:t>
      </w:r>
      <w:r>
        <w:rPr>
          <w:rFonts w:hint="eastAsia"/>
        </w:rPr>
        <w:br/>
      </w:r>
      <w:r>
        <w:rPr>
          <w:rFonts w:hint="eastAsia"/>
        </w:rPr>
        <w:t>　　　　一、水土保持检测市场集中度分析</w:t>
      </w:r>
      <w:r>
        <w:rPr>
          <w:rFonts w:hint="eastAsia"/>
        </w:rPr>
        <w:br/>
      </w:r>
      <w:r>
        <w:rPr>
          <w:rFonts w:hint="eastAsia"/>
        </w:rPr>
        <w:t>　　　　二、水土保持检测企业集中度分析</w:t>
      </w:r>
      <w:r>
        <w:rPr>
          <w:rFonts w:hint="eastAsia"/>
        </w:rPr>
        <w:br/>
      </w:r>
      <w:r>
        <w:rPr>
          <w:rFonts w:hint="eastAsia"/>
        </w:rPr>
        <w:t>　　第二节 2026年水土保持检测行业竞争格局分析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一、水土保持检测行业竞争策略分析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二、水土保持检测行业竞争格局展望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三、我国水土保持检测市场竞争趋势</w:t>
      </w:r>
      <w:r>
        <w:rPr>
          <w:rFonts w:hint="eastAsia"/>
        </w:rPr>
        <w:br/>
      </w:r>
      <w:r>
        <w:rPr>
          <w:rFonts w:hint="eastAsia"/>
        </w:rPr>
        <w:t>　　第三节 水土保持检测行业兼并与重组整合分析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一、水土保持检测行业兼并与重组整合动态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二、水土保持检测行业兼并与重组整合发展趋势预测分析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水土保持检测行业投资风险及应对策略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水土保持检测行业SWOT模型分析</w:t>
      </w:r>
      <w:r>
        <w:rPr>
          <w:rFonts w:hint="eastAsia"/>
        </w:rPr>
        <w:br/>
      </w:r>
      <w:r>
        <w:rPr>
          <w:rFonts w:hint="eastAsia"/>
        </w:rPr>
        <w:t>　　　　一、水土保持检测行业优势分析</w:t>
      </w:r>
      <w:r>
        <w:rPr>
          <w:rFonts w:hint="eastAsia"/>
        </w:rPr>
        <w:br/>
      </w:r>
      <w:r>
        <w:rPr>
          <w:rFonts w:hint="eastAsia"/>
        </w:rPr>
        <w:t>　　　　二、水土保持检测行业劣势分析</w:t>
      </w:r>
      <w:r>
        <w:rPr>
          <w:rFonts w:hint="eastAsia"/>
        </w:rPr>
        <w:br/>
      </w:r>
      <w:r>
        <w:rPr>
          <w:rFonts w:hint="eastAsia"/>
        </w:rPr>
        <w:t>　　　　三、水土保持检测行业机会分析</w:t>
      </w:r>
      <w:r>
        <w:rPr>
          <w:rFonts w:hint="eastAsia"/>
        </w:rPr>
        <w:br/>
      </w:r>
      <w:r>
        <w:rPr>
          <w:rFonts w:hint="eastAsia"/>
        </w:rPr>
        <w:t>　　　　四、水土保持检测行业风险分析</w:t>
      </w:r>
      <w:r>
        <w:rPr>
          <w:rFonts w:hint="eastAsia"/>
        </w:rPr>
        <w:br/>
      </w:r>
      <w:r>
        <w:rPr>
          <w:rFonts w:hint="eastAsia"/>
        </w:rPr>
        <w:t>　　第二节 水土保持检测行业投资风险及控制策略分析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一、水土保持检测市场风险及控制策略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二、水土保持检测行业政策风险及控制策略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三、水土保持检测行业经营风险及控制策略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四、水土保持检测同业竞争风险及控制策略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五、水土保持检测行业其他风险及控制策略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2026-2032年中国水土保持检测市场预测及发展建议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2026-2032年中国水土保持检测市场预测分析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一、中国水土保持检测市场前景分析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二、中国水土保持检测发展趋势预测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2026-2032年中国水土保持检测企业发展策略建议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一、水土保持检测企业融资策略</w:t>
      </w:r>
      <w:r>
        <w:rPr>
          <w:rFonts w:hint="eastAsia"/>
        </w:rPr>
        <w:br/>
      </w:r>
      <w:r>
        <w:rPr>
          <w:rFonts w:hint="eastAsia"/>
        </w:rPr>
        <w:t>　　　　二、水土保持检测企业人才策略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2026-2032年中国水土保持检测企业营销策略建议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一、水土保持检测企业定位策略</w:t>
      </w:r>
      <w:r>
        <w:rPr>
          <w:rFonts w:hint="eastAsia"/>
        </w:rPr>
        <w:br/>
      </w:r>
      <w:r>
        <w:rPr>
          <w:rFonts w:hint="eastAsia"/>
        </w:rPr>
        <w:t>　　　　二、水土保持检测企业价格策略</w:t>
      </w:r>
      <w:r>
        <w:rPr>
          <w:rFonts w:hint="eastAsia"/>
        </w:rPr>
        <w:br/>
      </w:r>
      <w:r>
        <w:rPr>
          <w:rFonts w:hint="eastAsia"/>
        </w:rPr>
        <w:t>　　　　三、水土保持检测企业促销策略</w:t>
      </w:r>
      <w:r>
        <w:rPr>
          <w:rFonts w:hint="eastAsia"/>
        </w:rPr>
        <w:br/>
      </w:r>
      <w:r>
        <w:rPr>
          <w:rFonts w:hint="eastAsia"/>
        </w:rPr>
        <w:t>　　第四节 中.智.林.水土保持检测行业研究结论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水土保持检测行业现状</w:t>
      </w:r>
      <w:r>
        <w:rPr>
          <w:rFonts w:hint="eastAsia"/>
        </w:rPr>
        <w:br/>
      </w:r>
      <w:r>
        <w:rPr>
          <w:rFonts w:hint="eastAsia"/>
        </w:rPr>
        <w:t>　　图表 水土保持检测行业产业链调研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2020-2025年水土保持检测行业市场容量统计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2020-2025年中国水土保持检测行业市场规模情况</w:t>
      </w:r>
      <w:r>
        <w:rPr>
          <w:rFonts w:hint="eastAsia"/>
        </w:rPr>
        <w:br/>
      </w:r>
      <w:r>
        <w:rPr>
          <w:rFonts w:hint="eastAsia"/>
        </w:rPr>
        <w:t>　　图表 水土保持检测行业动态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2020-2025年中国水土保持检测行业经营效益分析</w:t>
      </w:r>
      <w:r>
        <w:rPr>
          <w:rFonts w:hint="eastAsia"/>
        </w:rPr>
        <w:br/>
      </w:r>
      <w:r>
        <w:rPr>
          <w:rFonts w:hint="eastAsia"/>
        </w:rPr>
        <w:t>　　图表 水土保持检测行业竞争对手分析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**地区水土保持检测市场规模</w:t>
      </w:r>
      <w:r>
        <w:rPr>
          <w:rFonts w:hint="eastAsia"/>
        </w:rPr>
        <w:br/>
      </w:r>
      <w:r>
        <w:rPr>
          <w:rFonts w:hint="eastAsia"/>
        </w:rPr>
        <w:t>　　图表 **地区水土保持检测行业市场需求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**地区水土保持检测市场调研</w:t>
      </w:r>
      <w:r>
        <w:rPr>
          <w:rFonts w:hint="eastAsia"/>
        </w:rPr>
        <w:br/>
      </w:r>
      <w:r>
        <w:rPr>
          <w:rFonts w:hint="eastAsia"/>
        </w:rPr>
        <w:t>　　图表 **地区水土保持检测行业市场需求分析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**地区水土保持检测市场规模</w:t>
      </w:r>
      <w:r>
        <w:rPr>
          <w:rFonts w:hint="eastAsia"/>
        </w:rPr>
        <w:br/>
      </w:r>
      <w:r>
        <w:rPr>
          <w:rFonts w:hint="eastAsia"/>
        </w:rPr>
        <w:t>　　图表 **地区水土保持检测行业市场需求</w:t>
      </w:r>
      <w:r>
        <w:rPr>
          <w:rFonts w:hint="eastAsia"/>
        </w:rPr>
        <w:br/>
      </w:r>
      <w:r>
        <w:rPr>
          <w:rFonts w:hint="eastAsia"/>
        </w:rPr>
        <w:t>　　图表 **地区水土保持检测市场调研</w:t>
      </w:r>
      <w:r>
        <w:rPr>
          <w:rFonts w:hint="eastAsia"/>
        </w:rPr>
        <w:br/>
      </w:r>
      <w:r>
        <w:rPr>
          <w:rFonts w:hint="eastAsia"/>
        </w:rPr>
        <w:t>　　图表 **地区水土保持检测行业市场需求分析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水土保持检测重点企业（一）基本信息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水土保持检测重点企业（一）经营情况分析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水土保持检测重点企业（一）盈利能力情况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水土保持检测重点企业（一）偿债能力情况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水土保持检测重点企业（一）运营能力情况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水土保持检测重点企业（一）成长能力情况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水土保持检测重点企业（二）基本信息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水土保持检测重点企业（二）经营情况分析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水土保持检测重点企业（二）盈利能力情况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水土保持检测重点企业（二）偿债能力情况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水土保持检测重点企业（二）运营能力情况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水土保持检测重点企业（二）成长能力情况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2026-2032年中国水土保持检测行业信息化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2026-2032年中国水土保持检测行业市场容量预测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2026-2032年中国水土保持检测行业市场规模预测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2026-2032年中国水土保持检测行业风险分析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2026-2032年中国水土保持检测市场前景分析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2026-2032年中国水土保持检测行业发展趋势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7613082be43e9" w:history="1">
        <w:r>
          <w:rPr>
            <w:rStyle w:val="Hyperlink"/>
          </w:rPr>
          <w:t>2026-2032年中国水土保持检测行业研究与市场前景报告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7613082be43e9" w:history="1">
        <w:r>
          <w:rPr>
            <w:rStyle w:val="Hyperlink"/>
          </w:rPr>
          <w:t>https://www.20087.com/3/62/ShuiTuBaoChiJianCeShiChangQianJing.html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热点：地下水水质监测、水土保持监测收费标准最新、水土保持监理实施细则、水土保持监测设施、水土保持评估报告、水土保持监测、水土保持监测的主要内容、水土保持方案变更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59f8fef1742df" w:history="1">
      <w:r>
        <w:rPr>
          <w:rStyle w:val="Hyperlink"/>
        </w:rPr>
        <w:t>2026-2032年中国水土保持检测行业研究与市场前景报告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uiTuBaoChiJianCeShiChangQianJing.html" TargetMode="External" Id="Rcdd7613082be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uiTuBaoChiJianCeShiChangQianJing.html" TargetMode="External" Id="R7e859f8fef1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2026-01-27T00:14:37Z</dcterms:created>
  <dcterms:modified xsi:type="dcterms:W3CDTF">2026-01-27T01:14:37Z</dcterms:modified>
  <dc:subject>2026-2032年中国水土保持检测行业研究与市场前景报告</dc:subject>
  <dc:title>2026-2032年中国水土保持检测行业研究与市场前景报告</dc:title>
  <cp:keywords>2026-2032年中国水土保持检测行业研究与市场前景报告</cp:keywords>
  <dc:description>2026-2032年中国水土保持检测行业研究与市场前景报告</dc:description>
</cp:coreProperties>
</file>