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8737edaa942b1" w:history="1">
              <w:r>
                <w:rPr>
                  <w:rStyle w:val="Hyperlink"/>
                </w:rPr>
                <w:t>2026-2032年翡翠市场现状调研及发展趋势预测报告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8737edaa942b1" w:history="1">
              <w:r>
                <w:rPr>
                  <w:rStyle w:val="Hyperlink"/>
                </w:rPr>
                <w:t>2026-2032年翡翠市场现状调研及发展趋势预测报告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8737edaa942b1" w:history="1">
                <w:r>
                  <w:rPr>
                    <w:rStyle w:val="Hyperlink"/>
                  </w:rPr>
                  <w:t>https://www.20087.com/2/51/FeiCuiFaZhanQuShi.html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翡翠是一种珍贵的宝石，拥有悠久的历史和深厚的文化底蕴，尤其在中国，它被视为吉祥和富贵的象征。近年来，随着全球奢侈品市场的增长和东方文化在国际上的影响力提升，翡翠首饰和艺术品的需求持续增加。同时，翡翠的鉴定和评估体系不断完善，为市场提供了更加透明和可靠的交易环境。然而，优质翡翠资源的稀缺性导致市场价格持续走高，且市场上存在大量仿冒品，增加了消费者和投资者的风险。</w:t>
      </w:r>
      <w:r>
        <w:rPr>
          <w:rFonts w:hint="eastAsia"/>
        </w:rPr>
        <w:br/>
      </w:r>
      <w:r>
        <w:rPr>
          <w:rFonts w:hint="eastAsia"/>
        </w:rPr>
        <w:t>　　未来，翡翠市场将更加注重可持续性和透明度。随着消费者对可持续开采和公平贸易的关注，那些能够证明其矿产来源合法性与环保开采的翡翠将更受青睐。同时，技术的进步，如区块链和数字认证，将用于提升翡翠的追踪性和真实性验证，减少市场上的欺诈行为。此外，个性化和定制化服务的兴起，将推动翡翠设计的创新，满足年轻一代消费者对时尚和个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8737edaa942b1" w:history="1">
        <w:r>
          <w:rPr>
            <w:rStyle w:val="Hyperlink"/>
          </w:rPr>
          <w:t>2026-2032年翡翠市场现状调研及发展趋势预测报告</w:t>
        </w:r>
      </w:hyperlink>
      <w:r>
        <w:rPr>
          <w:rFonts w:hint="eastAsia"/>
        </w:rPr>
        <w:t>》依托国家统计局、相关行业协会及科研单位提供的权威数据，全面分析了翡翠行业发展环境、产业链结构、市场供需状况及价格变化，重点研究了翡翠行业内主要企业的经营现状。报告对翡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翡翠概述</w:t>
      </w:r>
      <w:r>
        <w:rPr>
          <w:rFonts w:hint="eastAsia"/>
        </w:rPr>
        <w:br/>
      </w:r>
      <w:r>
        <w:rPr>
          <w:rFonts w:hint="eastAsia"/>
        </w:rPr>
        <w:t>　　第一节 翡翠定义</w:t>
      </w:r>
      <w:r>
        <w:rPr>
          <w:rFonts w:hint="eastAsia"/>
        </w:rPr>
        <w:br/>
      </w:r>
      <w:r>
        <w:rPr>
          <w:rFonts w:hint="eastAsia"/>
        </w:rPr>
        <w:t>　　第二节 翡翠行业发展历程</w:t>
      </w:r>
      <w:r>
        <w:rPr>
          <w:rFonts w:hint="eastAsia"/>
        </w:rPr>
        <w:br/>
      </w:r>
      <w:r>
        <w:rPr>
          <w:rFonts w:hint="eastAsia"/>
        </w:rPr>
        <w:t>　　第三节 翡翠分类情况</w:t>
      </w:r>
      <w:r>
        <w:rPr>
          <w:rFonts w:hint="eastAsia"/>
        </w:rPr>
        <w:br/>
      </w:r>
      <w:r>
        <w:rPr>
          <w:rFonts w:hint="eastAsia"/>
        </w:rPr>
        <w:t>　　第四节 翡翠产业链分析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二、翡翠产业链模型分析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2025-2026年翡翠发展环境及政策分析</w:t>
      </w:r>
      <w:r>
        <w:rPr>
          <w:rFonts w:hint="eastAsia"/>
        </w:rPr>
        <w:br/>
      </w:r>
      <w:r>
        <w:rPr>
          <w:rFonts w:hint="eastAsia"/>
        </w:rPr>
        <w:t>　　第一节 翡翠行业经济环境分析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中国翡翠生产现状分析</w:t>
      </w:r>
      <w:r>
        <w:rPr>
          <w:rFonts w:hint="eastAsia"/>
        </w:rPr>
        <w:br/>
      </w:r>
      <w:r>
        <w:rPr>
          <w:rFonts w:hint="eastAsia"/>
        </w:rPr>
        <w:t>　　第一节 翡翠行业总体规模</w:t>
      </w:r>
      <w:r>
        <w:rPr>
          <w:rFonts w:hint="eastAsia"/>
        </w:rPr>
        <w:br/>
      </w:r>
      <w:r>
        <w:rPr>
          <w:rFonts w:hint="eastAsia"/>
        </w:rPr>
        <w:t>　　第一节 翡翠产能概况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翡翠产量概况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翡翠产业的生命周期分析</w:t>
      </w:r>
      <w:r>
        <w:rPr>
          <w:rFonts w:hint="eastAsia"/>
        </w:rPr>
        <w:br/>
      </w:r>
      <w:r>
        <w:rPr>
          <w:rFonts w:hint="eastAsia"/>
        </w:rPr>
        <w:t>　　第五节 翡翠产业供需情况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翡翠国内产品价格走势及影响因素分析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2020-2025年中国翡翠行业总体发展状况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中国翡翠行业规模情况分析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中国翡翠行业产销情况分析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中国翡翠行业财务能力分析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2020-2025年中国翡翠行业发展概况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2020-2025年中国翡翠行业发展态势分析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2020-2025年中国翡翠行业发展特点分析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2020-2025年中国翡翠行业市场供需分析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翡翠行业市场竞争策略分析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翡翠市场竞争策略分析</w:t>
      </w:r>
      <w:r>
        <w:rPr>
          <w:rFonts w:hint="eastAsia"/>
        </w:rPr>
        <w:br/>
      </w:r>
      <w:r>
        <w:rPr>
          <w:rFonts w:hint="eastAsia"/>
        </w:rPr>
        <w:t>　　　　一、翡翠市场增长潜力分析</w:t>
      </w:r>
      <w:r>
        <w:rPr>
          <w:rFonts w:hint="eastAsia"/>
        </w:rPr>
        <w:br/>
      </w:r>
      <w:r>
        <w:rPr>
          <w:rFonts w:hint="eastAsia"/>
        </w:rPr>
        <w:t>　　　　二、翡翠产品竞争策略分析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翡翠加工企业竞争策略分析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一、2026-2032年我国翡翠市场竞争趋势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二、2026-2032年翡翠行业竞争格局展望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三、2026-2032年翡翠行业竞争策略分析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翡翠行业投资与发展前景分析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2026年翡翠行业投资情况分析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翡翠行业投资机会分析</w:t>
      </w:r>
      <w:r>
        <w:rPr>
          <w:rFonts w:hint="eastAsia"/>
        </w:rPr>
        <w:br/>
      </w:r>
      <w:r>
        <w:rPr>
          <w:rFonts w:hint="eastAsia"/>
        </w:rPr>
        <w:t>　　　　一、翡翠投资项目分析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二、可以投资的翡翠模式</w:t>
      </w:r>
      <w:r>
        <w:rPr>
          <w:rFonts w:hint="eastAsia"/>
        </w:rPr>
        <w:br/>
      </w:r>
      <w:r>
        <w:rPr>
          <w:rFonts w:hint="eastAsia"/>
        </w:rPr>
        <w:t>　　　　三、2026年翡翠投资机会分析</w:t>
      </w:r>
      <w:r>
        <w:rPr>
          <w:rFonts w:hint="eastAsia"/>
        </w:rPr>
        <w:br/>
      </w:r>
      <w:r>
        <w:rPr>
          <w:rFonts w:hint="eastAsia"/>
        </w:rPr>
        <w:t>　　　　四、2026年翡翠投资新方向</w:t>
      </w:r>
      <w:r>
        <w:rPr>
          <w:rFonts w:hint="eastAsia"/>
        </w:rPr>
        <w:br/>
      </w:r>
      <w:r>
        <w:rPr>
          <w:rFonts w:hint="eastAsia"/>
        </w:rPr>
        <w:t>　　第三节 翡翠行业发展前景分析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一、金融危机下翡翠市场的发展前景</w:t>
      </w:r>
      <w:r>
        <w:rPr>
          <w:rFonts w:hint="eastAsia"/>
        </w:rPr>
        <w:br/>
      </w:r>
      <w:r>
        <w:rPr>
          <w:rFonts w:hint="eastAsia"/>
        </w:rPr>
        <w:t>　　　　二、2026年翡翠市场面临的发展商机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翡翠行业竞争格局分析</w:t>
      </w:r>
      <w:r>
        <w:rPr>
          <w:rFonts w:hint="eastAsia"/>
        </w:rPr>
        <w:br/>
      </w:r>
      <w:r>
        <w:rPr>
          <w:rFonts w:hint="eastAsia"/>
        </w:rPr>
        <w:t>　　第一节 翡翠行业集中度分析</w:t>
      </w:r>
      <w:r>
        <w:rPr>
          <w:rFonts w:hint="eastAsia"/>
        </w:rPr>
        <w:br/>
      </w:r>
      <w:r>
        <w:rPr>
          <w:rFonts w:hint="eastAsia"/>
        </w:rPr>
        <w:t>　　　　一、翡翠市场集中度分析</w:t>
      </w:r>
      <w:r>
        <w:rPr>
          <w:rFonts w:hint="eastAsia"/>
        </w:rPr>
        <w:br/>
      </w:r>
      <w:r>
        <w:rPr>
          <w:rFonts w:hint="eastAsia"/>
        </w:rPr>
        <w:t>　　　　二、翡翠企业集中度分析</w:t>
      </w:r>
      <w:r>
        <w:rPr>
          <w:rFonts w:hint="eastAsia"/>
        </w:rPr>
        <w:br/>
      </w:r>
      <w:r>
        <w:rPr>
          <w:rFonts w:hint="eastAsia"/>
        </w:rPr>
        <w:t>　　　　三、翡翠区域集中度分析</w:t>
      </w:r>
      <w:r>
        <w:rPr>
          <w:rFonts w:hint="eastAsia"/>
        </w:rPr>
        <w:br/>
      </w:r>
      <w:r>
        <w:rPr>
          <w:rFonts w:hint="eastAsia"/>
        </w:rPr>
        <w:t>　　第二节 翡翠行业主要企业竞争力分析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翡翠行业竞争格局分析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翡翠上游原材料供应状况分析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翡翠产业用户度分析</w:t>
      </w:r>
      <w:r>
        <w:rPr>
          <w:rFonts w:hint="eastAsia"/>
        </w:rPr>
        <w:br/>
      </w:r>
      <w:r>
        <w:rPr>
          <w:rFonts w:hint="eastAsia"/>
        </w:rPr>
        <w:t>　　第一节 翡翠产业用户认知程度</w:t>
      </w:r>
      <w:r>
        <w:rPr>
          <w:rFonts w:hint="eastAsia"/>
        </w:rPr>
        <w:br/>
      </w:r>
      <w:r>
        <w:rPr>
          <w:rFonts w:hint="eastAsia"/>
        </w:rPr>
        <w:t>　　第二节 翡翠产业用户关注因素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翡翠行业发展趋势及投资风险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当前翡翠存在的问题</w:t>
      </w:r>
      <w:r>
        <w:rPr>
          <w:rFonts w:hint="eastAsia"/>
        </w:rPr>
        <w:br/>
      </w:r>
      <w:r>
        <w:rPr>
          <w:rFonts w:hint="eastAsia"/>
        </w:rPr>
        <w:t>　　第二节 翡翠未来发展预测分析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一、中国翡翠发展方向分析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二、2026-2032年中国翡翠行业发展规模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三、2026-2032年中国翡翠行业发展趋势预测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2026-2032年中国翡翠行业投资风险分析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翡翠国内重点企业竞争力分析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翡翠企业（一）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翡翠企业（二）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翡翠企业（三）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翡翠企业（四）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翡翠企业（五）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[-中-智林]翡翠企业（六）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翡翠地区销售分析</w:t>
      </w:r>
      <w:r>
        <w:rPr>
          <w:rFonts w:hint="eastAsia"/>
        </w:rPr>
        <w:br/>
      </w:r>
      <w:r>
        <w:rPr>
          <w:rFonts w:hint="eastAsia"/>
        </w:rPr>
        <w:t>　　　　一、翡翠各地区对比销售分析</w:t>
      </w:r>
      <w:r>
        <w:rPr>
          <w:rFonts w:hint="eastAsia"/>
        </w:rPr>
        <w:br/>
      </w:r>
      <w:r>
        <w:rPr>
          <w:rFonts w:hint="eastAsia"/>
        </w:rPr>
        <w:t>　　　　二、翡翠"重点地区一"销售分析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三、翡翠"重点地区二"销售分析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四、翡翠"重点地区三"销售分析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五、翡翠"重点地区四"销售分析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翡翠产品竞争力优势分析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翡翠行业类别</w:t>
      </w:r>
      <w:r>
        <w:rPr>
          <w:rFonts w:hint="eastAsia"/>
        </w:rPr>
        <w:br/>
      </w:r>
      <w:r>
        <w:rPr>
          <w:rFonts w:hint="eastAsia"/>
        </w:rPr>
        <w:t>　　图表 翡翠行业产业链调研</w:t>
      </w:r>
      <w:r>
        <w:rPr>
          <w:rFonts w:hint="eastAsia"/>
        </w:rPr>
        <w:br/>
      </w:r>
      <w:r>
        <w:rPr>
          <w:rFonts w:hint="eastAsia"/>
        </w:rPr>
        <w:t>　　图表 翡翠行业现状</w:t>
      </w:r>
      <w:r>
        <w:rPr>
          <w:rFonts w:hint="eastAsia"/>
        </w:rPr>
        <w:br/>
      </w:r>
      <w:r>
        <w:rPr>
          <w:rFonts w:hint="eastAsia"/>
        </w:rPr>
        <w:t>　　图表 翡翠行业标准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2020-2025年中国翡翠行业市场规模</w:t>
      </w:r>
      <w:r>
        <w:rPr>
          <w:rFonts w:hint="eastAsia"/>
        </w:rPr>
        <w:br/>
      </w:r>
      <w:r>
        <w:rPr>
          <w:rFonts w:hint="eastAsia"/>
        </w:rPr>
        <w:t>　　图表 2026年中国翡翠行业产能</w:t>
      </w:r>
      <w:r>
        <w:rPr>
          <w:rFonts w:hint="eastAsia"/>
        </w:rPr>
        <w:br/>
      </w:r>
      <w:r>
        <w:rPr>
          <w:rFonts w:hint="eastAsia"/>
        </w:rPr>
        <w:t>　　图表 2020-2025年中国翡翠行业产量统计</w:t>
      </w:r>
      <w:r>
        <w:rPr>
          <w:rFonts w:hint="eastAsia"/>
        </w:rPr>
        <w:br/>
      </w:r>
      <w:r>
        <w:rPr>
          <w:rFonts w:hint="eastAsia"/>
        </w:rPr>
        <w:t>　　图表 翡翠行业动态</w:t>
      </w:r>
      <w:r>
        <w:rPr>
          <w:rFonts w:hint="eastAsia"/>
        </w:rPr>
        <w:br/>
      </w:r>
      <w:r>
        <w:rPr>
          <w:rFonts w:hint="eastAsia"/>
        </w:rPr>
        <w:t>　　图表 2020-2025年中国翡翠市场需求量</w:t>
      </w:r>
      <w:r>
        <w:rPr>
          <w:rFonts w:hint="eastAsia"/>
        </w:rPr>
        <w:br/>
      </w:r>
      <w:r>
        <w:rPr>
          <w:rFonts w:hint="eastAsia"/>
        </w:rPr>
        <w:t>　　图表 2026年中国翡翠行业需求区域调研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2020-2025年中国翡翠行情</w:t>
      </w:r>
      <w:r>
        <w:rPr>
          <w:rFonts w:hint="eastAsia"/>
        </w:rPr>
        <w:br/>
      </w:r>
      <w:r>
        <w:rPr>
          <w:rFonts w:hint="eastAsia"/>
        </w:rPr>
        <w:t>　　图表 2020-2025年中国翡翠价格走势图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2020-2025年中国翡翠行业销售收入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2020-2025年中国翡翠行业盈利情况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2020-2025年中国翡翠行业利润总额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2020-2025年中国翡翠进口统计</w:t>
      </w:r>
      <w:r>
        <w:rPr>
          <w:rFonts w:hint="eastAsia"/>
        </w:rPr>
        <w:br/>
      </w:r>
      <w:r>
        <w:rPr>
          <w:rFonts w:hint="eastAsia"/>
        </w:rPr>
        <w:t>　　图表 2020-2025年中国翡翠出口统计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2020-2025年中国翡翠行业企业数量统计</w:t>
      </w:r>
      <w:r>
        <w:rPr>
          <w:rFonts w:hint="eastAsia"/>
        </w:rPr>
        <w:br/>
      </w:r>
      <w:r>
        <w:rPr>
          <w:rFonts w:hint="eastAsia"/>
        </w:rPr>
        <w:t>　　图表 **地区翡翠市场规模</w:t>
      </w:r>
      <w:r>
        <w:rPr>
          <w:rFonts w:hint="eastAsia"/>
        </w:rPr>
        <w:br/>
      </w:r>
      <w:r>
        <w:rPr>
          <w:rFonts w:hint="eastAsia"/>
        </w:rPr>
        <w:t>　　图表 **地区翡翠行业市场需求</w:t>
      </w:r>
      <w:r>
        <w:rPr>
          <w:rFonts w:hint="eastAsia"/>
        </w:rPr>
        <w:br/>
      </w:r>
      <w:r>
        <w:rPr>
          <w:rFonts w:hint="eastAsia"/>
        </w:rPr>
        <w:t>　　图表 **地区翡翠市场调研</w:t>
      </w:r>
      <w:r>
        <w:rPr>
          <w:rFonts w:hint="eastAsia"/>
        </w:rPr>
        <w:br/>
      </w:r>
      <w:r>
        <w:rPr>
          <w:rFonts w:hint="eastAsia"/>
        </w:rPr>
        <w:t>　　图表 **地区翡翠行业市场需求分析</w:t>
      </w:r>
      <w:r>
        <w:rPr>
          <w:rFonts w:hint="eastAsia"/>
        </w:rPr>
        <w:br/>
      </w:r>
      <w:r>
        <w:rPr>
          <w:rFonts w:hint="eastAsia"/>
        </w:rPr>
        <w:t>　　图表 **地区翡翠市场规模</w:t>
      </w:r>
      <w:r>
        <w:rPr>
          <w:rFonts w:hint="eastAsia"/>
        </w:rPr>
        <w:br/>
      </w:r>
      <w:r>
        <w:rPr>
          <w:rFonts w:hint="eastAsia"/>
        </w:rPr>
        <w:t>　　图表 **地区翡翠行业市场需求</w:t>
      </w:r>
      <w:r>
        <w:rPr>
          <w:rFonts w:hint="eastAsia"/>
        </w:rPr>
        <w:br/>
      </w:r>
      <w:r>
        <w:rPr>
          <w:rFonts w:hint="eastAsia"/>
        </w:rPr>
        <w:t>　　图表 **地区翡翠市场调研</w:t>
      </w:r>
      <w:r>
        <w:rPr>
          <w:rFonts w:hint="eastAsia"/>
        </w:rPr>
        <w:br/>
      </w:r>
      <w:r>
        <w:rPr>
          <w:rFonts w:hint="eastAsia"/>
        </w:rPr>
        <w:t>　　图表 **地区翡翠行业市场需求分析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翡翠行业竞争对手分析</w:t>
      </w:r>
      <w:r>
        <w:rPr>
          <w:rFonts w:hint="eastAsia"/>
        </w:rPr>
        <w:br/>
      </w:r>
      <w:r>
        <w:rPr>
          <w:rFonts w:hint="eastAsia"/>
        </w:rPr>
        <w:t>　　图表 翡翠重点企业（一）基本信息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翡翠重点企业（一）经营情况分析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翡翠重点企业（一）主要经济指标情况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翡翠重点企业（一）盈利能力情况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翡翠重点企业（一）偿债能力情况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翡翠重点企业（一）运营能力情况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翡翠重点企业（一）成长能力情况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翡翠重点企业（二）基本信息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翡翠重点企业（二）经营情况分析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翡翠重点企业（二）主要经济指标情况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翡翠重点企业（二）盈利能力情况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翡翠重点企业（二）偿债能力情况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翡翠重点企业（二）运营能力情况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翡翠重点企业（二）成长能力情况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翡翠重点企业（三）基本信息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翡翠重点企业（三）经营情况分析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翡翠重点企业（三）主要经济指标情况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翡翠重点企业（三）盈利能力情况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翡翠重点企业（三）偿债能力情况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翡翠重点企业（三）运营能力情况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翡翠重点企业（三）成长能力情况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2026-2032年中国翡翠行业产能预测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2026-2032年中国翡翠行业产量预测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2026-2032年中国翡翠市场需求预测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2026-2032年中国翡翠行业市场规模预测</w:t>
      </w:r>
      <w:r>
        <w:rPr>
          <w:rFonts w:hint="eastAsia"/>
        </w:rPr>
        <w:br/>
      </w:r>
      <w:r>
        <w:rPr>
          <w:rFonts w:hint="eastAsia"/>
        </w:rPr>
        <w:t>　　图表 翡翠行业准入条件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2026-2032年中国翡翠行业信息化</w:t>
      </w:r>
      <w:r>
        <w:rPr>
          <w:rFonts w:hint="eastAsia"/>
        </w:rPr>
        <w:br/>
      </w:r>
      <w:r>
        <w:rPr>
          <w:rFonts w:hint="eastAsia"/>
        </w:rPr>
        <w:t>　　图表 2026-2032年中国翡翠市场前景</w:t>
      </w:r>
      <w:r>
        <w:rPr>
          <w:rFonts w:hint="eastAsia"/>
        </w:rPr>
        <w:br/>
      </w:r>
      <w:r>
        <w:rPr>
          <w:rFonts w:hint="eastAsia"/>
        </w:rPr>
        <w:t>　　图表 2026-2032年中国翡翠行业风险分析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2026-2032年中国翡翠行业发展趋势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8737edaa942b1" w:history="1">
        <w:r>
          <w:rPr>
            <w:rStyle w:val="Hyperlink"/>
          </w:rPr>
          <w:t>2026-2032年翡翠市场现状调研及发展趋势预测报告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8737edaa942b1" w:history="1">
        <w:r>
          <w:rPr>
            <w:rStyle w:val="Hyperlink"/>
          </w:rPr>
          <w:t>https://www.20087.com/2/51/FeiCuiFaZhanQuShi.html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热点：女人可以戴观音翡翠吊坠吗、翡翠的品种和等级、翡翠a 货值钱吗、翡翠和玉有什么区别概念是什么、女的戴玉好还是翡翠好、翡翠鉴定、翡翠入门级知识大全、翡翠视频、翡翠认主人一般要多久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5d797da294d02" w:history="1">
      <w:r>
        <w:rPr>
          <w:rStyle w:val="Hyperlink"/>
        </w:rPr>
        <w:t>2026-2032年翡翠市场现状调研及发展趋势预测报告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FeiCuiFaZhanQuShi.html" TargetMode="External" Id="Red98737edaa9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FeiCuiFaZhanQuShi.html" TargetMode="External" Id="R3335d797da29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2025-10-26T06:25:00Z</dcterms:created>
  <dcterms:modified xsi:type="dcterms:W3CDTF">2025-10-26T07:25:00Z</dcterms:modified>
  <dc:subject>2026-2032年翡翠市场现状调研及发展趋势预测报告</dc:subject>
  <dc:title>2026-2032年翡翠市场现状调研及发展趋势预测报告</dc:title>
  <cp:keywords>2026-2032年翡翠市场现状调研及发展趋势预测报告</cp:keywords>
  <dc:description>2026-2032年翡翠市场现状调研及发展趋势预测报告</dc:description>
</cp:coreProperties>
</file>