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b735b0b744f4d" w:history="1">
              <w:r>
                <w:rPr>
                  <w:rStyle w:val="Hyperlink"/>
                </w:rPr>
                <w:t>2026-2032年中国干化焚烧市场调查研究与行业前景分析报告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b735b0b744f4d" w:history="1">
              <w:r>
                <w:rPr>
                  <w:rStyle w:val="Hyperlink"/>
                </w:rPr>
                <w:t>2026-2032年中国干化焚烧市场调查研究与行业前景分析报告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b735b0b744f4d" w:history="1">
                <w:r>
                  <w:rPr>
                    <w:rStyle w:val="Hyperlink"/>
                  </w:rPr>
                  <w:t>https://www.20087.com/5/02/GanHuaFenShaoQianJing.html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化焚烧是一种用于处理污泥、有机废弃物及危险废物的关键技术，通常包括脱水干化与高温焚烧两个阶段，广泛应用于市政污水处理、工业固废处置及垃圾发电等领域。随着城市化进程加快和环保法规趋严，传统填埋方式受限，干化焚烧作为一种高效、减量化、无害化的处理手段，正受到越来越多关注。现有技术已在热能回收、尾气净化、自动控制等方面取得较大进展，部分系统实现了能源自平衡或余热综合利用。然而，设备投资大、运行成本高、二次污染风险仍制约着其推广应用。此外，不同地区在政策执行力度、资金支持及技术储备方面的差异，也导致行业发展不均衡。</w:t>
      </w:r>
      <w:r>
        <w:rPr>
          <w:rFonts w:hint="eastAsia"/>
        </w:rPr>
        <w:br/>
      </w:r>
      <w:r>
        <w:rPr>
          <w:rFonts w:hint="eastAsia"/>
        </w:rPr>
        <w:t>　　未来，随着“双碳”目标的推进和固体废物资源化利用理念的深化，干化焚烧技术将在节能环保、能源回收方面发挥更大作用。市场调研网指出，干燥技术、低氮燃烧装置、高效除尘脱硫系统的集成应用，将有助于提升系统能效并降低污染物排放。同时，智能化控制系统和远程运维平台的发展，将增强设备运行稳定性并降低人工干预需求。政府层面或将加大对焚烧项目的财政补贴和用地保障，鼓励企业开展协同处置和技术创新。此外，伴随循环经济模式的推广，干化焚烧产生的灰渣、余热等副产物有望实现更高价值的资源转化，进一步拓宽其应用场景和发展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b735b0b744f4d" w:history="1">
        <w:r>
          <w:rPr>
            <w:rStyle w:val="Hyperlink"/>
          </w:rPr>
          <w:t>2026-2032年中国干化焚烧市场调查研究与行业前景分析报告</w:t>
        </w:r>
      </w:hyperlink>
      <w:r>
        <w:rPr>
          <w:rFonts w:hint="eastAsia"/>
        </w:rPr>
        <w:t>》，2025年干化焚烧行业市场规模达 亿元，预计2032年市场规模将达 亿元，期间年均复合增长率（CAGR）达 %。报告全面分析了干化焚烧行业的市场规模、产业链结构及技术现状，结合干化焚烧市场需求、价格动态与竞争格局，提供了清晰的数据支持。报告预测了干化焚烧发展趋势与市场前景，重点解读了干化焚烧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干化焚烧产业概述</w:t>
      </w:r>
      <w:r>
        <w:rPr>
          <w:rFonts w:hint="eastAsia"/>
        </w:rPr>
        <w:br/>
      </w:r>
      <w:r>
        <w:rPr>
          <w:rFonts w:hint="eastAsia"/>
        </w:rPr>
        <w:t>　　第一节 干化焚烧定义</w:t>
      </w:r>
      <w:r>
        <w:rPr>
          <w:rFonts w:hint="eastAsia"/>
        </w:rPr>
        <w:br/>
      </w:r>
      <w:r>
        <w:rPr>
          <w:rFonts w:hint="eastAsia"/>
        </w:rPr>
        <w:t>　　第二节 干化焚烧行业特点</w:t>
      </w:r>
      <w:r>
        <w:rPr>
          <w:rFonts w:hint="eastAsia"/>
        </w:rPr>
        <w:br/>
      </w:r>
      <w:r>
        <w:rPr>
          <w:rFonts w:hint="eastAsia"/>
        </w:rPr>
        <w:t>　　第三节 干化焚烧产业链分析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中国干化焚烧行业运行环境分析</w:t>
      </w:r>
      <w:r>
        <w:rPr>
          <w:rFonts w:hint="eastAsia"/>
        </w:rPr>
        <w:br/>
      </w:r>
      <w:r>
        <w:rPr>
          <w:rFonts w:hint="eastAsia"/>
        </w:rPr>
        <w:t>　　第一节 中国干化焚烧运行经济环境分析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中国干化焚烧产业政策环境分析</w:t>
      </w:r>
      <w:r>
        <w:rPr>
          <w:rFonts w:hint="eastAsia"/>
        </w:rPr>
        <w:br/>
      </w:r>
      <w:r>
        <w:rPr>
          <w:rFonts w:hint="eastAsia"/>
        </w:rPr>
        <w:t>　　　　一、干化焚烧行业监管体制</w:t>
      </w:r>
      <w:r>
        <w:rPr>
          <w:rFonts w:hint="eastAsia"/>
        </w:rPr>
        <w:br/>
      </w:r>
      <w:r>
        <w:rPr>
          <w:rFonts w:hint="eastAsia"/>
        </w:rPr>
        <w:t>　　　　二、干化焚烧行业主要法规</w:t>
      </w:r>
      <w:r>
        <w:rPr>
          <w:rFonts w:hint="eastAsia"/>
        </w:rPr>
        <w:br/>
      </w:r>
      <w:r>
        <w:rPr>
          <w:rFonts w:hint="eastAsia"/>
        </w:rPr>
        <w:t>　　　　三、主要干化焚烧产业政策</w:t>
      </w:r>
      <w:r>
        <w:rPr>
          <w:rFonts w:hint="eastAsia"/>
        </w:rPr>
        <w:br/>
      </w:r>
      <w:r>
        <w:rPr>
          <w:rFonts w:hint="eastAsia"/>
        </w:rPr>
        <w:t>　　第三节 中国干化焚烧产业社会环境分析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全球干化焚烧行业发展态势分析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全球干化焚烧市场发展现状分析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国外主要国家干化焚烧市场现状</w:t>
      </w:r>
      <w:r>
        <w:rPr>
          <w:rFonts w:hint="eastAsia"/>
        </w:rPr>
        <w:br/>
      </w:r>
      <w:r>
        <w:rPr>
          <w:rFonts w:hint="eastAsia"/>
        </w:rPr>
        <w:t>　　第三节 全球干化焚烧行业发展趋势预测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中国干化焚烧行业市场分析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2020-2025年中国干化焚烧行业规模情况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2020-2025年中国干化焚烧市场规模情况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2020-2025年中国干化焚烧行业盈利情况分析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2020-2025年中国干化焚烧市场需求状况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2020-2025年中国干化焚烧行业市场供给状况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2020-2025年干化焚烧行业市场供需平衡状况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2025-2026年干化焚烧行业技术发展现状及趋势分析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干化焚烧行业技术发展现状分析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国内外干化焚烧行业技术差距分析及差距形成的主要原因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干化焚烧行业技术发展方向、趋势预测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提升干化焚烧行业技术能力策略建议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中国重点地区干化焚烧行业市场调研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重点地区（一）干化焚烧市场调研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重点地区（二）干化焚烧市场调研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重点地区（三）干化焚烧市场调研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重点地区（四）干化焚烧市场调研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重点地区（五）干化焚烧市场调研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中国干化焚烧行业价格走势及影响因素分析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国内干化焚烧行业价格回顾</w:t>
      </w:r>
      <w:r>
        <w:rPr>
          <w:rFonts w:hint="eastAsia"/>
        </w:rPr>
        <w:br/>
      </w:r>
      <w:r>
        <w:rPr>
          <w:rFonts w:hint="eastAsia"/>
        </w:rPr>
        <w:t>　　第二节 国内干化焚烧行业价格走势预测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国内干化焚烧行业价格影响因素分析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中国干化焚烧行业客户调研</w:t>
      </w:r>
      <w:r>
        <w:rPr>
          <w:rFonts w:hint="eastAsia"/>
        </w:rPr>
        <w:br/>
      </w:r>
      <w:r>
        <w:rPr>
          <w:rFonts w:hint="eastAsia"/>
        </w:rPr>
        <w:t>　　　　一、干化焚烧行业客户偏好调查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二、客户对干化焚烧品牌的首要认知渠道</w:t>
      </w:r>
      <w:r>
        <w:rPr>
          <w:rFonts w:hint="eastAsia"/>
        </w:rPr>
        <w:br/>
      </w:r>
      <w:r>
        <w:rPr>
          <w:rFonts w:hint="eastAsia"/>
        </w:rPr>
        <w:t>　　　　三、干化焚烧品牌忠诚度调查</w:t>
      </w:r>
      <w:r>
        <w:rPr>
          <w:rFonts w:hint="eastAsia"/>
        </w:rPr>
        <w:br/>
      </w:r>
      <w:r>
        <w:rPr>
          <w:rFonts w:hint="eastAsia"/>
        </w:rPr>
        <w:t>　　　　四、干化焚烧行业客户消费理念调研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中国干化焚烧行业竞争格局分析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2025年干化焚烧行业集中度分析</w:t>
      </w:r>
      <w:r>
        <w:rPr>
          <w:rFonts w:hint="eastAsia"/>
        </w:rPr>
        <w:br/>
      </w:r>
      <w:r>
        <w:rPr>
          <w:rFonts w:hint="eastAsia"/>
        </w:rPr>
        <w:t>　　　　一、干化焚烧市场集中度分析</w:t>
      </w:r>
      <w:r>
        <w:rPr>
          <w:rFonts w:hint="eastAsia"/>
        </w:rPr>
        <w:br/>
      </w:r>
      <w:r>
        <w:rPr>
          <w:rFonts w:hint="eastAsia"/>
        </w:rPr>
        <w:t>　　　　二、干化焚烧企业集中度分析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2025-2026年干化焚烧行业竞争格局分析</w:t>
      </w:r>
      <w:r>
        <w:rPr>
          <w:rFonts w:hint="eastAsia"/>
        </w:rPr>
        <w:br/>
      </w:r>
      <w:r>
        <w:rPr>
          <w:rFonts w:hint="eastAsia"/>
        </w:rPr>
        <w:t>　　　　一、干化焚烧行业竞争策略分析</w:t>
      </w:r>
      <w:r>
        <w:rPr>
          <w:rFonts w:hint="eastAsia"/>
        </w:rPr>
        <w:br/>
      </w:r>
      <w:r>
        <w:rPr>
          <w:rFonts w:hint="eastAsia"/>
        </w:rPr>
        <w:t>　　　　二、干化焚烧行业竞争格局展望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三、我国干化焚烧市场竞争趋势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干化焚烧行业重点企业发展调研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干化焚烧行业企业经营策略研究分析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干化焚烧企业多样化经营策略分析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一、干化焚烧企业多样化经营情况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二、现行干化焚烧行业多样化经营的方向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大型干化焚烧企业集团未来发展策略分析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对中小干化焚烧企业生产经营的建议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干化焚烧行业投资风险与控制策略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干化焚烧行业SWOT模型分析</w:t>
      </w:r>
      <w:r>
        <w:rPr>
          <w:rFonts w:hint="eastAsia"/>
        </w:rPr>
        <w:br/>
      </w:r>
      <w:r>
        <w:rPr>
          <w:rFonts w:hint="eastAsia"/>
        </w:rPr>
        <w:t>　　　　一、干化焚烧行业优势分析</w:t>
      </w:r>
      <w:r>
        <w:rPr>
          <w:rFonts w:hint="eastAsia"/>
        </w:rPr>
        <w:br/>
      </w:r>
      <w:r>
        <w:rPr>
          <w:rFonts w:hint="eastAsia"/>
        </w:rPr>
        <w:t>　　　　二、干化焚烧行业劣势分析</w:t>
      </w:r>
      <w:r>
        <w:rPr>
          <w:rFonts w:hint="eastAsia"/>
        </w:rPr>
        <w:br/>
      </w:r>
      <w:r>
        <w:rPr>
          <w:rFonts w:hint="eastAsia"/>
        </w:rPr>
        <w:t>　　　　三、干化焚烧行业机会分析</w:t>
      </w:r>
      <w:r>
        <w:rPr>
          <w:rFonts w:hint="eastAsia"/>
        </w:rPr>
        <w:br/>
      </w:r>
      <w:r>
        <w:rPr>
          <w:rFonts w:hint="eastAsia"/>
        </w:rPr>
        <w:t>　　　　四、干化焚烧行业风险分析</w:t>
      </w:r>
      <w:r>
        <w:rPr>
          <w:rFonts w:hint="eastAsia"/>
        </w:rPr>
        <w:br/>
      </w:r>
      <w:r>
        <w:rPr>
          <w:rFonts w:hint="eastAsia"/>
        </w:rPr>
        <w:t>　　第二节 干化焚烧行业投资风险及控制策略分析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一、干化焚烧市场风险及控制策略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二、干化焚烧行业政策风险及控制策略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三、干化焚烧行业经营风险及控制策略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四、干化焚烧同业竞争风险及控制策略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五、干化焚烧行业其他风险及控制策略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2026-2032年中国干化焚烧行业投资潜力及发展趋势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2026-2032年干化焚烧行业投资潜力分析</w:t>
      </w:r>
      <w:r>
        <w:rPr>
          <w:rFonts w:hint="eastAsia"/>
        </w:rPr>
        <w:br/>
      </w:r>
      <w:r>
        <w:rPr>
          <w:rFonts w:hint="eastAsia"/>
        </w:rPr>
        <w:t>　　　　一、干化焚烧行业重点可投资领域</w:t>
      </w:r>
      <w:r>
        <w:rPr>
          <w:rFonts w:hint="eastAsia"/>
        </w:rPr>
        <w:br/>
      </w:r>
      <w:r>
        <w:rPr>
          <w:rFonts w:hint="eastAsia"/>
        </w:rPr>
        <w:t>　　　　二、干化焚烧行业目标市场需求潜力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三、干化焚烧行业投资潜力综合评判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(中^智林)2026-2032年中国干化焚烧行业发展趋势分析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一、2026年干化焚烧市场前景分析</w:t>
      </w:r>
      <w:r>
        <w:rPr>
          <w:rFonts w:hint="eastAsia"/>
        </w:rPr>
        <w:br/>
      </w:r>
      <w:r>
        <w:rPr>
          <w:rFonts w:hint="eastAsia"/>
        </w:rPr>
        <w:t>　　　　二、2026年干化焚烧发展趋势预测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三、2026-2032年我国干化焚烧行业发展剖析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五、未来干化焚烧行业发展变局剖析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干化焚烧介绍</w:t>
      </w:r>
      <w:r>
        <w:rPr>
          <w:rFonts w:hint="eastAsia"/>
        </w:rPr>
        <w:br/>
      </w:r>
      <w:r>
        <w:rPr>
          <w:rFonts w:hint="eastAsia"/>
        </w:rPr>
        <w:t>　　图表 干化焚烧图片</w:t>
      </w:r>
      <w:r>
        <w:rPr>
          <w:rFonts w:hint="eastAsia"/>
        </w:rPr>
        <w:br/>
      </w:r>
      <w:r>
        <w:rPr>
          <w:rFonts w:hint="eastAsia"/>
        </w:rPr>
        <w:t>　　图表 干化焚烧主要特点</w:t>
      </w:r>
      <w:r>
        <w:rPr>
          <w:rFonts w:hint="eastAsia"/>
        </w:rPr>
        <w:br/>
      </w:r>
      <w:r>
        <w:rPr>
          <w:rFonts w:hint="eastAsia"/>
        </w:rPr>
        <w:t>　　图表 干化焚烧发展有利因素分析</w:t>
      </w:r>
      <w:r>
        <w:rPr>
          <w:rFonts w:hint="eastAsia"/>
        </w:rPr>
        <w:br/>
      </w:r>
      <w:r>
        <w:rPr>
          <w:rFonts w:hint="eastAsia"/>
        </w:rPr>
        <w:t>　　图表 干化焚烧发展不利因素分析</w:t>
      </w:r>
      <w:r>
        <w:rPr>
          <w:rFonts w:hint="eastAsia"/>
        </w:rPr>
        <w:br/>
      </w:r>
      <w:r>
        <w:rPr>
          <w:rFonts w:hint="eastAsia"/>
        </w:rPr>
        <w:t>　　图表 进入干化焚烧行业壁垒</w:t>
      </w:r>
      <w:r>
        <w:rPr>
          <w:rFonts w:hint="eastAsia"/>
        </w:rPr>
        <w:br/>
      </w:r>
      <w:r>
        <w:rPr>
          <w:rFonts w:hint="eastAsia"/>
        </w:rPr>
        <w:t>　　图表 干化焚烧政策</w:t>
      </w:r>
      <w:r>
        <w:rPr>
          <w:rFonts w:hint="eastAsia"/>
        </w:rPr>
        <w:br/>
      </w:r>
      <w:r>
        <w:rPr>
          <w:rFonts w:hint="eastAsia"/>
        </w:rPr>
        <w:t>　　图表 干化焚烧技术 标准</w:t>
      </w:r>
      <w:r>
        <w:rPr>
          <w:rFonts w:hint="eastAsia"/>
        </w:rPr>
        <w:br/>
      </w:r>
      <w:r>
        <w:rPr>
          <w:rFonts w:hint="eastAsia"/>
        </w:rPr>
        <w:t>　　图表 干化焚烧产业链分析</w:t>
      </w:r>
      <w:r>
        <w:rPr>
          <w:rFonts w:hint="eastAsia"/>
        </w:rPr>
        <w:br/>
      </w:r>
      <w:r>
        <w:rPr>
          <w:rFonts w:hint="eastAsia"/>
        </w:rPr>
        <w:t>　　图表 干化焚烧品牌分析</w:t>
      </w:r>
      <w:r>
        <w:rPr>
          <w:rFonts w:hint="eastAsia"/>
        </w:rPr>
        <w:br/>
      </w:r>
      <w:r>
        <w:rPr>
          <w:rFonts w:hint="eastAsia"/>
        </w:rPr>
        <w:t>　　图表 2025年干化焚烧需求分析</w:t>
      </w:r>
      <w:r>
        <w:rPr>
          <w:rFonts w:hint="eastAsia"/>
        </w:rPr>
        <w:br/>
      </w:r>
      <w:r>
        <w:rPr>
          <w:rFonts w:hint="eastAsia"/>
        </w:rPr>
        <w:t>　　图表 2020-2025年中国干化焚烧市场规模分析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2020-2025年中国干化焚烧销售情况</w:t>
      </w:r>
      <w:r>
        <w:rPr>
          <w:rFonts w:hint="eastAsia"/>
        </w:rPr>
        <w:br/>
      </w:r>
      <w:r>
        <w:rPr>
          <w:rFonts w:hint="eastAsia"/>
        </w:rPr>
        <w:t>　　图表 干化焚烧价格走势</w:t>
      </w:r>
      <w:r>
        <w:rPr>
          <w:rFonts w:hint="eastAsia"/>
        </w:rPr>
        <w:br/>
      </w:r>
      <w:r>
        <w:rPr>
          <w:rFonts w:hint="eastAsia"/>
        </w:rPr>
        <w:t>　　图表 2026年中国干化焚烧公司数量统计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干化焚烧成本和利润分析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华东地区干化焚烧市场规模情况</w:t>
      </w:r>
      <w:r>
        <w:rPr>
          <w:rFonts w:hint="eastAsia"/>
        </w:rPr>
        <w:br/>
      </w:r>
      <w:r>
        <w:rPr>
          <w:rFonts w:hint="eastAsia"/>
        </w:rPr>
        <w:t>　　图表 华东地区干化焚烧市场销售额</w:t>
      </w:r>
      <w:r>
        <w:rPr>
          <w:rFonts w:hint="eastAsia"/>
        </w:rPr>
        <w:br/>
      </w:r>
      <w:r>
        <w:rPr>
          <w:rFonts w:hint="eastAsia"/>
        </w:rPr>
        <w:t>　　图表 华南地区干化焚烧市场规模情况</w:t>
      </w:r>
      <w:r>
        <w:rPr>
          <w:rFonts w:hint="eastAsia"/>
        </w:rPr>
        <w:br/>
      </w:r>
      <w:r>
        <w:rPr>
          <w:rFonts w:hint="eastAsia"/>
        </w:rPr>
        <w:t>　　图表 华南地区干化焚烧市场销售额</w:t>
      </w:r>
      <w:r>
        <w:rPr>
          <w:rFonts w:hint="eastAsia"/>
        </w:rPr>
        <w:br/>
      </w:r>
      <w:r>
        <w:rPr>
          <w:rFonts w:hint="eastAsia"/>
        </w:rPr>
        <w:t>　　图表 华北地区干化焚烧市场规模情况</w:t>
      </w:r>
      <w:r>
        <w:rPr>
          <w:rFonts w:hint="eastAsia"/>
        </w:rPr>
        <w:br/>
      </w:r>
      <w:r>
        <w:rPr>
          <w:rFonts w:hint="eastAsia"/>
        </w:rPr>
        <w:t>　　图表 华北地区干化焚烧市场销售额</w:t>
      </w:r>
      <w:r>
        <w:rPr>
          <w:rFonts w:hint="eastAsia"/>
        </w:rPr>
        <w:br/>
      </w:r>
      <w:r>
        <w:rPr>
          <w:rFonts w:hint="eastAsia"/>
        </w:rPr>
        <w:t>　　图表 华中地区干化焚烧市场规模情况</w:t>
      </w:r>
      <w:r>
        <w:rPr>
          <w:rFonts w:hint="eastAsia"/>
        </w:rPr>
        <w:br/>
      </w:r>
      <w:r>
        <w:rPr>
          <w:rFonts w:hint="eastAsia"/>
        </w:rPr>
        <w:t>　　图表 华中地区干化焚烧市场销售额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干化焚烧投资、并购现状分析</w:t>
      </w:r>
      <w:r>
        <w:rPr>
          <w:rFonts w:hint="eastAsia"/>
        </w:rPr>
        <w:br/>
      </w:r>
      <w:r>
        <w:rPr>
          <w:rFonts w:hint="eastAsia"/>
        </w:rPr>
        <w:t>　　图表 干化焚烧上游、下游研究分析</w:t>
      </w:r>
      <w:r>
        <w:rPr>
          <w:rFonts w:hint="eastAsia"/>
        </w:rPr>
        <w:br/>
      </w:r>
      <w:r>
        <w:rPr>
          <w:rFonts w:hint="eastAsia"/>
        </w:rPr>
        <w:t>　　图表 干化焚烧最新消息</w:t>
      </w:r>
      <w:r>
        <w:rPr>
          <w:rFonts w:hint="eastAsia"/>
        </w:rPr>
        <w:br/>
      </w:r>
      <w:r>
        <w:rPr>
          <w:rFonts w:hint="eastAsia"/>
        </w:rPr>
        <w:t>　　图表 干化焚烧企业简介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干化焚烧企业经营情况</w:t>
      </w:r>
      <w:r>
        <w:rPr>
          <w:rFonts w:hint="eastAsia"/>
        </w:rPr>
        <w:br/>
      </w:r>
      <w:r>
        <w:rPr>
          <w:rFonts w:hint="eastAsia"/>
        </w:rPr>
        <w:t>　　图表 干化焚烧企业(二)简介</w:t>
      </w:r>
      <w:r>
        <w:rPr>
          <w:rFonts w:hint="eastAsia"/>
        </w:rPr>
        <w:br/>
      </w:r>
      <w:r>
        <w:rPr>
          <w:rFonts w:hint="eastAsia"/>
        </w:rPr>
        <w:t>　　图表 企业干化焚烧业务</w:t>
      </w:r>
      <w:r>
        <w:rPr>
          <w:rFonts w:hint="eastAsia"/>
        </w:rPr>
        <w:br/>
      </w:r>
      <w:r>
        <w:rPr>
          <w:rFonts w:hint="eastAsia"/>
        </w:rPr>
        <w:t>　　图表 干化焚烧企业(二)经营情况</w:t>
      </w:r>
      <w:r>
        <w:rPr>
          <w:rFonts w:hint="eastAsia"/>
        </w:rPr>
        <w:br/>
      </w:r>
      <w:r>
        <w:rPr>
          <w:rFonts w:hint="eastAsia"/>
        </w:rPr>
        <w:t>　　图表 干化焚烧企业(三)调研</w:t>
      </w:r>
      <w:r>
        <w:rPr>
          <w:rFonts w:hint="eastAsia"/>
        </w:rPr>
        <w:br/>
      </w:r>
      <w:r>
        <w:rPr>
          <w:rFonts w:hint="eastAsia"/>
        </w:rPr>
        <w:t>　　图表 企业干化焚烧业务分析</w:t>
      </w:r>
      <w:r>
        <w:rPr>
          <w:rFonts w:hint="eastAsia"/>
        </w:rPr>
        <w:br/>
      </w:r>
      <w:r>
        <w:rPr>
          <w:rFonts w:hint="eastAsia"/>
        </w:rPr>
        <w:t>　　图表 干化焚烧企业(三)经营情况</w:t>
      </w:r>
      <w:r>
        <w:rPr>
          <w:rFonts w:hint="eastAsia"/>
        </w:rPr>
        <w:br/>
      </w:r>
      <w:r>
        <w:rPr>
          <w:rFonts w:hint="eastAsia"/>
        </w:rPr>
        <w:t>　　图表 干化焚烧企业(四)介绍</w:t>
      </w:r>
      <w:r>
        <w:rPr>
          <w:rFonts w:hint="eastAsia"/>
        </w:rPr>
        <w:br/>
      </w:r>
      <w:r>
        <w:rPr>
          <w:rFonts w:hint="eastAsia"/>
        </w:rPr>
        <w:t>　　图表 企业干化焚烧产品服务</w:t>
      </w:r>
      <w:r>
        <w:rPr>
          <w:rFonts w:hint="eastAsia"/>
        </w:rPr>
        <w:br/>
      </w:r>
      <w:r>
        <w:rPr>
          <w:rFonts w:hint="eastAsia"/>
        </w:rPr>
        <w:t>　　图表 干化焚烧企业(四)经营情况</w:t>
      </w:r>
      <w:r>
        <w:rPr>
          <w:rFonts w:hint="eastAsia"/>
        </w:rPr>
        <w:br/>
      </w:r>
      <w:r>
        <w:rPr>
          <w:rFonts w:hint="eastAsia"/>
        </w:rPr>
        <w:t>　　图表 干化焚烧企业(五)简介</w:t>
      </w:r>
      <w:r>
        <w:rPr>
          <w:rFonts w:hint="eastAsia"/>
        </w:rPr>
        <w:br/>
      </w:r>
      <w:r>
        <w:rPr>
          <w:rFonts w:hint="eastAsia"/>
        </w:rPr>
        <w:t>　　图表 企业干化焚烧业务分析</w:t>
      </w:r>
      <w:r>
        <w:rPr>
          <w:rFonts w:hint="eastAsia"/>
        </w:rPr>
        <w:br/>
      </w:r>
      <w:r>
        <w:rPr>
          <w:rFonts w:hint="eastAsia"/>
        </w:rPr>
        <w:t>　　图表 干化焚烧企业(五)经营情况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干化焚烧行业生命周期</w:t>
      </w:r>
      <w:r>
        <w:rPr>
          <w:rFonts w:hint="eastAsia"/>
        </w:rPr>
        <w:br/>
      </w:r>
      <w:r>
        <w:rPr>
          <w:rFonts w:hint="eastAsia"/>
        </w:rPr>
        <w:t>　　图表 干化焚烧优势、劣势、机会、威胁分析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干化焚烧市场容量</w:t>
      </w:r>
      <w:r>
        <w:rPr>
          <w:rFonts w:hint="eastAsia"/>
        </w:rPr>
        <w:br/>
      </w:r>
      <w:r>
        <w:rPr>
          <w:rFonts w:hint="eastAsia"/>
        </w:rPr>
        <w:t>　　图表 干化焚烧发展前景</w:t>
      </w:r>
      <w:r>
        <w:rPr>
          <w:rFonts w:hint="eastAsia"/>
        </w:rPr>
        <w:br/>
      </w:r>
      <w:r>
        <w:rPr>
          <w:rFonts w:hint="eastAsia"/>
        </w:rPr>
        <w:t>　　图表 2026-2032年中国干化焚烧市场规模预测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2026-2032年中国干化焚烧销售预测</w:t>
      </w:r>
      <w:r>
        <w:rPr>
          <w:rFonts w:hint="eastAsia"/>
        </w:rPr>
        <w:br/>
      </w:r>
      <w:r>
        <w:rPr>
          <w:rFonts w:hint="eastAsia"/>
        </w:rPr>
        <w:t>　　图表 干化焚烧主要驱动因素</w:t>
      </w:r>
      <w:r>
        <w:rPr>
          <w:rFonts w:hint="eastAsia"/>
        </w:rPr>
        <w:br/>
      </w:r>
      <w:r>
        <w:rPr>
          <w:rFonts w:hint="eastAsia"/>
        </w:rPr>
        <w:t>　　图表 干化焚烧发展趋势预测</w:t>
      </w:r>
      <w:r>
        <w:rPr>
          <w:rFonts w:hint="eastAsia"/>
        </w:rPr>
        <w:br/>
      </w:r>
      <w:r>
        <w:rPr>
          <w:rFonts w:hint="eastAsia"/>
        </w:rPr>
        <w:t>　　图表 干化焚烧注意事项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b735b0b744f4d" w:history="1">
        <w:r>
          <w:rPr>
            <w:rStyle w:val="Hyperlink"/>
          </w:rPr>
          <w:t>2026-2032年中国干化焚烧市场调查研究与行业前景分析报告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b735b0b744f4d" w:history="1">
        <w:r>
          <w:rPr>
            <w:rStyle w:val="Hyperlink"/>
          </w:rPr>
          <w:t>https://www.20087.com/5/02/GanHuaFenShaoQianJing.html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热点：燃烧和焚烧的区别、干化焚烧系统储泥罐、污泥干化与焚烧技术、干化焚烧工艺、干化、干化焚烧系统竖向图CAD、焚烧秸秆是什么、焚化处理、污泥独立干化焚烧对人的影响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445fba4ef4a8b" w:history="1">
      <w:r>
        <w:rPr>
          <w:rStyle w:val="Hyperlink"/>
        </w:rPr>
        <w:t>2026-2032年中国干化焚烧市场调查研究与行业前景分析报告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GanHuaFenShaoQianJing.html" TargetMode="External" Id="R1cdb735b0b74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GanHuaFenShaoQianJing.html" TargetMode="External" Id="R81c445fba4e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2026-05-16T07:54:23Z</dcterms:created>
  <dcterms:modified xsi:type="dcterms:W3CDTF">2026-05-16T08:54:23Z</dcterms:modified>
  <dc:subject>2026-2032年中国干化焚烧市场调查研究与行业前景分析报告</dc:subject>
  <dc:title>2026-2032年中国干化焚烧市场调查研究与行业前景分析报告</dc:title>
  <cp:keywords>2026-2032年中国干化焚烧市场调查研究与行业前景分析报告</cp:keywords>
  <dc:description>2026-2032年中国干化焚烧市场调查研究与行业前景分析报告</dc:description>
</cp:coreProperties>
</file>