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ea05954814287" w:history="1">
              <w:r>
                <w:rPr>
                  <w:rStyle w:val="Hyperlink"/>
                </w:rPr>
                <w:t>2025年版中国文化创意行业深度调研及发展趋势分析报告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ea05954814287" w:history="1">
              <w:r>
                <w:rPr>
                  <w:rStyle w:val="Hyperlink"/>
                </w:rPr>
                <w:t>2025年版中国文化创意行业深度调研及发展趋势分析报告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ea05954814287" w:history="1">
                <w:r>
                  <w:rPr>
                    <w:rStyle w:val="Hyperlink"/>
                  </w:rPr>
                  <w:t>https://www.20087.com/M_QiTa/25/WenHuaChuangYiShiChangXianZhuangYuQianJing.html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在全球范围内呈现出蓬勃发展的态势，主要得益于数字技术的革新和消费者对个性化、体验式文化产品需求的增加。近年来，随着移动互联网、虚拟现实、增强现实等技术的广泛应用，文化创意产业的内容创作、传播方式和消费模式发生了深刻变革，催生了一系列新的业态，如数字出版、在线教育、网络直播等，极大地丰富了文化产业的内涵和外延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界融合和创新驱动。一方面，通过与科技、旅游、体育等领域的深度融合，文化创意产业将创造出更多元化、沉浸式的产品和服务，如数字博物馆、文化旅游线路、体育赛事的文化包装等，满足消费者日益增长的文化体验需求。另一方面，创新驱动将成为产业发展的重要推动力，包括内容创新、形式创新和商业模式创新，如利用大数据和人工智能技术进行内容创作和个性化推荐，探索粉丝经济、订阅经济等新型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ea05954814287" w:history="1">
        <w:r>
          <w:rPr>
            <w:rStyle w:val="Hyperlink"/>
          </w:rPr>
          <w:t>2025年版中国文化创意行业深度调研及发展趋势分析报告</w:t>
        </w:r>
      </w:hyperlink>
      <w:r>
        <w:rPr>
          <w:rFonts w:hint="eastAsia"/>
        </w:rPr>
        <w:t>》基于多年市场监测与行业研究，全面分析了文化创意行业的现状、市场需求及市场规模，详细解读了文化创意产业链结构、价格趋势及细分市场特点。报告科学预测了行业前景与发展方向，重点剖析了品牌竞争格局、市场集中度及主要企业的经营表现，并通过SWOT分析揭示了文化创意行业机遇与风险。为投资者和决策者提供专业、客观的战略建议，是把握文化创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第三节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一、全球文化创意产业崛起</w:t>
      </w:r>
      <w:r>
        <w:rPr>
          <w:rFonts w:hint="eastAsia"/>
        </w:rPr>
        <w:br/>
      </w:r>
      <w:r>
        <w:rPr>
          <w:rFonts w:hint="eastAsia"/>
        </w:rPr>
        <w:t>　　　　二、全球主要国家文化产业发展战略与实践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2024-2025年英国文化创意产业发展现状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一、英国文化创意产业发展的优势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二、英国文化创意产业发展历程</w:t>
      </w:r>
      <w:r>
        <w:rPr>
          <w:rFonts w:hint="eastAsia"/>
        </w:rPr>
        <w:br/>
      </w:r>
      <w:r>
        <w:rPr>
          <w:rFonts w:hint="eastAsia"/>
        </w:rPr>
        <w:t>　　　　三、英国创意产业发展概况</w:t>
      </w:r>
      <w:r>
        <w:rPr>
          <w:rFonts w:hint="eastAsia"/>
        </w:rPr>
        <w:br/>
      </w:r>
      <w:r>
        <w:rPr>
          <w:rFonts w:hint="eastAsia"/>
        </w:rPr>
        <w:t>　　　　四、英国文化创意产业步入黄金时代</w:t>
      </w:r>
      <w:r>
        <w:rPr>
          <w:rFonts w:hint="eastAsia"/>
        </w:rPr>
        <w:br/>
      </w:r>
      <w:r>
        <w:rPr>
          <w:rFonts w:hint="eastAsia"/>
        </w:rPr>
        <w:t>　　第三节 2024-2025年美国文化创意产业发展现状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一、美国文化创意产业发展概况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二、美国文化创意产业发展的成就</w:t>
      </w:r>
      <w:r>
        <w:rPr>
          <w:rFonts w:hint="eastAsia"/>
        </w:rPr>
        <w:br/>
      </w:r>
      <w:r>
        <w:rPr>
          <w:rFonts w:hint="eastAsia"/>
        </w:rPr>
        <w:t>　　　　三、美国创意创业发展的思考</w:t>
      </w:r>
      <w:r>
        <w:rPr>
          <w:rFonts w:hint="eastAsia"/>
        </w:rPr>
        <w:br/>
      </w:r>
      <w:r>
        <w:rPr>
          <w:rFonts w:hint="eastAsia"/>
        </w:rPr>
        <w:t>　　第四节 2024-2025年新加坡文化创意产业发展现状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一、新加坡创意产业发展简况</w:t>
      </w:r>
      <w:r>
        <w:rPr>
          <w:rFonts w:hint="eastAsia"/>
        </w:rPr>
        <w:br/>
      </w:r>
      <w:r>
        <w:rPr>
          <w:rFonts w:hint="eastAsia"/>
        </w:rPr>
        <w:t>　　　　二、新加坡积极发展创意产业</w:t>
      </w:r>
      <w:r>
        <w:rPr>
          <w:rFonts w:hint="eastAsia"/>
        </w:rPr>
        <w:br/>
      </w:r>
      <w:r>
        <w:rPr>
          <w:rFonts w:hint="eastAsia"/>
        </w:rPr>
        <w:t>　　　　三、新加坡创意产业发展的特性</w:t>
      </w:r>
      <w:r>
        <w:rPr>
          <w:rFonts w:hint="eastAsia"/>
        </w:rPr>
        <w:br/>
      </w:r>
      <w:r>
        <w:rPr>
          <w:rFonts w:hint="eastAsia"/>
        </w:rPr>
        <w:t>　　第五节 2024-2025年其他国家和地区文化创意产业发展现状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2024-2025年中国文化创意产业发展的环境分析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2024-2025年中国宏观经济发展概况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2024-2025年中国文化产业发展分析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一、全球文化产业发展概况</w:t>
      </w:r>
      <w:r>
        <w:rPr>
          <w:rFonts w:hint="eastAsia"/>
        </w:rPr>
        <w:br/>
      </w:r>
      <w:r>
        <w:rPr>
          <w:rFonts w:hint="eastAsia"/>
        </w:rPr>
        <w:t>　　　　二、全球文化产业前景展望</w:t>
      </w:r>
      <w:r>
        <w:rPr>
          <w:rFonts w:hint="eastAsia"/>
        </w:rPr>
        <w:br/>
      </w:r>
      <w:r>
        <w:rPr>
          <w:rFonts w:hint="eastAsia"/>
        </w:rPr>
        <w:t>　　　　三、中国文化产业发展概述</w:t>
      </w:r>
      <w:r>
        <w:rPr>
          <w:rFonts w:hint="eastAsia"/>
        </w:rPr>
        <w:br/>
      </w:r>
      <w:r>
        <w:rPr>
          <w:rFonts w:hint="eastAsia"/>
        </w:rPr>
        <w:t>　　　　四、中国文化产业未来发展目标与战略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三、我国发展创意产业的战略意义</w:t>
      </w:r>
      <w:r>
        <w:rPr>
          <w:rFonts w:hint="eastAsia"/>
        </w:rPr>
        <w:br/>
      </w:r>
      <w:r>
        <w:rPr>
          <w:rFonts w:hint="eastAsia"/>
        </w:rPr>
        <w:t>　　第二节 2024-2025年中国文化创意产业发展概况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2024-2025年中国城市文化创意产业发展分析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三、城市文化创意产业发展任重道远</w:t>
      </w:r>
      <w:r>
        <w:rPr>
          <w:rFonts w:hint="eastAsia"/>
        </w:rPr>
        <w:br/>
      </w:r>
      <w:r>
        <w:rPr>
          <w:rFonts w:hint="eastAsia"/>
        </w:rPr>
        <w:t>　　第四节 2024-2025年中国地区文化创意产业合作分析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四、中国香港创意产业发展应积极参与内地合作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文化创意产业集群相关概述</w:t>
      </w:r>
      <w:r>
        <w:rPr>
          <w:rFonts w:hint="eastAsia"/>
        </w:rPr>
        <w:br/>
      </w:r>
      <w:r>
        <w:rPr>
          <w:rFonts w:hint="eastAsia"/>
        </w:rPr>
        <w:t>　　　　一、产业集群的基本概念</w:t>
      </w:r>
      <w:r>
        <w:rPr>
          <w:rFonts w:hint="eastAsia"/>
        </w:rPr>
        <w:br/>
      </w:r>
      <w:r>
        <w:rPr>
          <w:rFonts w:hint="eastAsia"/>
        </w:rPr>
        <w:t>　　　　二、文化创意与集群理论</w:t>
      </w:r>
      <w:r>
        <w:rPr>
          <w:rFonts w:hint="eastAsia"/>
        </w:rPr>
        <w:br/>
      </w:r>
      <w:r>
        <w:rPr>
          <w:rFonts w:hint="eastAsia"/>
        </w:rPr>
        <w:t>　　　　三、创意产业集群的特征</w:t>
      </w:r>
      <w:r>
        <w:rPr>
          <w:rFonts w:hint="eastAsia"/>
        </w:rPr>
        <w:br/>
      </w:r>
      <w:r>
        <w:rPr>
          <w:rFonts w:hint="eastAsia"/>
        </w:rPr>
        <w:t>　　　　四、文化创意与产业集群的关系</w:t>
      </w:r>
      <w:r>
        <w:rPr>
          <w:rFonts w:hint="eastAsia"/>
        </w:rPr>
        <w:br/>
      </w:r>
      <w:r>
        <w:rPr>
          <w:rFonts w:hint="eastAsia"/>
        </w:rPr>
        <w:t>　　第二节 2024-2025年中国文化创意产业城市集聚发展分析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　　四、文化创意产业城市集聚包含三层意思</w:t>
      </w:r>
      <w:r>
        <w:rPr>
          <w:rFonts w:hint="eastAsia"/>
        </w:rPr>
        <w:br/>
      </w:r>
      <w:r>
        <w:rPr>
          <w:rFonts w:hint="eastAsia"/>
        </w:rPr>
        <w:t>　　第三节 2024-2025年中国文化创意产业集群发展概况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第四节 2024-2025年中国文化创意产业实施集群式创新探讨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第五节 2024-2025年长三角文化创意产业集聚区空间治理分析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三、长三角构建文化创意产业集聚区网络治理模式的建议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2024-2025年中国文化创意产业发展面临的挑战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2024-2025年中国文化产业发展对策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2024-2025年中国文化创意产业发展建议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一、我国文化创意产业发展的七点建议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2024-2025年中国文化创意产业战略调整分析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三、北京文化创意产业的显著特征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四、北京文化创意产业连续六年稳步增长</w:t>
      </w:r>
      <w:r>
        <w:rPr>
          <w:rFonts w:hint="eastAsia"/>
        </w:rPr>
        <w:br/>
      </w:r>
      <w:r>
        <w:rPr>
          <w:rFonts w:hint="eastAsia"/>
        </w:rPr>
        <w:t>　　第二节 2024-2025年北京文化创意产业集聚区发展探讨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2024-2025年北京文化创意产业发展面临的挑战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2024-2025年北京文化创意产业的发展对策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2024-2025年北京文化创意产业发展规划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2024-2025年上海文化创意产业集聚发展分析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三、上海创意产业集聚区发展目标</w:t>
      </w:r>
      <w:r>
        <w:rPr>
          <w:rFonts w:hint="eastAsia"/>
        </w:rPr>
        <w:br/>
      </w:r>
      <w:r>
        <w:rPr>
          <w:rFonts w:hint="eastAsia"/>
        </w:rPr>
        <w:t>　　第三节 2024-2025年上海文化创意产业发展面临的挑战及对策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　　四、紧抓世博会机遇助推上海文化创意产业发展</w:t>
      </w:r>
      <w:r>
        <w:rPr>
          <w:rFonts w:hint="eastAsia"/>
        </w:rPr>
        <w:br/>
      </w:r>
      <w:r>
        <w:rPr>
          <w:rFonts w:hint="eastAsia"/>
        </w:rPr>
        <w:t>　　第四节 2024-2025年上海文化创意产业发展规划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2024-2025年广州文化创意产业发展环境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2024-2025年广州文化创意产业发展概况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四、广州创意产业发展网游动漫全国领先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2024-2025年广州文化创意产业发展面临的挑战及对策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2024-2025年深圳文化创意产业发展分析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2024-2025年深圳文化创意产业发展环境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一、深圳文化创意产业吸引全球目光</w:t>
      </w:r>
      <w:r>
        <w:rPr>
          <w:rFonts w:hint="eastAsia"/>
        </w:rPr>
        <w:br/>
      </w:r>
      <w:r>
        <w:rPr>
          <w:rFonts w:hint="eastAsia"/>
        </w:rPr>
        <w:t>　　　　二、文化创意产业成深圳经济新引擎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四、深圳市为文化创意产业提供的良好政策环境</w:t>
      </w:r>
      <w:r>
        <w:rPr>
          <w:rFonts w:hint="eastAsia"/>
        </w:rPr>
        <w:br/>
      </w:r>
      <w:r>
        <w:rPr>
          <w:rFonts w:hint="eastAsia"/>
        </w:rPr>
        <w:t>　　第二节 2024-2025年深圳文化创意产业发展概况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一、深圳文化创意产业的内涵及整体概况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二、深圳文化创意产业发展现状</w:t>
      </w:r>
      <w:r>
        <w:rPr>
          <w:rFonts w:hint="eastAsia"/>
        </w:rPr>
        <w:br/>
      </w:r>
      <w:r>
        <w:rPr>
          <w:rFonts w:hint="eastAsia"/>
        </w:rPr>
        <w:t>　　　　三、深圳创意产业发展的特点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四、深圳文化创意产业重点行业基本情况</w:t>
      </w:r>
      <w:r>
        <w:rPr>
          <w:rFonts w:hint="eastAsia"/>
        </w:rPr>
        <w:br/>
      </w:r>
      <w:r>
        <w:rPr>
          <w:rFonts w:hint="eastAsia"/>
        </w:rPr>
        <w:t>　　第三节 2024-2025年深圳“设计之都”发展分析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三、深圳向全球推介“设计之都”品牌</w:t>
      </w:r>
      <w:r>
        <w:rPr>
          <w:rFonts w:hint="eastAsia"/>
        </w:rPr>
        <w:br/>
      </w:r>
      <w:r>
        <w:rPr>
          <w:rFonts w:hint="eastAsia"/>
        </w:rPr>
        <w:t>　　第四节 2024-2025年深圳CBD发展创意产业SWOT分析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三、机遇（Opportunities）分析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第五节 2024-2025年深圳文化创意产业发展面临的挑战及对策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二、杭州市文化创意产业发展综述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三、杭州创意产业发展的特点</w:t>
      </w:r>
      <w:r>
        <w:rPr>
          <w:rFonts w:hint="eastAsia"/>
        </w:rPr>
        <w:br/>
      </w:r>
      <w:r>
        <w:rPr>
          <w:rFonts w:hint="eastAsia"/>
        </w:rPr>
        <w:t>　　　　四、杭州文化创意产业园区发展规划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第二节 2024-2025年杭州文化创意产业发展经验分析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一、杭州发展文化创意产业的主要做法</w:t>
      </w:r>
      <w:r>
        <w:rPr>
          <w:rFonts w:hint="eastAsia"/>
        </w:rPr>
        <w:br/>
      </w:r>
      <w:r>
        <w:rPr>
          <w:rFonts w:hint="eastAsia"/>
        </w:rPr>
        <w:t>　　　　二、杭州文化创意产业取得的主要成效</w:t>
      </w:r>
      <w:r>
        <w:rPr>
          <w:rFonts w:hint="eastAsia"/>
        </w:rPr>
        <w:br/>
      </w:r>
      <w:r>
        <w:rPr>
          <w:rFonts w:hint="eastAsia"/>
        </w:rPr>
        <w:t>　　　　三、杭州发展文化创意产业的主要体会</w:t>
      </w:r>
      <w:r>
        <w:rPr>
          <w:rFonts w:hint="eastAsia"/>
        </w:rPr>
        <w:br/>
      </w:r>
      <w:r>
        <w:rPr>
          <w:rFonts w:hint="eastAsia"/>
        </w:rPr>
        <w:t>　　第三节 2024-2025年杭州创意产业集群发展探析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第四节 2024-2025年杭州文化创意产业发展面临的挑战及对策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2024-2025年南京市文化创意产业发展现状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2024-2025年天津市文化创意产业发展现状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第三节 2024-2025年武汉市文化创意产业发展现状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五、武汉文化创意产业发展思路</w:t>
      </w:r>
      <w:r>
        <w:rPr>
          <w:rFonts w:hint="eastAsia"/>
        </w:rPr>
        <w:br/>
      </w:r>
      <w:r>
        <w:rPr>
          <w:rFonts w:hint="eastAsia"/>
        </w:rPr>
        <w:t>　　　　六、武汉文化创意产业发展建议</w:t>
      </w:r>
      <w:r>
        <w:rPr>
          <w:rFonts w:hint="eastAsia"/>
        </w:rPr>
        <w:br/>
      </w:r>
      <w:r>
        <w:rPr>
          <w:rFonts w:hint="eastAsia"/>
        </w:rPr>
        <w:t>　　第四节 2024-2025年青岛市文化创意产业发展现状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四、青岛文化创意产业发展存在的问题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五、青岛创意产业发展的对策</w:t>
      </w:r>
      <w:r>
        <w:rPr>
          <w:rFonts w:hint="eastAsia"/>
        </w:rPr>
        <w:br/>
      </w:r>
      <w:r>
        <w:rPr>
          <w:rFonts w:hint="eastAsia"/>
        </w:rPr>
        <w:t>　　第五节 2024-2025年重庆市文化创意产业发展现状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三、重庆创意产业发展的特点</w:t>
      </w:r>
      <w:r>
        <w:rPr>
          <w:rFonts w:hint="eastAsia"/>
        </w:rPr>
        <w:br/>
      </w:r>
      <w:r>
        <w:rPr>
          <w:rFonts w:hint="eastAsia"/>
        </w:rPr>
        <w:t>　　　　四、重庆文化创意产业发展规划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五、2024-2025年重庆文化创意产业发展目标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2024-2025年成都市文化创意产业发展现状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2024-2025年郑州市文化创意产业发展现状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2024-2025年呼和浩特市文化创意产业发展现状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2024-2025年中国文化创意产业关联行业分析</w:t>
      </w:r>
      <w:r>
        <w:rPr>
          <w:rFonts w:hint="eastAsia"/>
        </w:rPr>
        <w:br/>
      </w:r>
      <w:r>
        <w:rPr>
          <w:rFonts w:hint="eastAsia"/>
        </w:rPr>
        <w:t>　　第一节 2024-2025年中国文化创意产业与园区建设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2024-2025年中国文化创意产业与设计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2024-2025年中国文化创意产业与版权保护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2024-2025年中国文化创意产业与人力资源管理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2024-2025年中国文化创意产业与档案信息化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2024-2025年中国文化创意产业投融资分析</w:t>
      </w:r>
      <w:r>
        <w:rPr>
          <w:rFonts w:hint="eastAsia"/>
        </w:rPr>
        <w:br/>
      </w:r>
      <w:r>
        <w:rPr>
          <w:rFonts w:hint="eastAsia"/>
        </w:rPr>
        <w:t>　　第一节 2024-2025年中国文化创意产业投资机会</w:t>
      </w:r>
      <w:r>
        <w:rPr>
          <w:rFonts w:hint="eastAsia"/>
        </w:rPr>
        <w:br/>
      </w:r>
      <w:r>
        <w:rPr>
          <w:rFonts w:hint="eastAsia"/>
        </w:rPr>
        <w:t>　　　　一、网游应成我国文化创意产业投资重点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　　二、文化创意产业引发投融资的热潮</w:t>
      </w:r>
      <w:r>
        <w:rPr>
          <w:rFonts w:hint="eastAsia"/>
        </w:rPr>
        <w:br/>
      </w:r>
      <w:r>
        <w:rPr>
          <w:rFonts w:hint="eastAsia"/>
        </w:rPr>
        <w:t>　　　　三、我国文化创意产业的拓展融资恰逢时机</w:t>
      </w:r>
      <w:r>
        <w:rPr>
          <w:rFonts w:hint="eastAsia"/>
        </w:rPr>
        <w:br/>
      </w:r>
      <w:r>
        <w:rPr>
          <w:rFonts w:hint="eastAsia"/>
        </w:rPr>
        <w:t>　　　　四、文化创意产业投资案例分析</w:t>
      </w:r>
      <w:r>
        <w:rPr>
          <w:rFonts w:hint="eastAsia"/>
        </w:rPr>
        <w:br/>
      </w:r>
      <w:r>
        <w:rPr>
          <w:rFonts w:hint="eastAsia"/>
        </w:rPr>
        <w:t>　　第二节 2024-2025年中国PE投资文化创意产业动向分析</w:t>
      </w:r>
      <w:r>
        <w:rPr>
          <w:rFonts w:hint="eastAsia"/>
        </w:rPr>
        <w:br/>
      </w:r>
      <w:r>
        <w:rPr>
          <w:rFonts w:hint="eastAsia"/>
        </w:rPr>
        <w:t>　　　　一、私募股权投资（PE）简介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三、文化创意产业是PE投资的重要选择</w:t>
      </w:r>
      <w:r>
        <w:rPr>
          <w:rFonts w:hint="eastAsia"/>
        </w:rPr>
        <w:br/>
      </w:r>
      <w:r>
        <w:rPr>
          <w:rFonts w:hint="eastAsia"/>
        </w:rPr>
        <w:t>　　第三节 2024-2025年中国文化创意产业投融资面临的挑战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二、我国文化创意产业三大融资之惑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三、制约我国文化创意产业融资发展的问题</w:t>
      </w:r>
      <w:r>
        <w:rPr>
          <w:rFonts w:hint="eastAsia"/>
        </w:rPr>
        <w:br/>
      </w:r>
      <w:r>
        <w:rPr>
          <w:rFonts w:hint="eastAsia"/>
        </w:rPr>
        <w:t>　　　　四、文化创意产业投融资难的原因解析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第四节 2024-2025年中国文化创意产业投融资战略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一、我国文化创意产业融资的拓展思路</w:t>
      </w:r>
      <w:r>
        <w:rPr>
          <w:rFonts w:hint="eastAsia"/>
        </w:rPr>
        <w:br/>
      </w:r>
      <w:r>
        <w:rPr>
          <w:rFonts w:hint="eastAsia"/>
        </w:rPr>
        <w:t>　　　　二、解决文化创意产业投融资问题的对策</w:t>
      </w:r>
      <w:r>
        <w:rPr>
          <w:rFonts w:hint="eastAsia"/>
        </w:rPr>
        <w:br/>
      </w:r>
      <w:r>
        <w:rPr>
          <w:rFonts w:hint="eastAsia"/>
        </w:rPr>
        <w:t>　　　　三、多项举措打破文化创意产业融资瓶颈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t>　　　　四、解决文化创意产业企业融资问题的方式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五、文化创意产业融资的立法探讨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2025-2031年中国文化创意产业发展前景趋势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2025-2031年中国文化创意产业发展的前景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2025-2031年中国文化创意产业集聚发展趋势展望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第三节 [^中^智^林^]2025-2031年我国文化创意产业前景预测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ea05954814287" w:history="1">
        <w:r>
          <w:rPr>
            <w:rStyle w:val="Hyperlink"/>
          </w:rPr>
          <w:t>2025年版中国文化创意行业深度调研及发展趋势分析报告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ea05954814287" w:history="1">
        <w:r>
          <w:rPr>
            <w:rStyle w:val="Hyperlink"/>
          </w:rPr>
          <w:t>https://www.20087.com/M_QiTa/25/WenHuaChuangYiShiChangXianZhuangYuQianJing.html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e26767554dab" w:history="1">
      <w:r>
        <w:rPr>
          <w:rStyle w:val="Hyperlink"/>
        </w:rPr>
        <w:t>2025年版中国文化创意行业深度调研及发展趋势分析报告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WenHuaChuangYiShiChangXianZhuangYuQianJing.html" TargetMode="External" Id="Rbffea0595481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WenHuaChuangYiShiChangXianZhuangYuQianJing.html" TargetMode="External" Id="Rd129e2676755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2024-12-24T01:50:00Z</dcterms:created>
  <dcterms:modified xsi:type="dcterms:W3CDTF">2024-12-24T02:50:00Z</dcterms:modified>
  <dc:subject>2025年版中国文化创意行业深度调研及发展趋势分析报告</dc:subject>
  <dc:title>2025年版中国文化创意行业深度调研及发展趋势分析报告</dc:title>
  <cp:keywords>2025年版中国文化创意行业深度调研及发展趋势分析报告</cp:keywords>
  <dc:description>2025年版中国文化创意行业深度调研及发展趋势分析报告</dc:description>
</cp:coreProperties>
</file>