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b88c7f332424790" w:history="1">
              <w:r>
                <w:rPr>
                  <w:rStyle w:val="Hyperlink"/>
                </w:rPr>
                <w:t>2026-2032年中国激光粉尘浓度传感器发展现状调研与市场前景分析报告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b88c7f332424790" w:history="1">
              <w:r>
                <w:rPr>
                  <w:rStyle w:val="Hyperlink"/>
                </w:rPr>
                <w:t>2026-2032年中国激光粉尘浓度传感器发展现状调研与市场前景分析报告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5999525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b88c7f332424790" w:history="1">
                <w:r>
                  <w:rPr>
                    <w:rStyle w:val="Hyperlink"/>
                  </w:rPr>
                  <w:t>https://www.20087.com/5/52/JiGuangFenChenNongDuChuanGanQiFaZhanXianZhuangQianJing.html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激光粉尘浓度传感器是一种基于光散射原理的高精度环境监测仪器，主要用于实时测量空气中悬浮颗粒物（如PM2.5、PM10）的质量浓度。该传感器内部采用激光光源与高灵敏度光电探测器，当空气中的粉尘颗粒穿过激光束时，会产生散射光信号，系统通过算法将光信号转化为精准的粉尘浓度数据。凭借响应速度快、分辨率高、体积小巧等优势，激光粉尘浓度传感器被广泛应用于室内外空气质量监测、工业职业卫生防护、智慧城市网格化监测以及消费电子产品的空气净化系统中，是现代环境治理与健康防护的重要感知终端。</w:t>
      </w:r>
      <w:r>
        <w:rPr>
          <w:rFonts w:hint="eastAsia"/>
        </w:rPr>
        <w:br/>
      </w:r>
      <w:r>
        <w:rPr>
          <w:rFonts w:hint="eastAsia"/>
        </w:rPr>
        <w:t>　　未来，激光粉尘浓度传感器将加速向微型化、多参数融合及智能化方向演进。市场调研网指出，随着微机电系统与低功耗芯片技术的突破，传感器的体积将进一步缩小，使其能够更便捷地嵌入可穿戴设备与移动物联网终端中。同时，单一粉尘监测将向温湿度、挥发性有机物等多参数集成方向发展，以满足复杂环境下的综合评估需求。在数据处理层面，边缘计算与人工智能算法的植入，将使传感器具备本地数据清洗、异常预警及污染源溯源分析能力，从单纯的数据采集器升级为智能环境决策节点。此外，核心光学元器件的国产化替代进程将加快，进一步提升设备的长期稳定性与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b88c7f332424790" w:history="1">
        <w:r>
          <w:rPr>
            <w:rStyle w:val="Hyperlink"/>
          </w:rPr>
          <w:t>2026-2032年中国激光粉尘浓度传感器发展现状调研与市场前景分析报告</w:t>
        </w:r>
      </w:hyperlink>
      <w:r>
        <w:rPr>
          <w:rFonts w:hint="eastAsia"/>
        </w:rPr>
        <w:t>》，2025年激光粉尘浓度传感器行业市场规模达 亿元，预计2032年市场规模将达 亿元，期间年均复合增长率（CAGR）达 %。报告基于行业调研数据，系统分析激光粉尘浓度传感器行业现状与竞争格局，客观评估激光粉尘浓度传感器市场规模及发展前景。报告梳理了激光粉尘浓度传感器技术发展现状与未来趋势，解读重点企业经营状况，并预测激光粉尘浓度传感器市场发展动向。通过分析激光粉尘浓度传感器行业投资价值与潜在风险，为投资者识别市场机遇提供参考依据。报告可作为激光粉尘浓度传感器相关企业、研究机构及政府部门了解行业动态、制定发展战略的专业参考资料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激光粉尘浓度传感器行业界定及应用领域</w:t>
      </w:r>
      <w:r>
        <w:rPr>
          <w:rFonts w:hint="eastAsia"/>
        </w:rPr>
        <w:br/>
      </w:r>
      <w:r>
        <w:rPr>
          <w:rFonts w:hint="eastAsia"/>
        </w:rPr>
        <w:t>　　第一节 激光粉尘浓度传感器行业定义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激光粉尘浓度传感器主要应用领域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2025-2026年激光粉尘浓度传感器行业技术发展现状及趋势分析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激光粉尘浓度传感器行业技术发展现状分析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国内外激光粉尘浓度传感器行业技术差异与原因</w:t>
      </w:r>
      <w:r>
        <w:rPr>
          <w:rFonts w:hint="eastAsia"/>
        </w:rPr>
        <w:br/>
      </w:r>
      <w:r>
        <w:rPr>
          <w:rFonts w:hint="eastAsia"/>
        </w:rPr>
        <w:t>　　第三节 激光粉尘浓度传感器行业技术发展方向、趋势预测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提升激光粉尘浓度传感器行业技术能力策略建议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全球激光粉尘浓度传感器行业市场调研分析</w:t>
      </w:r>
      <w:r>
        <w:rPr>
          <w:rFonts w:hint="eastAsia"/>
        </w:rPr>
        <w:br/>
      </w:r>
      <w:r>
        <w:rPr>
          <w:rFonts w:hint="eastAsia"/>
        </w:rPr>
        <w:t>　　第一节 全球激光粉尘浓度传感器行业经济环境分析</w:t>
      </w:r>
      <w:r>
        <w:rPr>
          <w:rFonts w:hint="eastAsia"/>
        </w:rPr>
        <w:br/>
      </w:r>
      <w:r>
        <w:rPr>
          <w:rFonts w:hint="eastAsia"/>
        </w:rPr>
        <w:t>　　第二节 全球激光粉尘浓度传感器市场总体情况分析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一、全球激光粉尘浓度传感器行业的发展特点</w:t>
      </w:r>
      <w:r>
        <w:rPr>
          <w:rFonts w:hint="eastAsia"/>
        </w:rPr>
        <w:br/>
      </w:r>
      <w:r>
        <w:rPr>
          <w:rFonts w:hint="eastAsia"/>
        </w:rPr>
        <w:t>　　　　二、全球激光粉尘浓度传感器市场结构</w:t>
      </w:r>
      <w:r>
        <w:rPr>
          <w:rFonts w:hint="eastAsia"/>
        </w:rPr>
        <w:br/>
      </w:r>
      <w:r>
        <w:rPr>
          <w:rFonts w:hint="eastAsia"/>
        </w:rPr>
        <w:t>　　　　三、全球激光粉尘浓度传感器行业竞争格局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全球主要国家（地区）激光粉尘浓度传感器市场分析</w:t>
      </w:r>
      <w:r>
        <w:rPr>
          <w:rFonts w:hint="eastAsia"/>
        </w:rPr>
        <w:br/>
      </w:r>
      <w:r>
        <w:rPr>
          <w:rFonts w:hint="eastAsia"/>
        </w:rPr>
        <w:t>　　第四节 2026-2032年全球激光粉尘浓度传感器行业发展趋势预测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激光粉尘浓度传感器行业发展环境分析</w:t>
      </w:r>
      <w:r>
        <w:rPr>
          <w:rFonts w:hint="eastAsia"/>
        </w:rPr>
        <w:br/>
      </w:r>
      <w:r>
        <w:rPr>
          <w:rFonts w:hint="eastAsia"/>
        </w:rPr>
        <w:t>　　第一节 激光粉尘浓度传感器行业环境分析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激光粉尘浓度传感器行业相关政策、法规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中国激光粉尘浓度传感器行业供给、需求分析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2025年中国激光粉尘浓度传感器市场现状</w:t>
      </w:r>
      <w:r>
        <w:rPr>
          <w:rFonts w:hint="eastAsia"/>
        </w:rPr>
        <w:br/>
      </w:r>
      <w:r>
        <w:rPr>
          <w:rFonts w:hint="eastAsia"/>
        </w:rPr>
        <w:t>　　第二节 中国激光粉尘浓度传感器行业产量情况分析及预测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一、激光粉尘浓度传感器总体产能规模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、2020-2025年中国激光粉尘浓度传感器行业产量统计分析</w:t>
      </w:r>
      <w:r>
        <w:rPr>
          <w:rFonts w:hint="eastAsia"/>
        </w:rPr>
        <w:br/>
      </w:r>
      <w:r>
        <w:rPr>
          <w:rFonts w:hint="eastAsia"/>
        </w:rPr>
        <w:t>　　　　三、激光粉尘浓度传感器生产区域分布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四、2026-2032年中国激光粉尘浓度传感器行业产量预测分析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中国激光粉尘浓度传感器市场需求分析及预测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一、中国激光粉尘浓度传感器市场需求特点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二、2020-2025年中国激光粉尘浓度传感器市场需求统计</w:t>
      </w:r>
      <w:r>
        <w:rPr>
          <w:rFonts w:hint="eastAsia"/>
        </w:rPr>
        <w:br/>
      </w:r>
      <w:r>
        <w:rPr>
          <w:rFonts w:hint="eastAsia"/>
        </w:rPr>
        <w:t>　　　　三、激光粉尘浓度传感器市场饱和度</w:t>
      </w:r>
      <w:r>
        <w:rPr>
          <w:rFonts w:hint="eastAsia"/>
        </w:rPr>
        <w:br/>
      </w:r>
      <w:r>
        <w:rPr>
          <w:rFonts w:hint="eastAsia"/>
        </w:rPr>
        <w:t>　　　　四、影响激光粉尘浓度传感器市场需求的因素</w:t>
      </w:r>
      <w:r>
        <w:rPr>
          <w:rFonts w:hint="eastAsia"/>
        </w:rPr>
        <w:br/>
      </w:r>
      <w:r>
        <w:rPr>
          <w:rFonts w:hint="eastAsia"/>
        </w:rPr>
        <w:t>　　　　五、激光粉尘浓度传感器市场潜力分析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六、2026-2032年中国激光粉尘浓度传感器市场需求预测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中国激光粉尘浓度传感器行业进出口分析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一、2020-2025年激光粉尘浓度传感器进口量及增速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三、2026-2032年激光粉尘浓度传感器进口量及增速预测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一、2020-2025年激光粉尘浓度传感器出口量及增速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三、2026-2032年激光粉尘浓度传感器出口量及增速预测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中国激光粉尘浓度传感器行业重点地区调研分析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一、中国激光粉尘浓度传感器行业区域市场分布情况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二、**地区激光粉尘浓度传感器行业市场需求规模情况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三、**地区激光粉尘浓度传感器行业市场需求规模情况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四、**地区激光粉尘浓度传感器行业市场需求规模情况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五、**地区激光粉尘浓度传感器行业市场需求规模情况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六、**地区激光粉尘浓度传感器行业市场需求规模情况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中国激光粉尘浓度传感器细分行业调研</w:t>
      </w:r>
      <w:r>
        <w:rPr>
          <w:rFonts w:hint="eastAsia"/>
        </w:rPr>
        <w:br/>
      </w:r>
      <w:r>
        <w:rPr>
          <w:rFonts w:hint="eastAsia"/>
        </w:rPr>
        <w:t>　　第一节 主要激光粉尘浓度传感器细分行业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激光粉尘浓度传感器行业重点企业发展调研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中国激光粉尘浓度传感器企业营销及发展建议</w:t>
      </w:r>
      <w:r>
        <w:rPr>
          <w:rFonts w:hint="eastAsia"/>
        </w:rPr>
        <w:br/>
      </w:r>
      <w:r>
        <w:rPr>
          <w:rFonts w:hint="eastAsia"/>
        </w:rPr>
        <w:t>　　第一节 激光粉尘浓度传感器企业营销策略分析及建议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激光粉尘浓度传感器企业营销策略分析</w:t>
      </w:r>
      <w:r>
        <w:rPr>
          <w:rFonts w:hint="eastAsia"/>
        </w:rPr>
        <w:br/>
      </w:r>
      <w:r>
        <w:rPr>
          <w:rFonts w:hint="eastAsia"/>
        </w:rPr>
        <w:t>　　　　一、激光粉尘浓度传感器企业营销策略</w:t>
      </w:r>
      <w:r>
        <w:rPr>
          <w:rFonts w:hint="eastAsia"/>
        </w:rPr>
        <w:br/>
      </w:r>
      <w:r>
        <w:rPr>
          <w:rFonts w:hint="eastAsia"/>
        </w:rPr>
        <w:t>　　　　二、激光粉尘浓度传感器企业经验借鉴</w:t>
      </w:r>
      <w:r>
        <w:rPr>
          <w:rFonts w:hint="eastAsia"/>
        </w:rPr>
        <w:br/>
      </w:r>
      <w:r>
        <w:rPr>
          <w:rFonts w:hint="eastAsia"/>
        </w:rPr>
        <w:t>　　第三节 激光粉尘浓度传感器企业营销模式演化与创新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激光粉尘浓度传感器企业经营发展分析及建议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一、激光粉尘浓度传感器企业存在的问题</w:t>
      </w:r>
      <w:r>
        <w:rPr>
          <w:rFonts w:hint="eastAsia"/>
        </w:rPr>
        <w:br/>
      </w:r>
      <w:r>
        <w:rPr>
          <w:rFonts w:hint="eastAsia"/>
        </w:rPr>
        <w:t>　　　　二、激光粉尘浓度传感器企业应对的策略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激光粉尘浓度传感器行业发展趋势及投资风险预警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2026年激光粉尘浓度传感器市场前景分析</w:t>
      </w:r>
      <w:r>
        <w:rPr>
          <w:rFonts w:hint="eastAsia"/>
        </w:rPr>
        <w:br/>
      </w:r>
      <w:r>
        <w:rPr>
          <w:rFonts w:hint="eastAsia"/>
        </w:rPr>
        <w:t>　　第二节 2026年激光粉尘浓度传感器行业发展趋势预测</w:t>
      </w:r>
      <w:r>
        <w:rPr>
          <w:rFonts w:hint="eastAsia"/>
        </w:rPr>
        <w:br/>
      </w:r>
      <w:r>
        <w:rPr>
          <w:rFonts w:hint="eastAsia"/>
        </w:rPr>
        <w:t>　　第三节 影响激光粉尘浓度传感器行业发展的主要因素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一、2026年影响激光粉尘浓度传感器行业运行的有利因素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二、2026年影响激光粉尘浓度传感器行业运行的稳定因素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三、2026年影响激光粉尘浓度传感器行业运行的不利因素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四、2026年我国激光粉尘浓度传感器行业发展面临的挑战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五、2026年我国激光粉尘浓度传感器行业发展面临的机遇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专家对激光粉尘浓度传感器行业投资风险预警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一、2026-2032年激光粉尘浓度传感器行业市场风险及控制策略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二、2026-2032年激光粉尘浓度传感器行业政策风险及控制策略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三、2026-2032年激光粉尘浓度传感器行业经营风险及控制策略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四、2026-2032年激光粉尘浓度传感器同业竞争风险及控制策略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五、2026-2032年激光粉尘浓度传感器行业其他风险及控制策略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激光粉尘浓度传感器行业投资战略研究</w:t>
      </w:r>
      <w:r>
        <w:rPr>
          <w:rFonts w:hint="eastAsia"/>
        </w:rPr>
        <w:br/>
      </w:r>
      <w:r>
        <w:rPr>
          <w:rFonts w:hint="eastAsia"/>
        </w:rPr>
        <w:t>　　第一节 激光粉尘浓度传感器行业发展战略研究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对我国激光粉尘浓度传感器品牌的战略思考</w:t>
      </w:r>
      <w:r>
        <w:rPr>
          <w:rFonts w:hint="eastAsia"/>
        </w:rPr>
        <w:br/>
      </w:r>
      <w:r>
        <w:rPr>
          <w:rFonts w:hint="eastAsia"/>
        </w:rPr>
        <w:t>　　　　一、激光粉尘浓度传感器品牌的重要性</w:t>
      </w:r>
      <w:r>
        <w:rPr>
          <w:rFonts w:hint="eastAsia"/>
        </w:rPr>
        <w:br/>
      </w:r>
      <w:r>
        <w:rPr>
          <w:rFonts w:hint="eastAsia"/>
        </w:rPr>
        <w:t>　　　　二、激光粉尘浓度传感器实施品牌战略的意义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三、激光粉尘浓度传感器企业品牌的现状分析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四、我国激光粉尘浓度传感器企业的品牌战略</w:t>
      </w:r>
      <w:r>
        <w:rPr>
          <w:rFonts w:hint="eastAsia"/>
        </w:rPr>
        <w:br/>
      </w:r>
      <w:r>
        <w:rPr>
          <w:rFonts w:hint="eastAsia"/>
        </w:rPr>
        <w:t>　　　　五、激光粉尘浓度传感器品牌战略管理的策略</w:t>
      </w:r>
      <w:r>
        <w:rPr>
          <w:rFonts w:hint="eastAsia"/>
        </w:rPr>
        <w:br/>
      </w:r>
      <w:r>
        <w:rPr>
          <w:rFonts w:hint="eastAsia"/>
        </w:rPr>
        <w:t>　　第三节 激光粉尘浓度传感器经营策略分析</w:t>
      </w:r>
      <w:r>
        <w:rPr>
          <w:rFonts w:hint="eastAsia"/>
        </w:rPr>
        <w:br/>
      </w:r>
      <w:r>
        <w:rPr>
          <w:rFonts w:hint="eastAsia"/>
        </w:rPr>
        <w:t>　　　　一、激光粉尘浓度传感器市场细分策略</w:t>
      </w:r>
      <w:r>
        <w:rPr>
          <w:rFonts w:hint="eastAsia"/>
        </w:rPr>
        <w:br/>
      </w:r>
      <w:r>
        <w:rPr>
          <w:rFonts w:hint="eastAsia"/>
        </w:rPr>
        <w:t>　　　　二、激光粉尘浓度传感器市场创新策略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四、激光粉尘浓度传感器新产品差异化战略</w:t>
      </w:r>
      <w:r>
        <w:rPr>
          <w:rFonts w:hint="eastAsia"/>
        </w:rPr>
        <w:br/>
      </w:r>
      <w:r>
        <w:rPr>
          <w:rFonts w:hint="eastAsia"/>
        </w:rPr>
        <w:t>　　第四节 中.智.林.－激光粉尘浓度传感器行业投资战略研究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一、2026-2032年激光粉尘浓度传感器行业投资战略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激光粉尘浓度传感器行业历程</w:t>
      </w:r>
      <w:r>
        <w:rPr>
          <w:rFonts w:hint="eastAsia"/>
        </w:rPr>
        <w:br/>
      </w:r>
      <w:r>
        <w:rPr>
          <w:rFonts w:hint="eastAsia"/>
        </w:rPr>
        <w:t>　　图表 激光粉尘浓度传感器行业生命周期</w:t>
      </w:r>
      <w:r>
        <w:rPr>
          <w:rFonts w:hint="eastAsia"/>
        </w:rPr>
        <w:br/>
      </w:r>
      <w:r>
        <w:rPr>
          <w:rFonts w:hint="eastAsia"/>
        </w:rPr>
        <w:t>　　图表 激光粉尘浓度传感器行业产业链分析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2020-2025年中国激光粉尘浓度传感器行业市场规模及增长情况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2020-2025年激光粉尘浓度传感器行业市场容量分析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2020-2025年中国激光粉尘浓度传感器行业产能统计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2020-2025年中国激光粉尘浓度传感器行业产量及增长趋势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2020-2025年中国激光粉尘浓度传感器市场需求量及增速统计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2025年中国激光粉尘浓度传感器行业需求领域分布格局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2020-2025年中国激光粉尘浓度传感器行业销售收入分析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2020-2025年中国激光粉尘浓度传感器行业盈利情况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2020-2025年中国激光粉尘浓度传感器行业利润总额统计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2020-2025年中国激光粉尘浓度传感器进口数量分析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2020-2025年中国激光粉尘浓度传感器进口金额分析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2020-2025年中国激光粉尘浓度传感器出口数量分析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2020-2025年中国激光粉尘浓度传感器出口金额分析</w:t>
      </w:r>
      <w:r>
        <w:rPr>
          <w:rFonts w:hint="eastAsia"/>
        </w:rPr>
        <w:br/>
      </w:r>
      <w:r>
        <w:rPr>
          <w:rFonts w:hint="eastAsia"/>
        </w:rPr>
        <w:t>　　图表 2025年中国激光粉尘浓度传感器进口国家及地区分析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2025年中国激光粉尘浓度传感器出口国家及地区分析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2020-2025年中国激光粉尘浓度传感器行业企业数量情况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2020-2025年中国激光粉尘浓度传感器行业企业平均规模情况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**地区激光粉尘浓度传感器市场规模及增长情况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**地区激光粉尘浓度传感器行业市场需求情况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**地区激光粉尘浓度传感器市场规模及增长情况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**地区激光粉尘浓度传感器行业市场需求情况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**地区激光粉尘浓度传感器市场规模及增长情况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**地区激光粉尘浓度传感器行业市场需求情况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**地区激光粉尘浓度传感器市场规模及增长情况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**地区激光粉尘浓度传感器行业市场需求情况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激光粉尘浓度传感器重点企业（一）基本信息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激光粉尘浓度传感器重点企业（一）经营情况分析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激光粉尘浓度传感器重点企业（一）主要经济指标情况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激光粉尘浓度传感器重点企业（一）盈利能力情况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激光粉尘浓度传感器重点企业（一）偿债能力情况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激光粉尘浓度传感器重点企业（一）运营能力情况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激光粉尘浓度传感器重点企业（一）成长能力情况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激光粉尘浓度传感器重点企业（二）基本信息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激光粉尘浓度传感器重点企业（二）经营情况分析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激光粉尘浓度传感器重点企业（二）主要经济指标情况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激光粉尘浓度传感器重点企业（二）盈利能力情况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激光粉尘浓度传感器重点企业（二）偿债能力情况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激光粉尘浓度传感器重点企业（二）运营能力情况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激光粉尘浓度传感器重点企业（二）成长能力情况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激光粉尘浓度传感器重点企业（三）基本信息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激光粉尘浓度传感器重点企业（三）经营情况分析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激光粉尘浓度传感器重点企业（三）主要经济指标情况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激光粉尘浓度传感器重点企业（三）盈利能力情况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激光粉尘浓度传感器重点企业（三）偿债能力情况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激光粉尘浓度传感器重点企业（三）运营能力情况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激光粉尘浓度传感器重点企业（三）成长能力情况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2026-2032年中国激光粉尘浓度传感器行业产能预测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2026-2032年中国激光粉尘浓度传感器行业产量预测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2026-2032年中国激光粉尘浓度传感器市场需求量预测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2026-2032年中国激光粉尘浓度传感器行业供需平衡预测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2026-2032年中国激光粉尘浓度传感器市场容量预测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2026-2032年中国激光粉尘浓度传感器市场规模预测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2026-2032年中国激光粉尘浓度传感器市场前景分析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2026-2032年中国激光粉尘浓度传感器发展趋势预测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b88c7f332424790" w:history="1">
        <w:r>
          <w:rPr>
            <w:rStyle w:val="Hyperlink"/>
          </w:rPr>
          <w:t>2026-2032年中国激光粉尘浓度传感器发展现状调研与市场前景分析报告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5999525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b88c7f332424790" w:history="1">
        <w:r>
          <w:rPr>
            <w:rStyle w:val="Hyperlink"/>
          </w:rPr>
          <w:t>https://www.20087.com/5/52/JiGuangFenChenNongDuChuanGanQiFaZhanXianZhuangQianJing.html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热点：激光粉尘浓度传感器原理、激光粉尘传感器型号、l工激光粉尘器测仪车间浓度报警、激光粉尘检测仪使用方法、激光粉尘仪 tsi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d3b46cda2184f1c" w:history="1">
      <w:r>
        <w:rPr>
          <w:rStyle w:val="Hyperlink"/>
        </w:rPr>
        <w:t>2026-2032年中国激光粉尘浓度传感器发展现状调研与市场前景分析报告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2/JiGuangFenChenNongDuChuanGanQiFaZhanXianZhuangQianJing.html" TargetMode="External" Id="Rcb88c7f33242479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2/JiGuangFenChenNongDuChuanGanQiFaZhanXianZhuangQianJing.html" TargetMode="External" Id="Rdd3b46cda2184f1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2026-10-15T01:21:13Z</dcterms:created>
  <dcterms:modified xsi:type="dcterms:W3CDTF">2026-10-15T02:21:13Z</dcterms:modified>
  <dc:subject>2026-2032年中国激光粉尘浓度传感器发展现状调研与市场前景分析报告</dc:subject>
  <dc:title>2026-2032年中国激光粉尘浓度传感器发展现状调研与市场前景分析报告</dc:title>
  <cp:keywords>2026-2032年中国激光粉尘浓度传感器发展现状调研与市场前景分析报告</cp:keywords>
  <dc:description>2026-2032年中国激光粉尘浓度传感器发展现状调研与市场前景分析报告</dc:description>
</cp:coreProperties>
</file>