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33a79f1f6449f" w:history="1">
              <w:r>
                <w:rPr>
                  <w:rStyle w:val="Hyperlink"/>
                </w:rPr>
                <w:t>2025-2031年中国音乐培训市场深度调查研究与发展前景分析报告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33a79f1f6449f" w:history="1">
              <w:r>
                <w:rPr>
                  <w:rStyle w:val="Hyperlink"/>
                </w:rPr>
                <w:t>2025-2031年中国音乐培训市场深度调查研究与发展前景分析报告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33a79f1f6449f" w:history="1">
                <w:r>
                  <w:rPr>
                    <w:rStyle w:val="Hyperlink"/>
                  </w:rPr>
                  <w:t>https://www.20087.com/5/92/YinLePeiXunWeiLaiFaZhanQuShi.html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培训行业正经历从传统面对面教学到线上线下融合的转变。随着数字化技术的发展，线上音乐教育平台、互动式学习应用的兴起，为学员提供了更加灵活、个性化的学习方式。课程内容涵盖从基础乐理到专业演奏技巧，满足不同年龄段和技能水平的学习需求。同时，音乐教育与人工智能的结合，如智能陪练、个性化推荐系统，正在逐步改变教学模式，提升学习效率。</w:t>
      </w:r>
      <w:r>
        <w:rPr>
          <w:rFonts w:hint="eastAsia"/>
        </w:rPr>
        <w:br/>
      </w:r>
      <w:r>
        <w:rPr>
          <w:rFonts w:hint="eastAsia"/>
        </w:rPr>
        <w:t>　　未来音乐培训将更加注重音乐教育的全面性和跨界融合。一方面，音乐与科技、艺术、文化的交叉融合课程将更加丰富，培养学生的综合艺术素养。另一方面，虚拟现实（VR）、增强现实（AR）技术的应用，将为学员提供沉浸式的音乐体验，如虚拟音乐会、互动式演奏模拟，激发学习兴趣。此外，社区化学习、音乐创作平台的兴起，将鼓励学生间的交流与合作，推动音乐创新和文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33a79f1f6449f" w:history="1">
        <w:r>
          <w:rPr>
            <w:rStyle w:val="Hyperlink"/>
          </w:rPr>
          <w:t>2025-2031年中国音乐培训市场深度调查研究与发展前景分析报告</w:t>
        </w:r>
      </w:hyperlink>
      <w:r>
        <w:rPr>
          <w:rFonts w:hint="eastAsia"/>
        </w:rPr>
        <w:t>》依托多年行业监测数据，结合音乐培训行业现状与未来前景，系统分析了音乐培训市场需求、市场规模、产业链结构、价格机制及细分市场特征。报告对音乐培训市场前景进行了客观评估，预测了音乐培训行业发展趋势，并详细解读了品牌竞争格局、市场集中度及重点企业的运营表现。此外，报告通过SWOT分析识别了音乐培训行业机遇与潜在风险，为投资者和决策者提供了科学、规范的战略建议，助力把握音乐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音乐培训行业风投分析</w:t>
      </w:r>
      <w:r>
        <w:rPr>
          <w:rFonts w:hint="eastAsia"/>
        </w:rPr>
        <w:br/>
      </w:r>
      <w:r>
        <w:rPr>
          <w:rFonts w:hint="eastAsia"/>
        </w:rPr>
        <w:t>第一章 音乐培训行业发展综述</w:t>
      </w:r>
      <w:r>
        <w:rPr>
          <w:rFonts w:hint="eastAsia"/>
        </w:rPr>
        <w:br/>
      </w:r>
      <w:r>
        <w:rPr>
          <w:rFonts w:hint="eastAsia"/>
        </w:rPr>
        <w:t>　　第一节 音乐培训行业定义及分类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音乐培训行业统计标准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2020-2025年音乐培训行业经济指标分析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音乐培训行业产业链分析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音乐培训行业风险投资分析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2020-2025年音乐培训行业风险投资分析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一、2020-2025年音乐培训行业风险投资项目数统计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二、2020-2025年音乐培训行业风投项目投资额统计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三、2020-2025年音乐培训行业风投项目推出情况分析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音乐培训行业风险投资形势分析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一、2020-2025年音乐培训行业投资发展前景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二、2020-2025年音乐培训行业投资发展焦点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三、2020-2025年音乐培训行业投资发展弊端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四、2020-2025年音乐培训企业投资发展态势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五、2025-2031年音乐培训行业投资形势预测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音乐培训行业投资机会</w:t>
      </w:r>
      <w:r>
        <w:rPr>
          <w:rFonts w:hint="eastAsia"/>
        </w:rPr>
        <w:br/>
      </w:r>
      <w:r>
        <w:rPr>
          <w:rFonts w:hint="eastAsia"/>
        </w:rPr>
        <w:t>第七章 音乐培训市场发展现状分析</w:t>
      </w:r>
      <w:r>
        <w:rPr>
          <w:rFonts w:hint="eastAsia"/>
        </w:rPr>
        <w:br/>
      </w:r>
      <w:r>
        <w:rPr>
          <w:rFonts w:hint="eastAsia"/>
        </w:rPr>
        <w:t>　　第一节 音乐培训行业发展状况分析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一、音乐培训行业发展阶段</w:t>
      </w:r>
      <w:r>
        <w:rPr>
          <w:rFonts w:hint="eastAsia"/>
        </w:rPr>
        <w:br/>
      </w:r>
      <w:r>
        <w:rPr>
          <w:rFonts w:hint="eastAsia"/>
        </w:rPr>
        <w:t>　　　　二、音乐培训行业发展总体概况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三、音乐培训行业发展特点分析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四、音乐培训行业商业模式分析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2020-2025年音乐培训行业发展现状</w:t>
      </w:r>
      <w:r>
        <w:rPr>
          <w:rFonts w:hint="eastAsia"/>
        </w:rPr>
        <w:br/>
      </w:r>
      <w:r>
        <w:rPr>
          <w:rFonts w:hint="eastAsia"/>
        </w:rPr>
        <w:t>　　　　一、音乐培训市场规模及成长性分析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二、2020-2025年音乐培训行业发展分析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三、2020-2025年音乐培训企业发展分析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四、2020-2025年音乐培训行业需求情况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五、2020-2025年音乐培训行业供需平衡分析</w:t>
      </w:r>
      <w:r>
        <w:rPr>
          <w:rFonts w:hint="eastAsia"/>
        </w:rPr>
        <w:br/>
      </w:r>
      <w:r>
        <w:rPr>
          <w:rFonts w:hint="eastAsia"/>
        </w:rPr>
        <w:t>　　第三节 音乐培训行业细分市场结构分析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一、音乐培训行业市场结构现状分析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二、音乐培训行业细分结构特征分析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三、音乐培训行业细分市场发展概况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四、音乐培训行业市场结构变化趋势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2025-2031年音乐培训市场投资机会分析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2025-2031年音乐培训市场发展前景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一、2025-2031年音乐培训市场发展潜力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二、2025-2031年音乐培训市场发展前景展望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三、2025-2031年音乐培训细分行业发展前景分析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2025-2031年音乐培训市场发展趋势预测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一、2025-2031年音乐培训行业发展趋势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二、2025-2031年音乐培训市场规模预测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三、2025-2031年音乐培训行业应用趋势预测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2025-2031年音乐培训行业竞争形势分析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一、音乐培训行业竞争结构分析</w:t>
      </w:r>
      <w:r>
        <w:rPr>
          <w:rFonts w:hint="eastAsia"/>
        </w:rPr>
        <w:br/>
      </w:r>
      <w:r>
        <w:rPr>
          <w:rFonts w:hint="eastAsia"/>
        </w:rPr>
        <w:t>　　　　二、音乐培训行业企业间竞争格局分析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三、音乐培训行业集中度分析</w:t>
      </w:r>
      <w:r>
        <w:rPr>
          <w:rFonts w:hint="eastAsia"/>
        </w:rPr>
        <w:br/>
      </w:r>
      <w:r>
        <w:rPr>
          <w:rFonts w:hint="eastAsia"/>
        </w:rPr>
        <w:t>　　　　四、音乐培训行业SWOT分析</w:t>
      </w:r>
      <w:r>
        <w:rPr>
          <w:rFonts w:hint="eastAsia"/>
        </w:rPr>
        <w:br/>
      </w:r>
      <w:r>
        <w:rPr>
          <w:rFonts w:hint="eastAsia"/>
        </w:rPr>
        <w:t>　　第二节 音乐培训行业竞争格局综述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一、音乐培训行业竞争概况</w:t>
      </w:r>
      <w:r>
        <w:rPr>
          <w:rFonts w:hint="eastAsia"/>
        </w:rPr>
        <w:br/>
      </w:r>
      <w:r>
        <w:rPr>
          <w:rFonts w:hint="eastAsia"/>
        </w:rPr>
        <w:t>　　　　二、音乐培训行业竞争力分析</w:t>
      </w:r>
      <w:r>
        <w:rPr>
          <w:rFonts w:hint="eastAsia"/>
        </w:rPr>
        <w:br/>
      </w:r>
      <w:r>
        <w:rPr>
          <w:rFonts w:hint="eastAsia"/>
        </w:rPr>
        <w:t>　　　　三、音乐培训产品（服务）竞争力优势分析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音乐培训行业重点企业经营形势分析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音乐培训企业总体发展状况分析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一、音乐培训企业主要类型</w:t>
      </w:r>
      <w:r>
        <w:rPr>
          <w:rFonts w:hint="eastAsia"/>
        </w:rPr>
        <w:br/>
      </w:r>
      <w:r>
        <w:rPr>
          <w:rFonts w:hint="eastAsia"/>
        </w:rPr>
        <w:t>　　　　二、音乐培训企业资本运作分析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三、音乐培训企业创新及品牌建设</w:t>
      </w:r>
      <w:r>
        <w:rPr>
          <w:rFonts w:hint="eastAsia"/>
        </w:rPr>
        <w:br/>
      </w:r>
      <w:r>
        <w:rPr>
          <w:rFonts w:hint="eastAsia"/>
        </w:rPr>
        <w:t>　　　　四、音乐培训企业国际竞争力分析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五、2025年音乐培训行业企业分析</w:t>
      </w:r>
      <w:r>
        <w:rPr>
          <w:rFonts w:hint="eastAsia"/>
        </w:rPr>
        <w:br/>
      </w:r>
      <w:r>
        <w:rPr>
          <w:rFonts w:hint="eastAsia"/>
        </w:rPr>
        <w:t>　　第二节 音乐培训重点公司主要竞争力分析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音乐培训行业风投的融资渠道分析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音乐培训行业风险投资运作分析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音乐培训行业风险投资的退出机制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2025-2031年音乐培训行业风险投资趋势预测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一、2020-2025年VC生产和消费需求预测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二、2020-2025年中国VC/PE市场十大预测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2025-2031年音乐培训行业风险投资趋势分析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一、2025-2031年音乐培训行业风险投资前景分析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二、2025-2031年音乐培训行业风险投资方向预测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三、2025-2031年音乐培训行业风险投资退出趋势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2025-2031年音乐培训行业投资风险提示</w:t>
      </w:r>
      <w:r>
        <w:rPr>
          <w:rFonts w:hint="eastAsia"/>
        </w:rPr>
        <w:br/>
      </w:r>
      <w:r>
        <w:rPr>
          <w:rFonts w:hint="eastAsia"/>
        </w:rPr>
        <w:t>　　第一节 音乐培训风险评级模型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针对音乐培训不同企业的投资建议</w:t>
      </w:r>
      <w:r>
        <w:rPr>
          <w:rFonts w:hint="eastAsia"/>
        </w:rPr>
        <w:br/>
      </w:r>
      <w:r>
        <w:rPr>
          <w:rFonts w:hint="eastAsia"/>
        </w:rPr>
        <w:t>　　　　一、音乐培训总体投资建议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音乐培训投资风险提示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音乐培训行业研究结论及建议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音乐培训子行业研究结论及建议</w:t>
      </w:r>
      <w:r>
        <w:rPr>
          <w:rFonts w:hint="eastAsia"/>
        </w:rPr>
        <w:br/>
      </w:r>
      <w:r>
        <w:rPr>
          <w:rFonts w:hint="eastAsia"/>
        </w:rPr>
        <w:t>　　第三节 音乐培训企业投融资建议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音乐重点公司介绍</w:t>
      </w:r>
      <w:r>
        <w:rPr>
          <w:rFonts w:hint="eastAsia"/>
        </w:rPr>
        <w:br/>
      </w:r>
      <w:r>
        <w:rPr>
          <w:rFonts w:hint="eastAsia"/>
        </w:rPr>
        <w:t>　　第一节 北京中音阶梯艺术培训有限公司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广州曹林教育咨询有限公司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深圳市伊斯曼文化传播有限公司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北京罗兰盛世音乐教育科技有限公司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中.智.林.：北京桔子树音乐艺术培训有限公司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2020-2025年我国音乐培训行业利润总额及增长对比</w:t>
      </w:r>
      <w:r>
        <w:rPr>
          <w:rFonts w:hint="eastAsia"/>
        </w:rPr>
        <w:br/>
      </w:r>
      <w:r>
        <w:rPr>
          <w:rFonts w:hint="eastAsia"/>
        </w:rPr>
        <w:t>　　图表 2 我国音乐培训行业所处生命周期示意图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教育消费占中坚阶层家庭收入44%</w:t>
      </w:r>
      <w:r>
        <w:rPr>
          <w:rFonts w:hint="eastAsia"/>
        </w:rPr>
        <w:br/>
      </w:r>
      <w:r>
        <w:rPr>
          <w:rFonts w:hint="eastAsia"/>
        </w:rPr>
        <w:t>　　图表 6 艺术教育培训机构信赖方面</w:t>
      </w:r>
      <w:r>
        <w:rPr>
          <w:rFonts w:hint="eastAsia"/>
        </w:rPr>
        <w:br/>
      </w:r>
      <w:r>
        <w:rPr>
          <w:rFonts w:hint="eastAsia"/>
        </w:rPr>
        <w:t>　　图表 7 早期和艺术教育培训目的</w:t>
      </w:r>
      <w:r>
        <w:rPr>
          <w:rFonts w:hint="eastAsia"/>
        </w:rPr>
        <w:br/>
      </w:r>
      <w:r>
        <w:rPr>
          <w:rFonts w:hint="eastAsia"/>
        </w:rPr>
        <w:t>　　图表 8 早教和艺术教育培训目的孩子年龄差异</w:t>
      </w:r>
      <w:r>
        <w:rPr>
          <w:rFonts w:hint="eastAsia"/>
        </w:rPr>
        <w:br/>
      </w:r>
      <w:r>
        <w:rPr>
          <w:rFonts w:hint="eastAsia"/>
        </w:rPr>
        <w:t>　　图表 9 早期和艺术教育培训目的家庭收入差异</w:t>
      </w:r>
      <w:r>
        <w:rPr>
          <w:rFonts w:hint="eastAsia"/>
        </w:rPr>
        <w:br/>
      </w:r>
      <w:r>
        <w:rPr>
          <w:rFonts w:hint="eastAsia"/>
        </w:rPr>
        <w:t>　　图表 10 早教和艺术教育培训目的城市规模差异</w:t>
      </w:r>
      <w:r>
        <w:rPr>
          <w:rFonts w:hint="eastAsia"/>
        </w:rPr>
        <w:br/>
      </w:r>
      <w:r>
        <w:rPr>
          <w:rFonts w:hint="eastAsia"/>
        </w:rPr>
        <w:t>　　图表 11 选择早教培训机构考虑因素</w:t>
      </w:r>
      <w:r>
        <w:rPr>
          <w:rFonts w:hint="eastAsia"/>
        </w:rPr>
        <w:br/>
      </w:r>
      <w:r>
        <w:rPr>
          <w:rFonts w:hint="eastAsia"/>
        </w:rPr>
        <w:t>　　图表 12 选择早教和艺术教育培训机构考虑因素孩子年龄差异</w:t>
      </w:r>
      <w:r>
        <w:rPr>
          <w:rFonts w:hint="eastAsia"/>
        </w:rPr>
        <w:br/>
      </w:r>
      <w:r>
        <w:rPr>
          <w:rFonts w:hint="eastAsia"/>
        </w:rPr>
        <w:t>　　图表 13 选择早教和艺术教育培训机构考虑因素家庭收入差异</w:t>
      </w:r>
      <w:r>
        <w:rPr>
          <w:rFonts w:hint="eastAsia"/>
        </w:rPr>
        <w:br/>
      </w:r>
      <w:r>
        <w:rPr>
          <w:rFonts w:hint="eastAsia"/>
        </w:rPr>
        <w:t>　　图表 14 选择早教和艺术教育培训机构考虑因素城市规模差异</w:t>
      </w:r>
      <w:r>
        <w:rPr>
          <w:rFonts w:hint="eastAsia"/>
        </w:rPr>
        <w:br/>
      </w:r>
      <w:r>
        <w:rPr>
          <w:rFonts w:hint="eastAsia"/>
        </w:rPr>
        <w:t>　　图表 15 孩子目前或准备要上培训课程</w:t>
      </w:r>
      <w:r>
        <w:rPr>
          <w:rFonts w:hint="eastAsia"/>
        </w:rPr>
        <w:br/>
      </w:r>
      <w:r>
        <w:rPr>
          <w:rFonts w:hint="eastAsia"/>
        </w:rPr>
        <w:t>　　图表 16 孩子目前或准备要上培训课程孩子年龄差异</w:t>
      </w:r>
      <w:r>
        <w:rPr>
          <w:rFonts w:hint="eastAsia"/>
        </w:rPr>
        <w:br/>
      </w:r>
      <w:r>
        <w:rPr>
          <w:rFonts w:hint="eastAsia"/>
        </w:rPr>
        <w:t>　　图表 17 孩子目前或准备要上培训课程家庭收入差异</w:t>
      </w:r>
      <w:r>
        <w:rPr>
          <w:rFonts w:hint="eastAsia"/>
        </w:rPr>
        <w:br/>
      </w:r>
      <w:r>
        <w:rPr>
          <w:rFonts w:hint="eastAsia"/>
        </w:rPr>
        <w:t>　　图表 18 孩子目前或准备要上培训课程城市规模差异</w:t>
      </w:r>
      <w:r>
        <w:rPr>
          <w:rFonts w:hint="eastAsia"/>
        </w:rPr>
        <w:br/>
      </w:r>
      <w:r>
        <w:rPr>
          <w:rFonts w:hint="eastAsia"/>
        </w:rPr>
        <w:t>　　图表 19 2025年中国创业投资市场总投资数量和金额月度走势</w:t>
      </w:r>
      <w:r>
        <w:rPr>
          <w:rFonts w:hint="eastAsia"/>
        </w:rPr>
        <w:br/>
      </w:r>
      <w:r>
        <w:rPr>
          <w:rFonts w:hint="eastAsia"/>
        </w:rPr>
        <w:t>　　图表 20 2025年中国创业投资市场新三板投资数量和金额月度走势</w:t>
      </w:r>
      <w:r>
        <w:rPr>
          <w:rFonts w:hint="eastAsia"/>
        </w:rPr>
        <w:br/>
      </w:r>
      <w:r>
        <w:rPr>
          <w:rFonts w:hint="eastAsia"/>
        </w:rPr>
        <w:t>　　图表 21 2025年中国VC/PE市场投资地域分布</w:t>
      </w:r>
      <w:r>
        <w:rPr>
          <w:rFonts w:hint="eastAsia"/>
        </w:rPr>
        <w:br/>
      </w:r>
      <w:r>
        <w:rPr>
          <w:rFonts w:hint="eastAsia"/>
        </w:rPr>
        <w:t>　　图表 22 2025年中国投资地域情况统计</w:t>
      </w:r>
      <w:r>
        <w:rPr>
          <w:rFonts w:hint="eastAsia"/>
        </w:rPr>
        <w:br/>
      </w:r>
      <w:r>
        <w:rPr>
          <w:rFonts w:hint="eastAsia"/>
        </w:rPr>
        <w:t>　　图表 23 2025年排名前十的受资方</w:t>
      </w:r>
      <w:r>
        <w:rPr>
          <w:rFonts w:hint="eastAsia"/>
        </w:rPr>
        <w:br/>
      </w:r>
      <w:r>
        <w:rPr>
          <w:rFonts w:hint="eastAsia"/>
        </w:rPr>
        <w:t>　　图表 24 2025年中国VC/PE市场投资规模分布</w:t>
      </w:r>
      <w:r>
        <w:rPr>
          <w:rFonts w:hint="eastAsia"/>
        </w:rPr>
        <w:br/>
      </w:r>
      <w:r>
        <w:rPr>
          <w:rFonts w:hint="eastAsia"/>
        </w:rPr>
        <w:t>　　图表 25 2025年中国VC/PE市场一级行业投资统计</w:t>
      </w:r>
      <w:r>
        <w:rPr>
          <w:rFonts w:hint="eastAsia"/>
        </w:rPr>
        <w:br/>
      </w:r>
      <w:r>
        <w:rPr>
          <w:rFonts w:hint="eastAsia"/>
        </w:rPr>
        <w:t>　　图表 26 2020-2025年我国音乐培训行业产成品及增长情况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2020-2025年我国音乐培训行业产成品及增长对比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2020-2025年我国音乐培训行业利润总额及增长情况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2020-2025年我国音乐培训行业利润总额及增长对比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2020-2025年我国音乐培训行业主营业务成本及增长情况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2020-2025年我国音乐培训行业主营业务成本及增长对比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2020-2025年我国音乐培训行业销售收入及增长情况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2020-2025年我国音乐培训行业销售收入及增长对比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2024-2025年我国音乐培训行业不同地区销售收入占比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35 2025-2031年我国音乐培训行业销售收入预测图</w:t>
      </w:r>
      <w:r>
        <w:rPr>
          <w:rFonts w:hint="eastAsia"/>
        </w:rPr>
        <w:br/>
      </w:r>
      <w:r>
        <w:rPr>
          <w:rFonts w:hint="eastAsia"/>
        </w:rPr>
        <w:t>　　图表 36 2024-2025年我国音乐培训行业不同地区销售收入占比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37 2024-2025年我国音乐培训行业不同规模企业销售收入占比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38 2024-2025年我国音乐培训行业不同所有制企业销售收入占比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39 中国家庭课外培训意愿</w:t>
      </w:r>
      <w:r>
        <w:rPr>
          <w:rFonts w:hint="eastAsia"/>
        </w:rPr>
        <w:br/>
      </w:r>
      <w:r>
        <w:rPr>
          <w:rFonts w:hint="eastAsia"/>
        </w:rPr>
        <w:t>　　图表 40 2024-2025年我国音乐培训行业不同所有制企业销售收入占比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41 2020-2025年我国音乐培训行业上市公司销售利润率</w:t>
      </w:r>
      <w:r>
        <w:rPr>
          <w:rFonts w:hint="eastAsia"/>
        </w:rPr>
        <w:br/>
      </w:r>
      <w:r>
        <w:rPr>
          <w:rFonts w:hint="eastAsia"/>
        </w:rPr>
        <w:t>　　图表 42 2020-2025年我国音乐培训行业上市公司资产负债率</w:t>
      </w:r>
      <w:r>
        <w:rPr>
          <w:rFonts w:hint="eastAsia"/>
        </w:rPr>
        <w:br/>
      </w:r>
      <w:r>
        <w:rPr>
          <w:rFonts w:hint="eastAsia"/>
        </w:rPr>
        <w:t>　　图表 43 2020-2025年我国音乐培训行业上市公司速动比率</w:t>
      </w:r>
      <w:r>
        <w:rPr>
          <w:rFonts w:hint="eastAsia"/>
        </w:rPr>
        <w:br/>
      </w:r>
      <w:r>
        <w:rPr>
          <w:rFonts w:hint="eastAsia"/>
        </w:rPr>
        <w:t>　　图表 44 2020-2025年我国音乐培训行业上市公司总资产周转率</w:t>
      </w:r>
      <w:r>
        <w:rPr>
          <w:rFonts w:hint="eastAsia"/>
        </w:rPr>
        <w:br/>
      </w:r>
      <w:r>
        <w:rPr>
          <w:rFonts w:hint="eastAsia"/>
        </w:rPr>
        <w:t>　　图表 45 2020-2025年我国音乐培训行业上市公司资产利润率</w:t>
      </w:r>
      <w:r>
        <w:rPr>
          <w:rFonts w:hint="eastAsia"/>
        </w:rPr>
        <w:br/>
      </w:r>
      <w:r>
        <w:rPr>
          <w:rFonts w:hint="eastAsia"/>
        </w:rPr>
        <w:t>　　图表 46 2025-2031年音乐培训行业同业竞争风险及控制策略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47 近3年北京中音阶梯艺术培训有限公司资产负债率变化情况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近3年北京中音阶梯艺术培训有限公司产权比率变化情况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近3年北京中音阶梯艺术培训有限公司固定资产周转次数情况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近3年北京中音阶梯艺术培训有限公司流动资产周转次数变化情况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近3年北京中音阶梯艺术培训有限公司总资产周转次数变化情况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近3年北京中音阶梯艺术培训有限公司销售毛利率变化情况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近3年广州曹林教育咨询有限公司资产负债率变化情况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近3年广州曹林教育咨询有限公司产权比率变化情况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近3年广州曹林教育咨询有限公司固定资产周转次数情况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近3年广州曹林教育咨询有限公司流动资产周转次数变化情况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近3年广州曹林教育咨询有限公司总资产周转次数变化情况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近3年广州曹林教育咨询有限公司销售毛利率变化情况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近3年深圳市伊斯曼文化传播有限公司资产负债率变化情况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近3年深圳市伊斯曼文化传播有限公司产权比率变化情况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近3年深圳市伊斯曼文化传播有限公司固定资产周转次数情况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近3年深圳市伊斯曼文化传播有限公司流动资产周转次数变化情况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近3年深圳市伊斯曼文化传播有限公司总资产周转次数变化情况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近3年深圳市伊斯曼文化传播有限公司销售毛利率变化情况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近3年北京罗兰盛世音乐教育科技有限公司资产负债率变化情况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近3年北京罗兰盛世音乐教育科技有限公司产权比率变化情况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近3年北京罗兰盛世音乐教育科技有限公司固定资产周转次数情况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近3年北京罗兰盛世音乐教育科技有限公司流动资产周转次数变化情况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近3年北京罗兰盛世音乐教育科技有限公司总资产周转次数变化情况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近3年北京罗兰盛世音乐教育科技有限公司销售毛利率变化情况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近3年北京桔子树音乐艺术培训有限公司资产负债率变化情况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近3年北京桔子树音乐艺术培训有限公司产权比率变化情况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近3年北京桔子树音乐艺术培训有限公司固定资产周转次数情况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近3年北京桔子树音乐艺术培训有限公司流动资产周转次数变化情况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近3年北京桔子树音乐艺术培训有限公司总资产周转次数变化情况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近3年北京桔子树音乐艺术培训有限公司销售毛利率变化情况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2025-2031年我国音乐培训行业销售收入预测结果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近4年北京中音阶梯艺术培训有限公司资产负债率变化情况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近4年北京中音阶梯艺术培训有限公司产权比率变化情况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近4年北京中音阶梯艺术培训有限公司固定资产周转次数情况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近4年北京中音阶梯艺术培训有限公司流动资产周转次数变化情况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近4年北京中音阶梯艺术培训有限公司总资产周转次数变化情况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近4年北京中音阶梯艺术培训有限公司销售毛利率变化情况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近4年广州曹林教育咨询有限公司资产负债率变化情况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近4年广州曹林教育咨询有限公司产权比率变化情况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近4年广州曹林教育咨询有限公司固定资产周转次数情况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近4年广州曹林教育咨询有限公司流动资产周转次数变化情况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近4年广州曹林教育咨询有限公司总资产周转次数变化情况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近4年广州曹林教育咨询有限公司销售毛利率变化情况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近4年深圳市伊斯曼文化传播有限公司资产负债率变化情况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近4年深圳市伊斯曼文化传播有限公司产权比率变化情况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近4年深圳市伊斯曼文化传播有限公司固定资产周转次数情况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近4年深圳市伊斯曼文化传播有限公司流动资产周转次数变化情况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近4年深圳市伊斯曼文化传播有限公司总资产周转次数变化情况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近4年深圳市伊斯曼文化传播有限公司销售毛利率变化情况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近4年北京罗兰盛世音乐教育科技有限公司资产负债率变化情况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近4年北京罗兰盛世音乐教育科技有限公司产权比率变化情况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近4年北京罗兰盛世音乐教育科技有限公司固定资产周转次数情况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近4年北京罗兰盛世音乐教育科技有限公司流动资产周转次数变化情况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近4年北京罗兰盛世音乐教育科技有限公司总资产周转次数变化情况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近4年北京罗兰盛世音乐教育科技有限公司销售毛利率变化情况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近4年北京桔子树音乐艺术培训有限公司资产负债率变化情况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近4年北京桔子树音乐艺术培训有限公司产权比率变化情况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近4年北京桔子树音乐艺术培训有限公司固定资产周转次数情况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近4年北京桔子树音乐艺术培训有限公司流动资产周转次数变化情况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近4年北京桔子树音乐艺术培训有限公司总资产周转次数变化情况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近4年北京桔子树音乐艺术培训有限公司销售毛利率变化情况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33a79f1f6449f" w:history="1">
        <w:r>
          <w:rPr>
            <w:rStyle w:val="Hyperlink"/>
          </w:rPr>
          <w:t>2025-2031年中国音乐培训市场深度调查研究与发展前景分析报告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33a79f1f6449f" w:history="1">
        <w:r>
          <w:rPr>
            <w:rStyle w:val="Hyperlink"/>
          </w:rPr>
          <w:t>https://www.20087.com/5/92/YinLePeiXunWeiLaiFaZhanQuShi.html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热点：北京十大音乐培训学校、音乐培训机构介绍、唱歌培训班哪里报班、音乐培训机构需要哪些证件、音乐培训班收费表、音乐培训心得体会、英语培训、音乐培训心得体会500字、附近成人学唱歌培训班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f3cd65dd459b" w:history="1">
      <w:r>
        <w:rPr>
          <w:rStyle w:val="Hyperlink"/>
        </w:rPr>
        <w:t>2025-2031年中国音乐培训市场深度调查研究与发展前景分析报告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nLePeiXunWeiLaiFaZhanQuShi.html" TargetMode="External" Id="R8d133a79f1f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nLePeiXunWeiLaiFaZhanQuShi.html" TargetMode="External" Id="R88abf3cd65dd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2025-01-02T02:54:00Z</dcterms:created>
  <dcterms:modified xsi:type="dcterms:W3CDTF">2025-01-02T03:54:00Z</dcterms:modified>
  <dc:subject>2025-2031年中国音乐培训市场深度调查研究与发展前景分析报告</dc:subject>
  <dc:title>2025-2031年中国音乐培训市场深度调查研究与发展前景分析报告</dc:title>
  <cp:keywords>2025-2031年中国音乐培训市场深度调查研究与发展前景分析报告</cp:keywords>
  <dc:description>2025-2031年中国音乐培训市场深度调查研究与发展前景分析报告</dc:description>
</cp:coreProperties>
</file>