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9c5e4d3504f15" w:history="1">
              <w:r>
                <w:rPr>
                  <w:rStyle w:val="Hyperlink"/>
                </w:rPr>
                <w:t>2026-2032年中国EMBA教育发展现状分析与前景趋势报告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9c5e4d3504f15" w:history="1">
              <w:r>
                <w:rPr>
                  <w:rStyle w:val="Hyperlink"/>
                </w:rPr>
                <w:t>2026-2032年中国EMBA教育发展现状分析与前景趋势报告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9c5e4d3504f15" w:history="1">
                <w:r>
                  <w:rPr>
                    <w:rStyle w:val="Hyperlink"/>
                  </w:rPr>
                  <w:t>https://www.20087.com/5/62/EMBAJiaoYuHangYeFaZhanQianJing.html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BA（高级管理人员工商管理硕士）教育面向企业中高层管理者，强调战略思维、领导力与跨学科整合能力培养，课程设置融合经典管理理论与本土商业实践。当前国内EMBA项目普遍采用模块化教学、案例研讨与企业参访相结合模式，并引入数字化学习平台支持混合式教学；部分顶尖商学院通过AACSB或EQUIS国际认证，提升全球影响力。然而，同质化课程设计、师资实践经验不足、以及部分学员功利化倾向（重人脉轻学习），削弱教育深度。此外，政策对招生门槛与学位授予标准持续收紧，推动项目回归学术本位。</w:t>
      </w:r>
      <w:r>
        <w:rPr>
          <w:rFonts w:hint="eastAsia"/>
        </w:rPr>
        <w:br/>
      </w:r>
      <w:r>
        <w:rPr>
          <w:rFonts w:hint="eastAsia"/>
        </w:rPr>
        <w:t>　　未来，EMBA教育将向价值共创、科技融合与全球化本土化平衡方向演进。课程体系将强化ESG、数字化转型与地缘经济等前沿议题；AI驱动的个性化学习路径将根据学员行业与管理痛点动态调整内容。校企联合实验室与行动学习项目将成为标配，实现“学以致用”。在国际合作上，中外合作EMBA将更注重知识双向流动，而非单向引进。同时，终身学习账户与校友赋能平台将延长教育价值链。EMBA教育将从“高管学历镀金”转型为“组织变革催化剂”，其核心竞争力在于能否真正赋能企业可持续增长与领导者认知升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9c5e4d3504f15" w:history="1">
        <w:r>
          <w:rPr>
            <w:rStyle w:val="Hyperlink"/>
          </w:rPr>
          <w:t>2026-2032年中国EMBA教育发展现状分析与前景趋势报告</w:t>
        </w:r>
      </w:hyperlink>
      <w:r>
        <w:rPr>
          <w:rFonts w:hint="eastAsia"/>
        </w:rPr>
        <w:t>》基于多年EMBA教育行业研究积累，结合EMBA教育行业市场现状，通过资深研究团队对EMBA教育市场资讯的系统整理与分析，依托权威数据资源及长期市场监测数据库，对EMBA教育行业进行了全面调研。报告详细分析了EMBA教育市场规模、市场前景、技术现状及未来发展方向，重点评估了EMBA教育行业内企业的竞争格局及经营表现，并通过SWOT分析揭示了EMBA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99c5e4d3504f15" w:history="1">
        <w:r>
          <w:rPr>
            <w:rStyle w:val="Hyperlink"/>
          </w:rPr>
          <w:t>2026-2032年中国EMBA教育发展现状分析与前景趋势报告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》为投资者提供了准确的市场现状分析及前景预判，帮助挖掘行业投资价值，并提出投资策略与营销策略建议，是把握EMBA教育行业动态、优化决策的重要工具。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EMBA教育产业概述</w:t>
      </w:r>
      <w:r>
        <w:rPr>
          <w:rFonts w:hint="eastAsia"/>
        </w:rPr>
        <w:br/>
      </w:r>
      <w:r>
        <w:rPr>
          <w:rFonts w:hint="eastAsia"/>
        </w:rPr>
        <w:t>　　第一节 EMBA教育定义与分类</w:t>
      </w:r>
      <w:r>
        <w:rPr>
          <w:rFonts w:hint="eastAsia"/>
        </w:rPr>
        <w:br/>
      </w:r>
      <w:r>
        <w:rPr>
          <w:rFonts w:hint="eastAsia"/>
        </w:rPr>
        <w:t>　　第二节 EMBA教育产业链结构及关键环节剖析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EMBA教育商业模式与盈利模式解析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EMBA教育经济指标与行业评估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全球EMBA教育市场发展综述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2020-2025年全球EMBA教育市场规模及增长趋势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主要国家与地区EMBA教育市场对比</w:t>
      </w:r>
      <w:r>
        <w:rPr>
          <w:rFonts w:hint="eastAsia"/>
        </w:rPr>
        <w:br/>
      </w:r>
      <w:r>
        <w:rPr>
          <w:rFonts w:hint="eastAsia"/>
        </w:rPr>
        <w:t>　　第三节 2026-2032年全球EMBA教育行业发展趋势与前景预测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国际EMBA教育市场发展趋势及对我国启示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二、对我国EMBA教育市场的借鉴意义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中国EMBA教育行业市场规模分析与预测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EMBA教育市场的总体规模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一、2020-2025年EMBA教育市场规模变化及趋势分析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二、2026年EMBA教育行业市场规模特点</w:t>
      </w:r>
      <w:r>
        <w:rPr>
          <w:rFonts w:hint="eastAsia"/>
        </w:rPr>
        <w:br/>
      </w:r>
      <w:r>
        <w:rPr>
          <w:rFonts w:hint="eastAsia"/>
        </w:rPr>
        <w:t>　　第二节 EMBA教育市场规模的构成</w:t>
      </w:r>
      <w:r>
        <w:rPr>
          <w:rFonts w:hint="eastAsia"/>
        </w:rPr>
        <w:br/>
      </w:r>
      <w:r>
        <w:rPr>
          <w:rFonts w:hint="eastAsia"/>
        </w:rPr>
        <w:t>　　　　一、EMBA教育客户群体特征与偏好分析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二、不同类型EMBA教育市场规模分布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三、各地区EMBA教育市场规模差异与特点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EMBA教育市场规模的预测与展望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一、未来几年EMBA教育市场规模增长预测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2025-2026年EMBA教育行业技术发展现状及趋势分析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EMBA教育行业技术发展现状分析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国内外EMBA教育行业技术差距分析及差距形成的主要原因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EMBA教育行业技术发展方向、趋势预测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提升EMBA教育行业技术能力策略建议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2020-2025年中国EMBA教育行业总体发展与财务状况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2020-2025年EMBA教育行业规模情况</w:t>
      </w:r>
      <w:r>
        <w:rPr>
          <w:rFonts w:hint="eastAsia"/>
        </w:rPr>
        <w:br/>
      </w:r>
      <w:r>
        <w:rPr>
          <w:rFonts w:hint="eastAsia"/>
        </w:rPr>
        <w:t>　　　　一、EMBA教育行业企业数量规模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二、EMBA教育行业从业人员规模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三、EMBA教育行业市场敏感性分析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2020-2025年EMBA教育行业财务能力分析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一、EMBA教育行业盈利能力</w:t>
      </w:r>
      <w:r>
        <w:rPr>
          <w:rFonts w:hint="eastAsia"/>
        </w:rPr>
        <w:br/>
      </w:r>
      <w:r>
        <w:rPr>
          <w:rFonts w:hint="eastAsia"/>
        </w:rPr>
        <w:t>　　　　二、EMBA教育行业偿债能力</w:t>
      </w:r>
      <w:r>
        <w:rPr>
          <w:rFonts w:hint="eastAsia"/>
        </w:rPr>
        <w:br/>
      </w:r>
      <w:r>
        <w:rPr>
          <w:rFonts w:hint="eastAsia"/>
        </w:rPr>
        <w:t>　　　　三、EMBA教育行业营运能力</w:t>
      </w:r>
      <w:r>
        <w:rPr>
          <w:rFonts w:hint="eastAsia"/>
        </w:rPr>
        <w:br/>
      </w:r>
      <w:r>
        <w:rPr>
          <w:rFonts w:hint="eastAsia"/>
        </w:rPr>
        <w:t>　　　　四、EMBA教育行业发展能力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中国EMBA教育行业细分市场调研与机会挖掘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EMBA教育细分市场（一）市场调研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EMBA教育细分市场（二）市场调研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中国EMBA教育行业区域市场调研分析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2020-2025年中国EMBA教育行业重点区域调研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一、重点地区（一）EMBA教育市场规模与特点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二、重点地区（二）EMBA教育市场规模及特点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三、重点地区（三）EMBA教育市场规模及特点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四、重点地区（四）EMBA教育市场规模及特点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不同区域EMBA教育市场的对比与启示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二、EMBA教育市场拓展策略与建议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中国EMBA教育行业的营销渠道与客户分析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EMBA教育行业渠道分析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二、各类渠道对EMBA教育行业的影响</w:t>
      </w:r>
      <w:r>
        <w:rPr>
          <w:rFonts w:hint="eastAsia"/>
        </w:rPr>
        <w:br/>
      </w:r>
      <w:r>
        <w:rPr>
          <w:rFonts w:hint="eastAsia"/>
        </w:rPr>
        <w:t>　　　　三、主要EMBA教育企业渠道策略研究</w:t>
      </w:r>
      <w:r>
        <w:rPr>
          <w:rFonts w:hint="eastAsia"/>
        </w:rPr>
        <w:br/>
      </w:r>
      <w:r>
        <w:rPr>
          <w:rFonts w:hint="eastAsia"/>
        </w:rPr>
        <w:t>　　第二节 EMBA教育行业客户分析与定位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中国EMBA教育行业竞争格局及策略选择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EMBA教育行业总体市场竞争状况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一、EMBA教育行业竞争结构分析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二、EMBA教育企业竞争格局与集中度评估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三、EMBA教育行业SWOT分析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EMBA教育行业重点企业调研分析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EMBA教育企业发展策略分析</w:t>
      </w:r>
      <w:r>
        <w:rPr>
          <w:rFonts w:hint="eastAsia"/>
        </w:rPr>
        <w:br/>
      </w:r>
      <w:r>
        <w:rPr>
          <w:rFonts w:hint="eastAsia"/>
        </w:rPr>
        <w:t>　　第一节 EMBA教育市场与销售策略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EMBA教育品牌战略思考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中国EMBA教育行业发展环境分析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二、EMBA教育行业主管部门、监管体制及相关政策法规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3、EMBA教育行业的主要法律、法规和政策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4、2026年EMBA教育行业法律法规和政策对行业的影响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二、EMBA教育消费者需求分析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一、EMBA教育技术的应用与创新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二、EMBA教育行业发展的技术趋势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2026-2032年EMBA教育行业展趋势预测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2026-2032年EMBA教育市场发展前景分析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一、EMBA教育市场发展潜力</w:t>
      </w:r>
      <w:r>
        <w:rPr>
          <w:rFonts w:hint="eastAsia"/>
        </w:rPr>
        <w:br/>
      </w:r>
      <w:r>
        <w:rPr>
          <w:rFonts w:hint="eastAsia"/>
        </w:rPr>
        <w:t>　　　　二、EMBA教育市场前景分析</w:t>
      </w:r>
      <w:r>
        <w:rPr>
          <w:rFonts w:hint="eastAsia"/>
        </w:rPr>
        <w:br/>
      </w:r>
      <w:r>
        <w:rPr>
          <w:rFonts w:hint="eastAsia"/>
        </w:rPr>
        <w:t>　　　　三、EMBA教育细分行业发展前景分析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2026-2032年EMBA教育发展趋势预测</w:t>
      </w:r>
      <w:r>
        <w:rPr>
          <w:rFonts w:hint="eastAsia"/>
        </w:rPr>
        <w:br/>
      </w:r>
      <w:r>
        <w:rPr>
          <w:rFonts w:hint="eastAsia"/>
        </w:rPr>
        <w:t>　　　　一、EMBA教育发展趋势预测</w:t>
      </w:r>
      <w:r>
        <w:rPr>
          <w:rFonts w:hint="eastAsia"/>
        </w:rPr>
        <w:br/>
      </w:r>
      <w:r>
        <w:rPr>
          <w:rFonts w:hint="eastAsia"/>
        </w:rPr>
        <w:t>　　　　二、EMBA教育市场规模预测</w:t>
      </w:r>
      <w:r>
        <w:rPr>
          <w:rFonts w:hint="eastAsia"/>
        </w:rPr>
        <w:br/>
      </w:r>
      <w:r>
        <w:rPr>
          <w:rFonts w:hint="eastAsia"/>
        </w:rPr>
        <w:t>　　　　三、EMBA教育细分市场发展趋势预测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未来EMBA教育行业挑战与机遇探讨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一、EMBA教育行业挑战</w:t>
      </w:r>
      <w:r>
        <w:rPr>
          <w:rFonts w:hint="eastAsia"/>
        </w:rPr>
        <w:br/>
      </w:r>
      <w:r>
        <w:rPr>
          <w:rFonts w:hint="eastAsia"/>
        </w:rPr>
        <w:t>　　　　二、EMBA教育行业机遇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EMBA教育行业研究结论及建议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对EMBA教育行业发展的建议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中智林.：对EMBA教育企业和投资者的建议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EMBA教育介绍</w:t>
      </w:r>
      <w:r>
        <w:rPr>
          <w:rFonts w:hint="eastAsia"/>
        </w:rPr>
        <w:br/>
      </w:r>
      <w:r>
        <w:rPr>
          <w:rFonts w:hint="eastAsia"/>
        </w:rPr>
        <w:t>　　图表 EMBA教育图片</w:t>
      </w:r>
      <w:r>
        <w:rPr>
          <w:rFonts w:hint="eastAsia"/>
        </w:rPr>
        <w:br/>
      </w:r>
      <w:r>
        <w:rPr>
          <w:rFonts w:hint="eastAsia"/>
        </w:rPr>
        <w:t>　　图表 EMBA教育产业链分析</w:t>
      </w:r>
      <w:r>
        <w:rPr>
          <w:rFonts w:hint="eastAsia"/>
        </w:rPr>
        <w:br/>
      </w:r>
      <w:r>
        <w:rPr>
          <w:rFonts w:hint="eastAsia"/>
        </w:rPr>
        <w:t>　　图表 EMBA教育主要特点</w:t>
      </w:r>
      <w:r>
        <w:rPr>
          <w:rFonts w:hint="eastAsia"/>
        </w:rPr>
        <w:br/>
      </w:r>
      <w:r>
        <w:rPr>
          <w:rFonts w:hint="eastAsia"/>
        </w:rPr>
        <w:t>　　图表 EMBA教育政策分析</w:t>
      </w:r>
      <w:r>
        <w:rPr>
          <w:rFonts w:hint="eastAsia"/>
        </w:rPr>
        <w:br/>
      </w:r>
      <w:r>
        <w:rPr>
          <w:rFonts w:hint="eastAsia"/>
        </w:rPr>
        <w:t>　　图表 EMBA教育标准 技术</w:t>
      </w:r>
      <w:r>
        <w:rPr>
          <w:rFonts w:hint="eastAsia"/>
        </w:rPr>
        <w:br/>
      </w:r>
      <w:r>
        <w:rPr>
          <w:rFonts w:hint="eastAsia"/>
        </w:rPr>
        <w:t>　　图表 EMBA教育最新消息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2020-2025年EMBA教育行业市场容量统计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2020-2025年中国EMBA教育行业市场规模及增长情况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2020-2025年中国EMBA教育行业销售收入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2020-2025年中国EMBA教育行业利润总额分析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2020-2025年中国EMBA教育行业企业数量情况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2020-2025年中国EMBA教育行业企业平均规模情况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EMBA教育价格走势</w:t>
      </w:r>
      <w:r>
        <w:rPr>
          <w:rFonts w:hint="eastAsia"/>
        </w:rPr>
        <w:br/>
      </w:r>
      <w:r>
        <w:rPr>
          <w:rFonts w:hint="eastAsia"/>
        </w:rPr>
        <w:t>　　图表 2025年EMBA教育成本和利润分析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2025年中国EMBA教育行业竞争力分析</w:t>
      </w:r>
      <w:r>
        <w:rPr>
          <w:rFonts w:hint="eastAsia"/>
        </w:rPr>
        <w:br/>
      </w:r>
      <w:r>
        <w:rPr>
          <w:rFonts w:hint="eastAsia"/>
        </w:rPr>
        <w:t>　　图表 EMBA教育优势</w:t>
      </w:r>
      <w:r>
        <w:rPr>
          <w:rFonts w:hint="eastAsia"/>
        </w:rPr>
        <w:br/>
      </w:r>
      <w:r>
        <w:rPr>
          <w:rFonts w:hint="eastAsia"/>
        </w:rPr>
        <w:t>　　图表 EMBA教育劣势</w:t>
      </w:r>
      <w:r>
        <w:rPr>
          <w:rFonts w:hint="eastAsia"/>
        </w:rPr>
        <w:br/>
      </w:r>
      <w:r>
        <w:rPr>
          <w:rFonts w:hint="eastAsia"/>
        </w:rPr>
        <w:t>　　图表 EMBA教育机会</w:t>
      </w:r>
      <w:r>
        <w:rPr>
          <w:rFonts w:hint="eastAsia"/>
        </w:rPr>
        <w:br/>
      </w:r>
      <w:r>
        <w:rPr>
          <w:rFonts w:hint="eastAsia"/>
        </w:rPr>
        <w:t>　　图表 EMBA教育威胁</w:t>
      </w:r>
      <w:r>
        <w:rPr>
          <w:rFonts w:hint="eastAsia"/>
        </w:rPr>
        <w:br/>
      </w:r>
      <w:r>
        <w:rPr>
          <w:rFonts w:hint="eastAsia"/>
        </w:rPr>
        <w:t>　　图表 2020-2025年中国EMBA教育行业盈利能力分析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2020-2025年中国EMBA教育行业经营效益分析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**地区EMBA教育市场规模及增长情况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**地区EMBA教育市场规模及增长情况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**地区EMBA教育市场规模及增长情况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**地区EMBA教育行业市场需求情况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EMBA教育品牌分析</w:t>
      </w:r>
      <w:r>
        <w:rPr>
          <w:rFonts w:hint="eastAsia"/>
        </w:rPr>
        <w:br/>
      </w:r>
      <w:r>
        <w:rPr>
          <w:rFonts w:hint="eastAsia"/>
        </w:rPr>
        <w:t>　　图表 EMBA教育企业（一）概述</w:t>
      </w:r>
      <w:r>
        <w:rPr>
          <w:rFonts w:hint="eastAsia"/>
        </w:rPr>
        <w:br/>
      </w:r>
      <w:r>
        <w:rPr>
          <w:rFonts w:hint="eastAsia"/>
        </w:rPr>
        <w:t>　　图表 企业EMBA教育业务分析</w:t>
      </w:r>
      <w:r>
        <w:rPr>
          <w:rFonts w:hint="eastAsia"/>
        </w:rPr>
        <w:br/>
      </w:r>
      <w:r>
        <w:rPr>
          <w:rFonts w:hint="eastAsia"/>
        </w:rPr>
        <w:t>　　图表 EMBA教育企业（一）经营情况分析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EMBA教育企业（一）盈利能力情况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EMBA教育企业（一）偿债能力情况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EMBA教育企业（一）运营能力情况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EMBA教育企业（一）成长能力情况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EMBA教育企业（二）简介</w:t>
      </w:r>
      <w:r>
        <w:rPr>
          <w:rFonts w:hint="eastAsia"/>
        </w:rPr>
        <w:br/>
      </w:r>
      <w:r>
        <w:rPr>
          <w:rFonts w:hint="eastAsia"/>
        </w:rPr>
        <w:t>　　图表 企业EMBA教育业务</w:t>
      </w:r>
      <w:r>
        <w:rPr>
          <w:rFonts w:hint="eastAsia"/>
        </w:rPr>
        <w:br/>
      </w:r>
      <w:r>
        <w:rPr>
          <w:rFonts w:hint="eastAsia"/>
        </w:rPr>
        <w:t>　　图表 EMBA教育企业（二）经营情况分析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EMBA教育企业（二）盈利能力情况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EMBA教育企业（二）偿债能力情况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EMBA教育企业（二）运营能力情况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EMBA教育企业（二）成长能力情况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EMBA教育企业（三）概况</w:t>
      </w:r>
      <w:r>
        <w:rPr>
          <w:rFonts w:hint="eastAsia"/>
        </w:rPr>
        <w:br/>
      </w:r>
      <w:r>
        <w:rPr>
          <w:rFonts w:hint="eastAsia"/>
        </w:rPr>
        <w:t>　　图表 企业EMBA教育业务情况</w:t>
      </w:r>
      <w:r>
        <w:rPr>
          <w:rFonts w:hint="eastAsia"/>
        </w:rPr>
        <w:br/>
      </w:r>
      <w:r>
        <w:rPr>
          <w:rFonts w:hint="eastAsia"/>
        </w:rPr>
        <w:t>　　图表 EMBA教育企业（三）经营情况分析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EMBA教育企业（三）盈利能力情况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EMBA教育企业（三）偿债能力情况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EMBA教育企业（三）运营能力情况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EMBA教育企业（三）成长能力情况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EMBA教育发展有利因素分析</w:t>
      </w:r>
      <w:r>
        <w:rPr>
          <w:rFonts w:hint="eastAsia"/>
        </w:rPr>
        <w:br/>
      </w:r>
      <w:r>
        <w:rPr>
          <w:rFonts w:hint="eastAsia"/>
        </w:rPr>
        <w:t>　　图表 EMBA教育发展不利因素分析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进入EMBA教育行业壁垒</w:t>
      </w:r>
      <w:r>
        <w:rPr>
          <w:rFonts w:hint="eastAsia"/>
        </w:rPr>
        <w:br/>
      </w:r>
      <w:r>
        <w:rPr>
          <w:rFonts w:hint="eastAsia"/>
        </w:rPr>
        <w:t>　　图表 2026-2032年中国EMBA教育行业市场容量预测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2026-2032年中国EMBA教育行业市场规模预测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2026-2032年中国EMBA教育市场前景分析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2026-2032年中国EMBA教育行业风险研究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2026-2032年中国EMBA教育行业发展趋势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9c5e4d3504f15" w:history="1">
        <w:r>
          <w:rPr>
            <w:rStyle w:val="Hyperlink"/>
          </w:rPr>
          <w:t>2026-2032年中国EMBA教育发展现状分析与前景趋势报告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9c5e4d3504f15" w:history="1">
        <w:r>
          <w:rPr>
            <w:rStyle w:val="Hyperlink"/>
          </w:rPr>
          <w:t>https://www.20087.com/5/62/EMBAJiaoYuHangYeFaZhanQianJing.html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热点：emba培训班、EMBA教育机构、emba培训机构哪个好、EMBA教育部承认吗、商学院emba、EMBA教育公司、北大EMBA学费、EMBA教育中心 陈丹、emba学校排名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c8646694646b9" w:history="1">
      <w:r>
        <w:rPr>
          <w:rStyle w:val="Hyperlink"/>
        </w:rPr>
        <w:t>2026-2032年中国EMBA教育发展现状分析与前景趋势报告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EMBAJiaoYuHangYeFaZhanQianJing.html" TargetMode="External" Id="R3f99c5e4d350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EMBAJiaoYuHangYeFaZhanQianJing.html" TargetMode="External" Id="Rf6bc86466946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2025-12-03T01:37:19Z</dcterms:created>
  <dcterms:modified xsi:type="dcterms:W3CDTF">2025-12-03T02:37:19Z</dcterms:modified>
  <dc:subject>2026-2032年中国EMBA教育发展现状分析与前景趋势报告</dc:subject>
  <dc:title>2026-2032年中国EMBA教育发展现状分析与前景趋势报告</dc:title>
  <cp:keywords>2026-2032年中国EMBA教育发展现状分析与前景趋势报告</cp:keywords>
  <dc:description>2026-2032年中国EMBA教育发展现状分析与前景趋势报告</dc:description>
</cp:coreProperties>
</file>