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31e1fa047427b" w:history="1">
              <w:r>
                <w:rPr>
                  <w:rStyle w:val="Hyperlink"/>
                </w:rPr>
                <w:t>2024-2030年中国净水材料行业发展现状调研与发展趋势分析报告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31e1fa047427b" w:history="1">
              <w:r>
                <w:rPr>
                  <w:rStyle w:val="Hyperlink"/>
                </w:rPr>
                <w:t>2024-2030年中国净水材料行业发展现状调研与发展趋势分析报告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31e1fa047427b" w:history="1">
                <w:r>
                  <w:rPr>
                    <w:rStyle w:val="Hyperlink"/>
                  </w:rPr>
                  <w:t>https://www.20087.com/M_QiTa/25/JingShuiCaiLiaoFaZhanXianZhuangFenXiQianJingYuCe.html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材料是保障饮用水安全的关键，包括活性炭、反渗透膜、超滤膜等多种类型。近年来，随着水污染问题的日益严峻，以及人们对健康饮水的重视，净水材料市场迎来了快速成长期。技术创新是这一领域发展的主旋律，新型纳米材料、复合材料的研发，有效提高了净水效率和水质。同时，便携式、智能化的净水设备的出现，满足了户外活动、旅行等场景下的净水需求，拓宽了市场边界。</w:t>
      </w:r>
      <w:r>
        <w:rPr>
          <w:rFonts w:hint="eastAsia"/>
        </w:rPr>
        <w:br/>
      </w:r>
      <w:r>
        <w:rPr>
          <w:rFonts w:hint="eastAsia"/>
        </w:rPr>
        <w:t>　　未来，净水材料行业将更加注重材料的长效性、安全性和环境友好性。随着科研投入的加大，石墨烯、碳纳米管等新材料在净水领域的应用将逐步成熟，不仅能够去除更多种类的污染物，还能延长使用寿命，降低更换频率。此外，智能监测系统与净水材料的结合，将使用户能够实时了解水质状况，智能调控净水过程。在公共健康意识提升的大环境下，家庭和商业场所对高质量净水设备的需求将持续增长，为净水材料行业带来稳定的市场需求。</w:t>
      </w:r>
      <w:r>
        <w:rPr>
          <w:rFonts w:hint="eastAsia"/>
        </w:rPr>
        <w:br/>
      </w:r>
      <w:r>
        <w:rPr>
          <w:rFonts w:hint="eastAsia"/>
        </w:rPr>
        <w:t>　　《</w:t>
      </w:r>
      <w:hyperlink r:id="R24931e1fa047427b" w:history="1">
        <w:r>
          <w:rPr>
            <w:rStyle w:val="Hyperlink"/>
          </w:rPr>
          <w:t>2024-2030年中国净水材料行业发展现状调研与发展趋势分析报告</w:t>
        </w:r>
      </w:hyperlink>
      <w:r>
        <w:rPr>
          <w:rFonts w:hint="eastAsia"/>
        </w:rPr>
        <w:t>》依托详实的数据支撑，全面剖析了净水材料行业的市场规模、需求动态与价格走势。净水材料报告深入挖掘产业链上下游关联，评估当前市场现状，并对未来净水材料市场前景作出科学预测。通过对净水材料细分市场的划分和重点企业的剖析，揭示了行业竞争格局、品牌影响力和市场集中度。此外，净水材料报告还为投资者提供了关于净水材料行业未来发展趋势的权威预测，以及潜在风险和应对策略，旨在助力各方做出明智的投资与经营决策。</w:t>
      </w:r>
      <w:r>
        <w:rPr>
          <w:rFonts w:hint="eastAsia"/>
        </w:rPr>
        <w:br/>
      </w:r>
      <w:r>
        <w:rPr>
          <w:rFonts w:hint="eastAsia"/>
        </w:rPr>
        <w:br/>
      </w:r>
      <w:r>
        <w:rPr>
          <w:rFonts w:hint="eastAsia"/>
        </w:rPr>
        <w:t>第一章 中国净水材料行业发展概述</w:t>
      </w:r>
      <w:r>
        <w:rPr>
          <w:rFonts w:hint="eastAsia"/>
        </w:rPr>
        <w:br/>
      </w:r>
      <w:r>
        <w:rPr>
          <w:rFonts w:hint="eastAsia"/>
        </w:rPr>
        <w:t>　　第一节 净水材料行业发展情况</w:t>
      </w:r>
      <w:r>
        <w:rPr>
          <w:rFonts w:hint="eastAsia"/>
        </w:rPr>
        <w:br/>
      </w:r>
      <w:r>
        <w:rPr>
          <w:rFonts w:hint="eastAsia"/>
        </w:rPr>
        <w:t>　　　　一、净水材料定义</w:t>
      </w:r>
      <w:r>
        <w:rPr>
          <w:rFonts w:hint="eastAsia"/>
        </w:rPr>
        <w:br/>
      </w:r>
      <w:r>
        <w:rPr>
          <w:rFonts w:hint="eastAsia"/>
        </w:rPr>
        <w:t>　　　　二、净水材料分类</w:t>
      </w:r>
      <w:r>
        <w:rPr>
          <w:rFonts w:hint="eastAsia"/>
        </w:rPr>
        <w:br/>
      </w:r>
      <w:r>
        <w:rPr>
          <w:rFonts w:hint="eastAsia"/>
        </w:rPr>
        <w:t>　　第二节 净水材料行业的行业经济指标分析</w:t>
      </w:r>
      <w:r>
        <w:rPr>
          <w:rFonts w:hint="eastAsia"/>
        </w:rPr>
        <w:br/>
      </w:r>
      <w:r>
        <w:rPr>
          <w:rFonts w:hint="eastAsia"/>
        </w:rPr>
        <w:t>　　　　一、产品赢利性和成长速度</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四、竞争激烈程度指标</w:t>
      </w:r>
      <w:r>
        <w:rPr>
          <w:rFonts w:hint="eastAsia"/>
        </w:rPr>
        <w:br/>
      </w:r>
      <w:r>
        <w:rPr>
          <w:rFonts w:hint="eastAsia"/>
        </w:rPr>
        <w:t>　　　　五、当前行业发展所属周期阶段的判断</w:t>
      </w:r>
      <w:r>
        <w:rPr>
          <w:rFonts w:hint="eastAsia"/>
        </w:rPr>
        <w:br/>
      </w:r>
      <w:r>
        <w:rPr>
          <w:rFonts w:hint="eastAsia"/>
        </w:rPr>
        <w:br/>
      </w:r>
      <w:r>
        <w:rPr>
          <w:rFonts w:hint="eastAsia"/>
        </w:rPr>
        <w:t>第二章 2019-2024年中国净水材料行业发展环境分析</w:t>
      </w:r>
      <w:r>
        <w:rPr>
          <w:rFonts w:hint="eastAsia"/>
        </w:rPr>
        <w:br/>
      </w:r>
      <w:r>
        <w:rPr>
          <w:rFonts w:hint="eastAsia"/>
        </w:rPr>
        <w:t>　　第一节 中国宏观经济环境分析</w:t>
      </w:r>
      <w:r>
        <w:rPr>
          <w:rFonts w:hint="eastAsia"/>
        </w:rPr>
        <w:br/>
      </w:r>
      <w:r>
        <w:rPr>
          <w:rFonts w:hint="eastAsia"/>
        </w:rPr>
        <w:t>　　　　一、我国宏观经济运行情况</w:t>
      </w:r>
      <w:r>
        <w:rPr>
          <w:rFonts w:hint="eastAsia"/>
        </w:rPr>
        <w:br/>
      </w:r>
      <w:r>
        <w:rPr>
          <w:rFonts w:hint="eastAsia"/>
        </w:rPr>
        <w:t>　　　　二、我国宏观经济形势分析</w:t>
      </w:r>
      <w:r>
        <w:rPr>
          <w:rFonts w:hint="eastAsia"/>
        </w:rPr>
        <w:br/>
      </w:r>
      <w:r>
        <w:rPr>
          <w:rFonts w:hint="eastAsia"/>
        </w:rPr>
        <w:t>　　第二节 2019-2024年中国净水材料行业政策环境分析</w:t>
      </w:r>
      <w:r>
        <w:rPr>
          <w:rFonts w:hint="eastAsia"/>
        </w:rPr>
        <w:br/>
      </w:r>
      <w:r>
        <w:rPr>
          <w:rFonts w:hint="eastAsia"/>
        </w:rPr>
        <w:t>　　第三节 2019-2024年中国净水材料社会环境分析</w:t>
      </w:r>
      <w:r>
        <w:rPr>
          <w:rFonts w:hint="eastAsia"/>
        </w:rPr>
        <w:br/>
      </w:r>
      <w:r>
        <w:rPr>
          <w:rFonts w:hint="eastAsia"/>
        </w:rPr>
        <w:t>　　　　一、生态环境</w:t>
      </w:r>
      <w:r>
        <w:rPr>
          <w:rFonts w:hint="eastAsia"/>
        </w:rPr>
        <w:br/>
      </w:r>
      <w:r>
        <w:rPr>
          <w:rFonts w:hint="eastAsia"/>
        </w:rPr>
        <w:t>　　　　二、人口环境</w:t>
      </w:r>
      <w:r>
        <w:rPr>
          <w:rFonts w:hint="eastAsia"/>
        </w:rPr>
        <w:br/>
      </w:r>
      <w:r>
        <w:rPr>
          <w:rFonts w:hint="eastAsia"/>
        </w:rPr>
        <w:t>　　　　三、教育、科学技术和文化</w:t>
      </w:r>
      <w:r>
        <w:rPr>
          <w:rFonts w:hint="eastAsia"/>
        </w:rPr>
        <w:br/>
      </w:r>
      <w:r>
        <w:rPr>
          <w:rFonts w:hint="eastAsia"/>
        </w:rPr>
        <w:br/>
      </w:r>
      <w:r>
        <w:rPr>
          <w:rFonts w:hint="eastAsia"/>
        </w:rPr>
        <w:t>第三章 全球净水材料行业发展分析</w:t>
      </w:r>
      <w:r>
        <w:rPr>
          <w:rFonts w:hint="eastAsia"/>
        </w:rPr>
        <w:br/>
      </w:r>
      <w:r>
        <w:rPr>
          <w:rFonts w:hint="eastAsia"/>
        </w:rPr>
        <w:t>　　第一节 国际净水材料行业发展轨迹综述</w:t>
      </w:r>
      <w:r>
        <w:rPr>
          <w:rFonts w:hint="eastAsia"/>
        </w:rPr>
        <w:br/>
      </w:r>
      <w:r>
        <w:rPr>
          <w:rFonts w:hint="eastAsia"/>
        </w:rPr>
        <w:t>　　　　一、国际净水材料行业发展历程</w:t>
      </w:r>
      <w:r>
        <w:rPr>
          <w:rFonts w:hint="eastAsia"/>
        </w:rPr>
        <w:br/>
      </w:r>
      <w:r>
        <w:rPr>
          <w:rFonts w:hint="eastAsia"/>
        </w:rPr>
        <w:t>　　　　二、国际净水材料行业技术发展现状及趋势</w:t>
      </w:r>
      <w:r>
        <w:rPr>
          <w:rFonts w:hint="eastAsia"/>
        </w:rPr>
        <w:br/>
      </w:r>
      <w:r>
        <w:rPr>
          <w:rFonts w:hint="eastAsia"/>
        </w:rPr>
        <w:t>　　第二节 主要国家地区净水材料行业发展状况</w:t>
      </w:r>
      <w:r>
        <w:rPr>
          <w:rFonts w:hint="eastAsia"/>
        </w:rPr>
        <w:br/>
      </w:r>
      <w:r>
        <w:rPr>
          <w:rFonts w:hint="eastAsia"/>
        </w:rPr>
        <w:t>　　　　一、新加坡发明净水新方法原材料为水果皮</w:t>
      </w:r>
      <w:r>
        <w:rPr>
          <w:rFonts w:hint="eastAsia"/>
        </w:rPr>
        <w:br/>
      </w:r>
      <w:r>
        <w:rPr>
          <w:rFonts w:hint="eastAsia"/>
        </w:rPr>
        <w:t>　　　　二、日本研究人员发现碳纤维净水的机制</w:t>
      </w:r>
      <w:r>
        <w:rPr>
          <w:rFonts w:hint="eastAsia"/>
        </w:rPr>
        <w:br/>
      </w:r>
      <w:r>
        <w:rPr>
          <w:rFonts w:hint="eastAsia"/>
        </w:rPr>
        <w:t>　　　　三、美国研制新材料杀菌</w:t>
      </w:r>
      <w:r>
        <w:rPr>
          <w:rFonts w:hint="eastAsia"/>
        </w:rPr>
        <w:br/>
      </w:r>
      <w:r>
        <w:rPr>
          <w:rFonts w:hint="eastAsia"/>
        </w:rPr>
        <w:br/>
      </w:r>
      <w:r>
        <w:rPr>
          <w:rFonts w:hint="eastAsia"/>
        </w:rPr>
        <w:t>第二部分 行业运行现状</w:t>
      </w:r>
      <w:r>
        <w:rPr>
          <w:rFonts w:hint="eastAsia"/>
        </w:rPr>
        <w:br/>
      </w:r>
      <w:r>
        <w:rPr>
          <w:rFonts w:hint="eastAsia"/>
        </w:rPr>
        <w:t>第四章 我国净水材料行业发展现状</w:t>
      </w:r>
      <w:r>
        <w:rPr>
          <w:rFonts w:hint="eastAsia"/>
        </w:rPr>
        <w:br/>
      </w:r>
      <w:r>
        <w:rPr>
          <w:rFonts w:hint="eastAsia"/>
        </w:rPr>
        <w:t>　　第一节 中国净水材料行业发展概述</w:t>
      </w:r>
      <w:r>
        <w:rPr>
          <w:rFonts w:hint="eastAsia"/>
        </w:rPr>
        <w:br/>
      </w:r>
      <w:r>
        <w:rPr>
          <w:rFonts w:hint="eastAsia"/>
        </w:rPr>
        <w:t>　　　　一、中国净水材料行业发展历程</w:t>
      </w:r>
      <w:r>
        <w:rPr>
          <w:rFonts w:hint="eastAsia"/>
        </w:rPr>
        <w:br/>
      </w:r>
      <w:r>
        <w:rPr>
          <w:rFonts w:hint="eastAsia"/>
        </w:rPr>
        <w:t>　　　　二、中国净水材料行业技术发展现状及趋势</w:t>
      </w:r>
      <w:r>
        <w:rPr>
          <w:rFonts w:hint="eastAsia"/>
        </w:rPr>
        <w:br/>
      </w:r>
      <w:r>
        <w:rPr>
          <w:rFonts w:hint="eastAsia"/>
        </w:rPr>
        <w:t>　　第二节 中国净水材料市场运行分析</w:t>
      </w:r>
      <w:r>
        <w:rPr>
          <w:rFonts w:hint="eastAsia"/>
        </w:rPr>
        <w:br/>
      </w:r>
      <w:r>
        <w:rPr>
          <w:rFonts w:hint="eastAsia"/>
        </w:rPr>
        <w:t>　　　　一、2019-2024年净水材料行业市场规模收入及增速</w:t>
      </w:r>
      <w:r>
        <w:rPr>
          <w:rFonts w:hint="eastAsia"/>
        </w:rPr>
        <w:br/>
      </w:r>
      <w:r>
        <w:rPr>
          <w:rFonts w:hint="eastAsia"/>
        </w:rPr>
        <w:t>　　　　二、净水材料行业市场饱和度</w:t>
      </w:r>
      <w:r>
        <w:rPr>
          <w:rFonts w:hint="eastAsia"/>
        </w:rPr>
        <w:br/>
      </w:r>
      <w:r>
        <w:rPr>
          <w:rFonts w:hint="eastAsia"/>
        </w:rPr>
        <w:t>　　　　三、2024-2030年净水材料行业市场规模收入及增速预测</w:t>
      </w:r>
      <w:r>
        <w:rPr>
          <w:rFonts w:hint="eastAsia"/>
        </w:rPr>
        <w:br/>
      </w:r>
      <w:r>
        <w:rPr>
          <w:rFonts w:hint="eastAsia"/>
        </w:rPr>
        <w:t>　　第三节 2019-2024年净水材料行业供需平衡分析</w:t>
      </w:r>
      <w:r>
        <w:rPr>
          <w:rFonts w:hint="eastAsia"/>
        </w:rPr>
        <w:br/>
      </w:r>
      <w:r>
        <w:rPr>
          <w:rFonts w:hint="eastAsia"/>
        </w:rPr>
        <w:t>　　　　一、2019-2024年净水材料行业供给分析</w:t>
      </w:r>
      <w:r>
        <w:rPr>
          <w:rFonts w:hint="eastAsia"/>
        </w:rPr>
        <w:br/>
      </w:r>
      <w:r>
        <w:rPr>
          <w:rFonts w:hint="eastAsia"/>
        </w:rPr>
        <w:t>　　　　二、2019-2024年净水材料行业需求分析</w:t>
      </w:r>
      <w:r>
        <w:rPr>
          <w:rFonts w:hint="eastAsia"/>
        </w:rPr>
        <w:br/>
      </w:r>
      <w:r>
        <w:rPr>
          <w:rFonts w:hint="eastAsia"/>
        </w:rPr>
        <w:br/>
      </w:r>
      <w:r>
        <w:rPr>
          <w:rFonts w:hint="eastAsia"/>
        </w:rPr>
        <w:t>第五章 2019-2024年我国净水材料行业进出口市场分析</w:t>
      </w:r>
      <w:r>
        <w:rPr>
          <w:rFonts w:hint="eastAsia"/>
        </w:rPr>
        <w:br/>
      </w:r>
      <w:r>
        <w:rPr>
          <w:rFonts w:hint="eastAsia"/>
        </w:rPr>
        <w:t>　　第一节 净水材料进口分析</w:t>
      </w:r>
      <w:r>
        <w:rPr>
          <w:rFonts w:hint="eastAsia"/>
        </w:rPr>
        <w:br/>
      </w:r>
      <w:r>
        <w:rPr>
          <w:rFonts w:hint="eastAsia"/>
        </w:rPr>
        <w:t>　　第二节 净水材料出口分析</w:t>
      </w:r>
      <w:r>
        <w:rPr>
          <w:rFonts w:hint="eastAsia"/>
        </w:rPr>
        <w:br/>
      </w:r>
      <w:r>
        <w:rPr>
          <w:rFonts w:hint="eastAsia"/>
        </w:rPr>
        <w:t>　　第三节 净水材料行业进出口价格走势分析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2019-2024年净水材料行业上、下游产业链分析</w:t>
      </w:r>
      <w:r>
        <w:rPr>
          <w:rFonts w:hint="eastAsia"/>
        </w:rPr>
        <w:br/>
      </w:r>
      <w:r>
        <w:rPr>
          <w:rFonts w:hint="eastAsia"/>
        </w:rPr>
        <w:t>　　第一节 2019-2024年净水材料行业主要上游产业发展分析</w:t>
      </w:r>
      <w:r>
        <w:rPr>
          <w:rFonts w:hint="eastAsia"/>
        </w:rPr>
        <w:br/>
      </w:r>
      <w:r>
        <w:rPr>
          <w:rFonts w:hint="eastAsia"/>
        </w:rPr>
        <w:t>　　　　一、2019-2024年上游产业发展现状</w:t>
      </w:r>
      <w:r>
        <w:rPr>
          <w:rFonts w:hint="eastAsia"/>
        </w:rPr>
        <w:br/>
      </w:r>
      <w:r>
        <w:rPr>
          <w:rFonts w:hint="eastAsia"/>
        </w:rPr>
        <w:t>　　　　二、2019-2024年上游产业供给分析</w:t>
      </w:r>
      <w:r>
        <w:rPr>
          <w:rFonts w:hint="eastAsia"/>
        </w:rPr>
        <w:br/>
      </w:r>
      <w:r>
        <w:rPr>
          <w:rFonts w:hint="eastAsia"/>
        </w:rPr>
        <w:t>　　　　三、2019-2024年上游供给价格分析</w:t>
      </w:r>
      <w:r>
        <w:rPr>
          <w:rFonts w:hint="eastAsia"/>
        </w:rPr>
        <w:br/>
      </w:r>
      <w:r>
        <w:rPr>
          <w:rFonts w:hint="eastAsia"/>
        </w:rPr>
        <w:t>　　第二节 2019-2024年净水材料行业主要下游产业发展分析</w:t>
      </w:r>
      <w:r>
        <w:rPr>
          <w:rFonts w:hint="eastAsia"/>
        </w:rPr>
        <w:br/>
      </w:r>
      <w:r>
        <w:rPr>
          <w:rFonts w:hint="eastAsia"/>
        </w:rPr>
        <w:t>　　　　一、2019-2024年下游产业发展现状</w:t>
      </w:r>
      <w:r>
        <w:rPr>
          <w:rFonts w:hint="eastAsia"/>
        </w:rPr>
        <w:br/>
      </w:r>
      <w:r>
        <w:rPr>
          <w:rFonts w:hint="eastAsia"/>
        </w:rPr>
        <w:t>　　　　二、2019-2024年下游产业需求分析</w:t>
      </w:r>
      <w:r>
        <w:rPr>
          <w:rFonts w:hint="eastAsia"/>
        </w:rPr>
        <w:br/>
      </w:r>
      <w:r>
        <w:rPr>
          <w:rFonts w:hint="eastAsia"/>
        </w:rPr>
        <w:br/>
      </w:r>
      <w:r>
        <w:rPr>
          <w:rFonts w:hint="eastAsia"/>
        </w:rPr>
        <w:t>第七章 净水材料细分市场发展分析</w:t>
      </w:r>
      <w:r>
        <w:rPr>
          <w:rFonts w:hint="eastAsia"/>
        </w:rPr>
        <w:br/>
      </w:r>
      <w:r>
        <w:rPr>
          <w:rFonts w:hint="eastAsia"/>
        </w:rPr>
        <w:t>　　第一节 净水活性炭</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三、2024-2030年行业发展前景预测</w:t>
      </w:r>
      <w:r>
        <w:rPr>
          <w:rFonts w:hint="eastAsia"/>
        </w:rPr>
        <w:br/>
      </w:r>
      <w:r>
        <w:rPr>
          <w:rFonts w:hint="eastAsia"/>
        </w:rPr>
        <w:t>　　第二节 净水滤芯</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三、2024-2030年行业发展前景预测</w:t>
      </w:r>
      <w:r>
        <w:rPr>
          <w:rFonts w:hint="eastAsia"/>
        </w:rPr>
        <w:br/>
      </w:r>
      <w:r>
        <w:rPr>
          <w:rFonts w:hint="eastAsia"/>
        </w:rPr>
        <w:t>　　第三节 净水滤料</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三、2024-2030年行业发展前景预测</w:t>
      </w:r>
      <w:r>
        <w:rPr>
          <w:rFonts w:hint="eastAsia"/>
        </w:rPr>
        <w:br/>
      </w:r>
      <w:r>
        <w:rPr>
          <w:rFonts w:hint="eastAsia"/>
        </w:rPr>
        <w:t>　　第四节 净水药剂</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三、2024-2030年行业发展前景预测</w:t>
      </w:r>
      <w:r>
        <w:rPr>
          <w:rFonts w:hint="eastAsia"/>
        </w:rPr>
        <w:br/>
      </w:r>
      <w:r>
        <w:rPr>
          <w:rFonts w:hint="eastAsia"/>
        </w:rPr>
        <w:t>　　第五节 净水填料</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三、2024-2030年行业发展前景预测</w:t>
      </w:r>
      <w:r>
        <w:rPr>
          <w:rFonts w:hint="eastAsia"/>
        </w:rPr>
        <w:br/>
      </w:r>
      <w:r>
        <w:rPr>
          <w:rFonts w:hint="eastAsia"/>
        </w:rPr>
        <w:br/>
      </w:r>
      <w:r>
        <w:rPr>
          <w:rFonts w:hint="eastAsia"/>
        </w:rPr>
        <w:t>第八章 净水材料行业经济运行指标分析</w:t>
      </w:r>
      <w:r>
        <w:rPr>
          <w:rFonts w:hint="eastAsia"/>
        </w:rPr>
        <w:br/>
      </w:r>
      <w:r>
        <w:rPr>
          <w:rFonts w:hint="eastAsia"/>
        </w:rPr>
        <w:t>　　第一节 2019-2024年不同规模企业经济指标分析</w:t>
      </w:r>
      <w:r>
        <w:rPr>
          <w:rFonts w:hint="eastAsia"/>
        </w:rPr>
        <w:br/>
      </w:r>
      <w:r>
        <w:rPr>
          <w:rFonts w:hint="eastAsia"/>
        </w:rPr>
        <w:t>　　第二节 2019-2024年不同性质企业经济指标分析</w:t>
      </w:r>
      <w:r>
        <w:rPr>
          <w:rFonts w:hint="eastAsia"/>
        </w:rPr>
        <w:br/>
      </w:r>
      <w:r>
        <w:rPr>
          <w:rFonts w:hint="eastAsia"/>
        </w:rPr>
        <w:t>　　第三节 2019-2024年净水材料行业财务指标总体分析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三、行业发展能力分析</w:t>
      </w:r>
      <w:r>
        <w:rPr>
          <w:rFonts w:hint="eastAsia"/>
        </w:rPr>
        <w:br/>
      </w:r>
      <w:r>
        <w:rPr>
          <w:rFonts w:hint="eastAsia"/>
        </w:rPr>
        <w:br/>
      </w:r>
      <w:r>
        <w:rPr>
          <w:rFonts w:hint="eastAsia"/>
        </w:rPr>
        <w:t>第三部分 行业竞争格局</w:t>
      </w:r>
      <w:r>
        <w:rPr>
          <w:rFonts w:hint="eastAsia"/>
        </w:rPr>
        <w:br/>
      </w:r>
      <w:r>
        <w:rPr>
          <w:rFonts w:hint="eastAsia"/>
        </w:rPr>
        <w:t>第九章 净水材料行业竞争分析</w:t>
      </w:r>
      <w:r>
        <w:rPr>
          <w:rFonts w:hint="eastAsia"/>
        </w:rPr>
        <w:br/>
      </w:r>
      <w:r>
        <w:rPr>
          <w:rFonts w:hint="eastAsia"/>
        </w:rPr>
        <w:t>　　第一节 净水材料行业竞争结构分析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纳净水材料行业竞争关键因素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第十章 重点净水材料行业企业分析</w:t>
      </w:r>
      <w:r>
        <w:rPr>
          <w:rFonts w:hint="eastAsia"/>
        </w:rPr>
        <w:br/>
      </w:r>
      <w:r>
        <w:rPr>
          <w:rFonts w:hint="eastAsia"/>
        </w:rPr>
        <w:t>　　第一节 沁园集团股份有限公司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佛山市美的清湖净水设备有限公司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巩义市天河净水材料有限公司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新乡市京华净水材料有限公司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长春水务（集团）有限责任公司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山东中科天泽净水材料有限公司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宜兴市塍西活性炭有限公司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宜兴市华海活性炭有限公司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江苏天伦活性炭有限公司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江苏南泰环保填料有限公司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第十一节 东莞市亿能活性炭有限公司</w:t>
      </w:r>
      <w:r>
        <w:rPr>
          <w:rFonts w:hint="eastAsia"/>
        </w:rPr>
        <w:br/>
      </w:r>
      <w:r>
        <w:rPr>
          <w:rFonts w:hint="eastAsia"/>
        </w:rPr>
        <w:t>　　　　一、企业简介</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行业发展趋势</w:t>
      </w:r>
      <w:r>
        <w:rPr>
          <w:rFonts w:hint="eastAsia"/>
        </w:rPr>
        <w:br/>
      </w:r>
      <w:r>
        <w:rPr>
          <w:rFonts w:hint="eastAsia"/>
        </w:rPr>
        <w:t>第十一章 2024-2030年净水材料行业发展趋势及影响因素</w:t>
      </w:r>
      <w:r>
        <w:rPr>
          <w:rFonts w:hint="eastAsia"/>
        </w:rPr>
        <w:br/>
      </w:r>
      <w:r>
        <w:rPr>
          <w:rFonts w:hint="eastAsia"/>
        </w:rPr>
        <w:t>　　第一节 净水材料行业市场前景分析</w:t>
      </w:r>
      <w:r>
        <w:rPr>
          <w:rFonts w:hint="eastAsia"/>
        </w:rPr>
        <w:br/>
      </w:r>
      <w:r>
        <w:rPr>
          <w:rFonts w:hint="eastAsia"/>
        </w:rPr>
        <w:t>　　　　一、净水材料行业市场潜力分析</w:t>
      </w:r>
      <w:r>
        <w:rPr>
          <w:rFonts w:hint="eastAsia"/>
        </w:rPr>
        <w:br/>
      </w:r>
      <w:r>
        <w:rPr>
          <w:rFonts w:hint="eastAsia"/>
        </w:rPr>
        <w:t>　　　　二、净水材料行业发展前景分析</w:t>
      </w:r>
      <w:r>
        <w:rPr>
          <w:rFonts w:hint="eastAsia"/>
        </w:rPr>
        <w:br/>
      </w:r>
      <w:r>
        <w:rPr>
          <w:rFonts w:hint="eastAsia"/>
        </w:rPr>
        <w:t>　　　　三、净水材料行业未来发展预测分析</w:t>
      </w:r>
      <w:r>
        <w:rPr>
          <w:rFonts w:hint="eastAsia"/>
        </w:rPr>
        <w:br/>
      </w:r>
      <w:r>
        <w:rPr>
          <w:rFonts w:hint="eastAsia"/>
        </w:rPr>
        <w:t>　　第二节 2024-2030年净水材料行业供需预测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三、科研开发趋势及替代技术进展</w:t>
      </w:r>
      <w:r>
        <w:rPr>
          <w:rFonts w:hint="eastAsia"/>
        </w:rPr>
        <w:br/>
      </w:r>
      <w:r>
        <w:rPr>
          <w:rFonts w:hint="eastAsia"/>
        </w:rPr>
        <w:t>　　　　四、影响企业销售与服务方式的关键趋势</w:t>
      </w:r>
      <w:r>
        <w:rPr>
          <w:rFonts w:hint="eastAsia"/>
        </w:rPr>
        <w:br/>
      </w:r>
      <w:r>
        <w:rPr>
          <w:rFonts w:hint="eastAsia"/>
        </w:rPr>
        <w:br/>
      </w:r>
      <w:r>
        <w:rPr>
          <w:rFonts w:hint="eastAsia"/>
        </w:rPr>
        <w:t>第十二章 2024-2030年净水材料行业投资机会与风险</w:t>
      </w:r>
      <w:r>
        <w:rPr>
          <w:rFonts w:hint="eastAsia"/>
        </w:rPr>
        <w:br/>
      </w:r>
      <w:r>
        <w:rPr>
          <w:rFonts w:hint="eastAsia"/>
        </w:rPr>
        <w:t>　　第一节 2024-2030年净水材料行业投资机会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三、产业链投资机会</w:t>
      </w:r>
      <w:r>
        <w:rPr>
          <w:rFonts w:hint="eastAsia"/>
        </w:rPr>
        <w:br/>
      </w:r>
      <w:r>
        <w:rPr>
          <w:rFonts w:hint="eastAsia"/>
        </w:rPr>
        <w:t>　　第二节 2024-2030年净水材料行业投资风险及防范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第十三章 净水材料行业投资战略研究</w:t>
      </w:r>
      <w:r>
        <w:rPr>
          <w:rFonts w:hint="eastAsia"/>
        </w:rPr>
        <w:br/>
      </w:r>
      <w:r>
        <w:rPr>
          <w:rFonts w:hint="eastAsia"/>
        </w:rPr>
        <w:t>　　第一节 净水材料行业发展战略研究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对我国净水材料行业品牌的战略思考</w:t>
      </w:r>
      <w:r>
        <w:rPr>
          <w:rFonts w:hint="eastAsia"/>
        </w:rPr>
        <w:br/>
      </w:r>
      <w:r>
        <w:rPr>
          <w:rFonts w:hint="eastAsia"/>
        </w:rPr>
        <w:t>　　　　一、净水材料品牌的重要性</w:t>
      </w:r>
      <w:r>
        <w:rPr>
          <w:rFonts w:hint="eastAsia"/>
        </w:rPr>
        <w:br/>
      </w:r>
      <w:r>
        <w:rPr>
          <w:rFonts w:hint="eastAsia"/>
        </w:rPr>
        <w:t>　　　　二、净水材料实施品牌战略的意义</w:t>
      </w:r>
      <w:r>
        <w:rPr>
          <w:rFonts w:hint="eastAsia"/>
        </w:rPr>
        <w:br/>
      </w:r>
      <w:r>
        <w:rPr>
          <w:rFonts w:hint="eastAsia"/>
        </w:rPr>
        <w:t>　　　　三、净水材料品牌战略管理的策略</w:t>
      </w:r>
      <w:r>
        <w:rPr>
          <w:rFonts w:hint="eastAsia"/>
        </w:rPr>
        <w:br/>
      </w:r>
      <w:r>
        <w:rPr>
          <w:rFonts w:hint="eastAsia"/>
        </w:rPr>
        <w:t>　　第三节 净水材料行业经营策略分析</w:t>
      </w:r>
      <w:r>
        <w:rPr>
          <w:rFonts w:hint="eastAsia"/>
        </w:rPr>
        <w:br/>
      </w:r>
      <w:r>
        <w:rPr>
          <w:rFonts w:hint="eastAsia"/>
        </w:rPr>
        <w:t>　　　　一、净水材料市场细分策略</w:t>
      </w:r>
      <w:r>
        <w:rPr>
          <w:rFonts w:hint="eastAsia"/>
        </w:rPr>
        <w:br/>
      </w:r>
      <w:r>
        <w:rPr>
          <w:rFonts w:hint="eastAsia"/>
        </w:rPr>
        <w:t>　　　　二、净水材料市场创新策略</w:t>
      </w:r>
      <w:r>
        <w:rPr>
          <w:rFonts w:hint="eastAsia"/>
        </w:rPr>
        <w:br/>
      </w:r>
      <w:r>
        <w:rPr>
          <w:rFonts w:hint="eastAsia"/>
        </w:rPr>
        <w:t>　　　　三、品牌定位与品类规划</w:t>
      </w:r>
      <w:r>
        <w:rPr>
          <w:rFonts w:hint="eastAsia"/>
        </w:rPr>
        <w:br/>
      </w:r>
      <w:r>
        <w:rPr>
          <w:rFonts w:hint="eastAsia"/>
        </w:rPr>
        <w:br/>
      </w:r>
      <w:r>
        <w:rPr>
          <w:rFonts w:hint="eastAsia"/>
        </w:rPr>
        <w:t>第十四章 研究结论及投资建议</w:t>
      </w:r>
      <w:r>
        <w:rPr>
          <w:rFonts w:hint="eastAsia"/>
        </w:rPr>
        <w:br/>
      </w:r>
      <w:r>
        <w:rPr>
          <w:rFonts w:hint="eastAsia"/>
        </w:rPr>
        <w:t>　　第一节 净水材料行业研究结论</w:t>
      </w:r>
      <w:r>
        <w:rPr>
          <w:rFonts w:hint="eastAsia"/>
        </w:rPr>
        <w:br/>
      </w:r>
      <w:r>
        <w:rPr>
          <w:rFonts w:hint="eastAsia"/>
        </w:rPr>
        <w:t>　　第二节 净水材料行业投资价值评估</w:t>
      </w:r>
      <w:r>
        <w:rPr>
          <w:rFonts w:hint="eastAsia"/>
        </w:rPr>
        <w:br/>
      </w:r>
      <w:r>
        <w:rPr>
          <w:rFonts w:hint="eastAsia"/>
        </w:rPr>
        <w:t>　　第三节 [:中智:林:]净水材料行业投资建议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2024年中国净水材料不同规模企业数据</w:t>
      </w:r>
      <w:r>
        <w:rPr>
          <w:rFonts w:hint="eastAsia"/>
        </w:rPr>
        <w:br/>
      </w:r>
      <w:r>
        <w:rPr>
          <w:rFonts w:hint="eastAsia"/>
        </w:rPr>
        <w:t>　　……</w:t>
      </w:r>
      <w:r>
        <w:rPr>
          <w:rFonts w:hint="eastAsia"/>
        </w:rPr>
        <w:br/>
      </w:r>
      <w:r>
        <w:rPr>
          <w:rFonts w:hint="eastAsia"/>
        </w:rPr>
        <w:t>　　图表 2024年中国净水材料不同所有制企业数据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31e1fa047427b" w:history="1">
        <w:r>
          <w:rPr>
            <w:rStyle w:val="Hyperlink"/>
          </w:rPr>
          <w:t>2024-2030年中国净水材料行业发展现状调研与发展趋势分析报告</w:t>
        </w:r>
      </w:hyperlink>
      <w:r>
        <w:rPr>
          <w:color w:val="C00000"/>
        </w:rPr>
        <w:t>》，报告编号：</w:t>
      </w:r>
      <w:r>
        <w:rPr>
          <w:rFonts w:hint="eastAsia"/>
          <w:color w:val="C00000"/>
        </w:rPr>
        <w:t>1809925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31e1fa047427b" w:history="1">
        <w:r>
          <w:rPr>
            <w:rStyle w:val="Hyperlink"/>
          </w:rPr>
          <w:t>https://www.20087.com/M_QiTa/25/JingShuiCaiLiaoFaZhanXianZhuangFenXiQianJingYuCe.html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8dbc892ad4e70" w:history="1">
      <w:r>
        <w:rPr>
          <w:rStyle w:val="Hyperlink"/>
        </w:rPr>
        <w:t>2024-2030年中国净水材料行业发展现状调研与发展趋势分析报告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5/JingShuiCaiLiaoFaZhanXianZhuangFenXiQianJingYuCe.html" TargetMode="External" Id="R24931e1fa047427b" /></Relationships>
</file>

<file path=word/_rels/header2.xml.rels>&#65279;<?xml version="1.0" encoding="utf-8"?><Relationships xmlns="http://schemas.openxmlformats.org/package/2006/relationships"><Relationship Type="http://schemas.openxmlformats.org/officeDocument/2006/relationships/hyperlink" Target="https://www.20087.com/M_QiTa/25/JingShuiCaiLiaoFaZhanXianZhuangFenXiQianJingYuCe.html" TargetMode="External" Id="R4608dbc892ad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2024-04-07T04:26:00Z</dcterms:created>
  <dcterms:modified xsi:type="dcterms:W3CDTF">2024-04-07T05:26:00Z</dcterms:modified>
  <dc:subject>2024-2030年中国净水材料行业发展现状调研与发展趋势分析报告</dc:subject>
  <dc:title>2024-2030年中国净水材料行业发展现状调研与发展趋势分析报告</dc:title>
  <cp:keywords>2024-2030年中国净水材料行业发展现状调研与发展趋势分析报告</cp:keywords>
  <dc:description>2024-2030年中国净水材料行业发展现状调研与发展趋势分析报告</dc:description>
</cp:coreProperties>
</file>