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91596895b411d" w:history="1">
              <w:r>
                <w:rPr>
                  <w:rStyle w:val="Hyperlink"/>
                </w:rPr>
                <w:t>2024-2030年中国海洋经济市场调查研究与趋势预测报告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91596895b411d" w:history="1">
              <w:r>
                <w:rPr>
                  <w:rStyle w:val="Hyperlink"/>
                </w:rPr>
                <w:t>2024-2030年中国海洋经济市场调查研究与趋势预测报告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91596895b411d" w:history="1">
                <w:r>
                  <w:rPr>
                    <w:rStyle w:val="Hyperlink"/>
                  </w:rPr>
                  <w:t>https://www.20087.com/5/52/HaiYangJingJiHangYeFaZhanQuShi.html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涵盖了海洋渔业、海洋运输、海洋旅游、海底矿产资源开发等多个领域，是全球经济增长的重要驱动力。近年来，随着全球贸易的扩大和海上丝绸之路倡议的推进，海洋运输和港口物流行业快速发展。同时，海洋生态保护和可持续利用的理念日益受到重视，推动了海洋可再生能源和生态旅游等新兴产业的兴起。</w:t>
      </w:r>
      <w:r>
        <w:rPr>
          <w:rFonts w:hint="eastAsia"/>
        </w:rPr>
        <w:br/>
      </w:r>
      <w:r>
        <w:rPr>
          <w:rFonts w:hint="eastAsia"/>
        </w:rPr>
        <w:t>　　未来，海洋经济将更加注重绿色发展和科技创新。海洋生态保护和修复项目将得到更多投入，以平衡经济发展与环境保护的关系。同时，海洋观测技术、深海探测装备和海洋生物技术的创新，将促进海洋资源的高效开发和利用。此外，跨国合作和区域一体化将加强，形成更加开放和包容的海洋治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91596895b411d" w:history="1">
        <w:r>
          <w:rPr>
            <w:rStyle w:val="Hyperlink"/>
          </w:rPr>
          <w:t>2024-2030年中国海洋经济市场调查研究与趋势预测报告</w:t>
        </w:r>
      </w:hyperlink>
      <w:r>
        <w:rPr>
          <w:rFonts w:hint="eastAsia"/>
        </w:rPr>
        <w:t>》在多年海洋经济行业研究的基础上，结合中国海洋经济行业市场的发展现状，通过资深研究团队对海洋经济市场资料进行整理，并依托国家权威数据资源和长期市场监测的数据库，对海洋经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b91596895b411d" w:history="1">
        <w:r>
          <w:rPr>
            <w:rStyle w:val="Hyperlink"/>
          </w:rPr>
          <w:t>2024-2030年中国海洋经济市场调查研究与趋势预测报告</w:t>
        </w:r>
      </w:hyperlink>
      <w:r>
        <w:rPr>
          <w:rFonts w:hint="eastAsia"/>
        </w:rPr>
        <w:t>》可以帮助投资者准确把握海洋经济行业的市场现状，为投资者进行投资作出海洋经济行业前景预判，挖掘海洋经济行业投资价值，同时提出海洋经济行业投资策略、营销策略等方面的建议。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海洋经济产业概述</w:t>
      </w:r>
      <w:r>
        <w:rPr>
          <w:rFonts w:hint="eastAsia"/>
        </w:rPr>
        <w:br/>
      </w:r>
      <w:r>
        <w:rPr>
          <w:rFonts w:hint="eastAsia"/>
        </w:rPr>
        <w:t>　　第一节 海洋经济定义</w:t>
      </w:r>
      <w:r>
        <w:rPr>
          <w:rFonts w:hint="eastAsia"/>
        </w:rPr>
        <w:br/>
      </w:r>
      <w:r>
        <w:rPr>
          <w:rFonts w:hint="eastAsia"/>
        </w:rPr>
        <w:t>　　第二节 海洋经济行业特点</w:t>
      </w:r>
      <w:r>
        <w:rPr>
          <w:rFonts w:hint="eastAsia"/>
        </w:rPr>
        <w:br/>
      </w:r>
      <w:r>
        <w:rPr>
          <w:rFonts w:hint="eastAsia"/>
        </w:rPr>
        <w:t>　　第三节 海洋经济产业链分析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2023-2024年中国海洋经济行业运行环境分析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一、海洋经济行业监管体制</w:t>
      </w:r>
      <w:r>
        <w:rPr>
          <w:rFonts w:hint="eastAsia"/>
        </w:rPr>
        <w:br/>
      </w:r>
      <w:r>
        <w:rPr>
          <w:rFonts w:hint="eastAsia"/>
        </w:rPr>
        <w:t>　　　　二、海洋经济行业主要法规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三、主要海洋经济产业政策</w:t>
      </w:r>
      <w:r>
        <w:rPr>
          <w:rFonts w:hint="eastAsia"/>
        </w:rPr>
        <w:br/>
      </w:r>
      <w:r>
        <w:rPr>
          <w:rFonts w:hint="eastAsia"/>
        </w:rPr>
        <w:t>　　第三节 中国海洋经济产业社会环境分析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国外主要国家海洋经济市场现状</w:t>
      </w:r>
      <w:r>
        <w:rPr>
          <w:rFonts w:hint="eastAsia"/>
        </w:rPr>
        <w:br/>
      </w:r>
      <w:r>
        <w:rPr>
          <w:rFonts w:hint="eastAsia"/>
        </w:rPr>
        <w:t>　　第三节 国外海洋经济行业发展趋势预测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2019-2024年中国海洋经济行业规模情况</w:t>
      </w:r>
      <w:r>
        <w:rPr>
          <w:rFonts w:hint="eastAsia"/>
        </w:rPr>
        <w:br/>
      </w:r>
      <w:r>
        <w:rPr>
          <w:rFonts w:hint="eastAsia"/>
        </w:rPr>
        <w:t>　　　　一、海洋经济行业市场规模情况分析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2023-2024年中国海洋经济行业热点动态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2024年中国海洋经济行业面临的挑战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国内海洋经济行业价格回顾</w:t>
      </w:r>
      <w:r>
        <w:rPr>
          <w:rFonts w:hint="eastAsia"/>
        </w:rPr>
        <w:br/>
      </w:r>
      <w:r>
        <w:rPr>
          <w:rFonts w:hint="eastAsia"/>
        </w:rPr>
        <w:t>　　第二节 国内海洋经济行业价格走势预测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中国海洋经济行业客户调研</w:t>
      </w:r>
      <w:r>
        <w:rPr>
          <w:rFonts w:hint="eastAsia"/>
        </w:rPr>
        <w:br/>
      </w:r>
      <w:r>
        <w:rPr>
          <w:rFonts w:hint="eastAsia"/>
        </w:rPr>
        <w:t>　　　　一、海洋经济行业客户偏好调查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三、海洋经济品牌忠诚度调查</w:t>
      </w:r>
      <w:r>
        <w:rPr>
          <w:rFonts w:hint="eastAsia"/>
        </w:rPr>
        <w:br/>
      </w:r>
      <w:r>
        <w:rPr>
          <w:rFonts w:hint="eastAsia"/>
        </w:rPr>
        <w:t>　　　　四、海洋经济行业客户消费理念调研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2024年海洋经济行业集中度分析</w:t>
      </w:r>
      <w:r>
        <w:rPr>
          <w:rFonts w:hint="eastAsia"/>
        </w:rPr>
        <w:br/>
      </w:r>
      <w:r>
        <w:rPr>
          <w:rFonts w:hint="eastAsia"/>
        </w:rPr>
        <w:t>　　　　一、海洋经济市场集中度分析</w:t>
      </w:r>
      <w:r>
        <w:rPr>
          <w:rFonts w:hint="eastAsia"/>
        </w:rPr>
        <w:br/>
      </w:r>
      <w:r>
        <w:rPr>
          <w:rFonts w:hint="eastAsia"/>
        </w:rPr>
        <w:t>　　　　二、海洋经济企业集中度分析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2023-2024年海洋经济行业竞争格局分析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海洋经济企业发展策略分析</w:t>
      </w:r>
      <w:r>
        <w:rPr>
          <w:rFonts w:hint="eastAsia"/>
        </w:rPr>
        <w:br/>
      </w:r>
      <w:r>
        <w:rPr>
          <w:rFonts w:hint="eastAsia"/>
        </w:rPr>
        <w:t>　　第一节 海洋经济市场策略分析</w:t>
      </w:r>
      <w:r>
        <w:rPr>
          <w:rFonts w:hint="eastAsia"/>
        </w:rPr>
        <w:br/>
      </w:r>
      <w:r>
        <w:rPr>
          <w:rFonts w:hint="eastAsia"/>
        </w:rPr>
        <w:t>　　　　一、海洋经济价格策略分析</w:t>
      </w:r>
      <w:r>
        <w:rPr>
          <w:rFonts w:hint="eastAsia"/>
        </w:rPr>
        <w:br/>
      </w:r>
      <w:r>
        <w:rPr>
          <w:rFonts w:hint="eastAsia"/>
        </w:rPr>
        <w:t>　　　　二、海洋经济渠道策略分析</w:t>
      </w:r>
      <w:r>
        <w:rPr>
          <w:rFonts w:hint="eastAsia"/>
        </w:rPr>
        <w:br/>
      </w:r>
      <w:r>
        <w:rPr>
          <w:rFonts w:hint="eastAsia"/>
        </w:rPr>
        <w:t>　　第二节 海洋经济销售策略分析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海洋经济行业SWOT模型分析</w:t>
      </w:r>
      <w:r>
        <w:rPr>
          <w:rFonts w:hint="eastAsia"/>
        </w:rPr>
        <w:br/>
      </w:r>
      <w:r>
        <w:rPr>
          <w:rFonts w:hint="eastAsia"/>
        </w:rPr>
        <w:t>　　　　一、海洋经济行业优势分析</w:t>
      </w:r>
      <w:r>
        <w:rPr>
          <w:rFonts w:hint="eastAsia"/>
        </w:rPr>
        <w:br/>
      </w:r>
      <w:r>
        <w:rPr>
          <w:rFonts w:hint="eastAsia"/>
        </w:rPr>
        <w:t>　　　　二、海洋经济行业劣势分析</w:t>
      </w:r>
      <w:r>
        <w:rPr>
          <w:rFonts w:hint="eastAsia"/>
        </w:rPr>
        <w:br/>
      </w:r>
      <w:r>
        <w:rPr>
          <w:rFonts w:hint="eastAsia"/>
        </w:rPr>
        <w:t>　　　　三、海洋经济行业机会分析</w:t>
      </w:r>
      <w:r>
        <w:rPr>
          <w:rFonts w:hint="eastAsia"/>
        </w:rPr>
        <w:br/>
      </w:r>
      <w:r>
        <w:rPr>
          <w:rFonts w:hint="eastAsia"/>
        </w:rPr>
        <w:t>　　　　四、海洋经济行业风险分析</w:t>
      </w:r>
      <w:r>
        <w:rPr>
          <w:rFonts w:hint="eastAsia"/>
        </w:rPr>
        <w:br/>
      </w:r>
      <w:r>
        <w:rPr>
          <w:rFonts w:hint="eastAsia"/>
        </w:rPr>
        <w:t>　　第二节 海洋经济行业投资风险及控制策略分析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2024-2030年海洋经济行业投资潜力分析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[^中智^林^]2024-2030年中国海洋经济行业发展趋势分析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一、2024年海洋经济市场前景分析</w:t>
      </w:r>
      <w:r>
        <w:rPr>
          <w:rFonts w:hint="eastAsia"/>
        </w:rPr>
        <w:br/>
      </w:r>
      <w:r>
        <w:rPr>
          <w:rFonts w:hint="eastAsia"/>
        </w:rPr>
        <w:t>　　　　二、2024年海洋经济发展趋势预测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三、2024-2030年我国海洋经济行业发展剖析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海洋经济行业历程</w:t>
      </w:r>
      <w:r>
        <w:rPr>
          <w:rFonts w:hint="eastAsia"/>
        </w:rPr>
        <w:br/>
      </w:r>
      <w:r>
        <w:rPr>
          <w:rFonts w:hint="eastAsia"/>
        </w:rPr>
        <w:t>　　图表 海洋经济行业生命周期</w:t>
      </w:r>
      <w:r>
        <w:rPr>
          <w:rFonts w:hint="eastAsia"/>
        </w:rPr>
        <w:br/>
      </w:r>
      <w:r>
        <w:rPr>
          <w:rFonts w:hint="eastAsia"/>
        </w:rPr>
        <w:t>　　图表 海洋经济行业产业链分析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91596895b411d" w:history="1">
        <w:r>
          <w:rPr>
            <w:rStyle w:val="Hyperlink"/>
          </w:rPr>
          <w:t>2024-2030年中国海洋经济市场调查研究与趋势预测报告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91596895b411d" w:history="1">
        <w:r>
          <w:rPr>
            <w:rStyle w:val="Hyperlink"/>
          </w:rPr>
          <w:t>https://www.20087.com/5/52/HaiYangJingJiHangYeFaZhanQuShi.html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5663167134e17" w:history="1">
      <w:r>
        <w:rPr>
          <w:rStyle w:val="Hyperlink"/>
        </w:rPr>
        <w:t>2024-2030年中国海洋经济市场调查研究与趋势预测报告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aiYangJingJiHangYeFaZhanQuShi.html" TargetMode="External" Id="Re8b91596895b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aiYangJingJiHangYeFaZhanQuShi.html" TargetMode="External" Id="R86b566316713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2024-01-14T23:44:00Z</dcterms:created>
  <dcterms:modified xsi:type="dcterms:W3CDTF">2024-01-15T00:44:00Z</dcterms:modified>
  <dc:subject>2024-2030年中国海洋经济市场调查研究与趋势预测报告</dc:subject>
  <dc:title>2024-2030年中国海洋经济市场调查研究与趋势预测报告</dc:title>
  <cp:keywords>2024-2030年中国海洋经济市场调查研究与趋势预测报告</cp:keywords>
  <dc:description>2024-2030年中国海洋经济市场调查研究与趋势预测报告</dc:description>
</cp:coreProperties>
</file>