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04948205b426c" w:history="1">
              <w:r>
                <w:rPr>
                  <w:rStyle w:val="Hyperlink"/>
                </w:rPr>
                <w:t>2025年中国特色旅游市场现状调查与未来发展前景趋势报告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04948205b426c" w:history="1">
              <w:r>
                <w:rPr>
                  <w:rStyle w:val="Hyperlink"/>
                </w:rPr>
                <w:t>2025年中国特色旅游市场现状调查与未来发展前景趋势报告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04948205b426c" w:history="1">
                <w:r>
                  <w:rPr>
                    <w:rStyle w:val="Hyperlink"/>
                  </w:rPr>
                  <w:t>https://www.20087.com/M_QiTa/25/TeSeLvYouShiChangXingQingFenXiYuQuShiYuCe.html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是一种新兴的旅游形式，强调深度体验和文化互动，近年来在全球范围内受到了追捧。与传统观光旅游相比，特色旅游更注重游客的个性化需求和情感体验，包括乡村旅游、文化遗产游、生态探险、美食之旅等多种形式。随着中产阶级的壮大和消费观念的升级，人们对旅游品质和独特体验的追求日益强烈，特色旅游市场展现出强劲的增长势头。</w:t>
      </w:r>
      <w:r>
        <w:rPr>
          <w:rFonts w:hint="eastAsia"/>
        </w:rPr>
        <w:br/>
      </w:r>
      <w:r>
        <w:rPr>
          <w:rFonts w:hint="eastAsia"/>
        </w:rPr>
        <w:t>　　特色旅游的未来将更加注重定制化和可持续性。旅游产品和服务将更加细化，满足不同年龄、兴趣和预算的游客需求，提供从策划到执行的全程个性化服务。同时，特色旅游将更加注重与目的地文化的深度融合，促进当地经济和社会发展，尊重和保护自然环境和文化遗产。数字化技术的应用，如虚拟现实、增强现实，将为游客提供更加丰富和沉浸式的旅行体验，吸引更多年轻一代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04948205b426c" w:history="1">
        <w:r>
          <w:rPr>
            <w:rStyle w:val="Hyperlink"/>
          </w:rPr>
          <w:t>2025年中国特色旅游市场现状调查与未来发展前景趋势报告</w:t>
        </w:r>
      </w:hyperlink>
      <w:r>
        <w:rPr>
          <w:rFonts w:hint="eastAsia"/>
        </w:rPr>
        <w:t>》依托多年行业监测数据，结合特色旅游行业现状与未来前景，系统分析了特色旅游市场需求、市场规模、产业链结构、价格机制及细分市场特征。报告对特色旅游市场前景进行了客观评估，预测了特色旅游行业发展趋势，并详细解读了品牌竞争格局、市场集中度及重点企业的运营表现。此外，报告通过SWOT分析识别了特色旅游行业机遇与潜在风险，为投资者和决策者提供了科学、规范的战略建议，助力把握特色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特色旅游产业相关概述</w:t>
      </w:r>
      <w:r>
        <w:rPr>
          <w:rFonts w:hint="eastAsia"/>
        </w:rPr>
        <w:br/>
      </w:r>
      <w:r>
        <w:rPr>
          <w:rFonts w:hint="eastAsia"/>
        </w:rPr>
        <w:t>　　第一节 特色旅游是一种新兴的旅游形式</w:t>
      </w:r>
      <w:r>
        <w:rPr>
          <w:rFonts w:hint="eastAsia"/>
        </w:rPr>
        <w:br/>
      </w:r>
      <w:r>
        <w:rPr>
          <w:rFonts w:hint="eastAsia"/>
        </w:rPr>
        <w:t>　　　　一、消费价值取向</w:t>
      </w:r>
      <w:r>
        <w:rPr>
          <w:rFonts w:hint="eastAsia"/>
        </w:rPr>
        <w:br/>
      </w:r>
      <w:r>
        <w:rPr>
          <w:rFonts w:hint="eastAsia"/>
        </w:rPr>
        <w:t>　　　　二、特种旅游的产品内涵与范围</w:t>
      </w:r>
      <w:r>
        <w:rPr>
          <w:rFonts w:hint="eastAsia"/>
        </w:rPr>
        <w:br/>
      </w:r>
      <w:r>
        <w:rPr>
          <w:rFonts w:hint="eastAsia"/>
        </w:rPr>
        <w:t>　　第二节 特色旅游内在特质</w:t>
      </w:r>
      <w:r>
        <w:rPr>
          <w:rFonts w:hint="eastAsia"/>
        </w:rPr>
        <w:br/>
      </w:r>
      <w:r>
        <w:rPr>
          <w:rFonts w:hint="eastAsia"/>
        </w:rPr>
        <w:t>　　　　一、特色旅游体验方式</w:t>
      </w:r>
      <w:r>
        <w:rPr>
          <w:rFonts w:hint="eastAsia"/>
        </w:rPr>
        <w:br/>
      </w:r>
      <w:r>
        <w:rPr>
          <w:rFonts w:hint="eastAsia"/>
        </w:rPr>
        <w:t>　　　　二、特色旅游的手段和途径</w:t>
      </w:r>
      <w:r>
        <w:rPr>
          <w:rFonts w:hint="eastAsia"/>
        </w:rPr>
        <w:br/>
      </w:r>
      <w:r>
        <w:rPr>
          <w:rFonts w:hint="eastAsia"/>
        </w:rPr>
        <w:t>　　　　三、特色旅游路线和区域</w:t>
      </w:r>
      <w:r>
        <w:rPr>
          <w:rFonts w:hint="eastAsia"/>
        </w:rPr>
        <w:br/>
      </w:r>
      <w:r>
        <w:rPr>
          <w:rFonts w:hint="eastAsia"/>
        </w:rPr>
        <w:t>　　　　四、特色旅游活动的旅游者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2020-2025年中国旅游业重点区域市场动态分析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2020-2025年中国旅游业面临的挑战与策略应对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2020-2025年中国特色旅游产业运行环境分析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2020-2025年中国特色旅游产业政策分析</w:t>
      </w:r>
      <w:r>
        <w:rPr>
          <w:rFonts w:hint="eastAsia"/>
        </w:rPr>
        <w:br/>
      </w:r>
      <w:r>
        <w:rPr>
          <w:rFonts w:hint="eastAsia"/>
        </w:rPr>
        <w:t>　　　　一、漂流旅游安全管理暂行办法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五、中国国情对特色旅游影响</w:t>
      </w:r>
      <w:r>
        <w:rPr>
          <w:rFonts w:hint="eastAsia"/>
        </w:rPr>
        <w:br/>
      </w:r>
      <w:r>
        <w:rPr>
          <w:rFonts w:hint="eastAsia"/>
        </w:rPr>
        <w:t>　　　　六、中国旅游产业调整与振兴规划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2020-2025年中国特色旅游产业社会环境分析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2020-2025年中国特色旅游产业运行态势综述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2020-2025年中国特色旅游产业特征</w:t>
      </w:r>
      <w:r>
        <w:rPr>
          <w:rFonts w:hint="eastAsia"/>
        </w:rPr>
        <w:br/>
      </w:r>
      <w:r>
        <w:rPr>
          <w:rFonts w:hint="eastAsia"/>
        </w:rPr>
        <w:t>　　　　一、旅游生态环境和文化环境的原始自然性</w:t>
      </w:r>
      <w:r>
        <w:rPr>
          <w:rFonts w:hint="eastAsia"/>
        </w:rPr>
        <w:br/>
      </w:r>
      <w:r>
        <w:rPr>
          <w:rFonts w:hint="eastAsia"/>
        </w:rPr>
        <w:t>　　　　二、旅游项目和线路的新奇性、探险性</w:t>
      </w:r>
      <w:r>
        <w:rPr>
          <w:rFonts w:hint="eastAsia"/>
        </w:rPr>
        <w:br/>
      </w:r>
      <w:r>
        <w:rPr>
          <w:rFonts w:hint="eastAsia"/>
        </w:rPr>
        <w:t>　　　　三、旅游形式的自主参与性</w:t>
      </w:r>
      <w:r>
        <w:rPr>
          <w:rFonts w:hint="eastAsia"/>
        </w:rPr>
        <w:br/>
      </w:r>
      <w:r>
        <w:rPr>
          <w:rFonts w:hint="eastAsia"/>
        </w:rPr>
        <w:t>　　第二节 2020-2025年中国特色旅游运行总况</w:t>
      </w:r>
      <w:r>
        <w:rPr>
          <w:rFonts w:hint="eastAsia"/>
        </w:rPr>
        <w:br/>
      </w:r>
      <w:r>
        <w:rPr>
          <w:rFonts w:hint="eastAsia"/>
        </w:rPr>
        <w:t>　　　　一、中国特色旅游所处发展阶段</w:t>
      </w:r>
      <w:r>
        <w:rPr>
          <w:rFonts w:hint="eastAsia"/>
        </w:rPr>
        <w:br/>
      </w:r>
      <w:r>
        <w:rPr>
          <w:rFonts w:hint="eastAsia"/>
        </w:rPr>
        <w:t>　　　　二、中国各地特色旅游亮点频现</w:t>
      </w:r>
      <w:r>
        <w:rPr>
          <w:rFonts w:hint="eastAsia"/>
        </w:rPr>
        <w:br/>
      </w:r>
      <w:r>
        <w:rPr>
          <w:rFonts w:hint="eastAsia"/>
        </w:rPr>
        <w:t>　　　　三、中国十大特色旅游胜地概述</w:t>
      </w:r>
      <w:r>
        <w:rPr>
          <w:rFonts w:hint="eastAsia"/>
        </w:rPr>
        <w:br/>
      </w:r>
      <w:r>
        <w:rPr>
          <w:rFonts w:hint="eastAsia"/>
        </w:rPr>
        <w:t>　　　　四、中国特色旅游业的思考</w:t>
      </w:r>
      <w:r>
        <w:rPr>
          <w:rFonts w:hint="eastAsia"/>
        </w:rPr>
        <w:br/>
      </w:r>
      <w:r>
        <w:rPr>
          <w:rFonts w:hint="eastAsia"/>
        </w:rPr>
        <w:t>　　第三节 2020-2025年中国热点特色市场动态分析</w:t>
      </w:r>
      <w:r>
        <w:rPr>
          <w:rFonts w:hint="eastAsia"/>
        </w:rPr>
        <w:br/>
      </w:r>
      <w:r>
        <w:rPr>
          <w:rFonts w:hint="eastAsia"/>
        </w:rPr>
        <w:t>　　　　一、沛县来宜推介特色旅游</w:t>
      </w:r>
      <w:r>
        <w:rPr>
          <w:rFonts w:hint="eastAsia"/>
        </w:rPr>
        <w:br/>
      </w:r>
      <w:r>
        <w:rPr>
          <w:rFonts w:hint="eastAsia"/>
        </w:rPr>
        <w:t>　　　　二、青海特色旅游项目</w:t>
      </w:r>
      <w:r>
        <w:rPr>
          <w:rFonts w:hint="eastAsia"/>
        </w:rPr>
        <w:br/>
      </w:r>
      <w:r>
        <w:rPr>
          <w:rFonts w:hint="eastAsia"/>
        </w:rPr>
        <w:t>　　　　三、新疆特色旅游分析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2020-2025年中国特色旅游产业运行走势分析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2020-2025年中特色旅游业的发展浅议</w:t>
      </w:r>
      <w:r>
        <w:rPr>
          <w:rFonts w:hint="eastAsia"/>
        </w:rPr>
        <w:br/>
      </w:r>
      <w:r>
        <w:rPr>
          <w:rFonts w:hint="eastAsia"/>
        </w:rPr>
        <w:t>　　第二节 2020-2025年中国特色旅游运行动态分析</w:t>
      </w:r>
      <w:r>
        <w:rPr>
          <w:rFonts w:hint="eastAsia"/>
        </w:rPr>
        <w:br/>
      </w:r>
      <w:r>
        <w:rPr>
          <w:rFonts w:hint="eastAsia"/>
        </w:rPr>
        <w:t>　　　　一、特色旅游一种全新的体验</w:t>
      </w:r>
      <w:r>
        <w:rPr>
          <w:rFonts w:hint="eastAsia"/>
        </w:rPr>
        <w:br/>
      </w:r>
      <w:r>
        <w:rPr>
          <w:rFonts w:hint="eastAsia"/>
        </w:rPr>
        <w:t>　　　　二、形形色色的特色旅游</w:t>
      </w:r>
      <w:r>
        <w:rPr>
          <w:rFonts w:hint="eastAsia"/>
        </w:rPr>
        <w:br/>
      </w:r>
      <w:r>
        <w:rPr>
          <w:rFonts w:hint="eastAsia"/>
        </w:rPr>
        <w:t>　　　　三、特色旅游线路</w:t>
      </w:r>
      <w:r>
        <w:rPr>
          <w:rFonts w:hint="eastAsia"/>
        </w:rPr>
        <w:br/>
      </w:r>
      <w:r>
        <w:rPr>
          <w:rFonts w:hint="eastAsia"/>
        </w:rPr>
        <w:t>　　第三节 2020-2025年中国特色旅游重点运行态势分析</w:t>
      </w:r>
      <w:r>
        <w:rPr>
          <w:rFonts w:hint="eastAsia"/>
        </w:rPr>
        <w:br/>
      </w:r>
      <w:r>
        <w:rPr>
          <w:rFonts w:hint="eastAsia"/>
        </w:rPr>
        <w:t>　　　　一、三江并流特色旅游产品畅想</w:t>
      </w:r>
      <w:r>
        <w:rPr>
          <w:rFonts w:hint="eastAsia"/>
        </w:rPr>
        <w:br/>
      </w:r>
      <w:r>
        <w:rPr>
          <w:rFonts w:hint="eastAsia"/>
        </w:rPr>
        <w:t>　　　　二、苏州推特色旅游增附加值</w:t>
      </w:r>
      <w:r>
        <w:rPr>
          <w:rFonts w:hint="eastAsia"/>
        </w:rPr>
        <w:br/>
      </w:r>
      <w:r>
        <w:rPr>
          <w:rFonts w:hint="eastAsia"/>
        </w:rPr>
        <w:t>　　　　三、开发堰塞湖探险特色旅游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2020-2025年中国黄金周特色旅游运行动态分析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2020-2025年中国黄金周特色旅游现状综述</w:t>
      </w:r>
      <w:r>
        <w:rPr>
          <w:rFonts w:hint="eastAsia"/>
        </w:rPr>
        <w:br/>
      </w:r>
      <w:r>
        <w:rPr>
          <w:rFonts w:hint="eastAsia"/>
        </w:rPr>
        <w:t>　　　　一、黄金周特色旅游市场火爆</w:t>
      </w:r>
      <w:r>
        <w:rPr>
          <w:rFonts w:hint="eastAsia"/>
        </w:rPr>
        <w:br/>
      </w:r>
      <w:r>
        <w:rPr>
          <w:rFonts w:hint="eastAsia"/>
        </w:rPr>
        <w:t>　　　　二、黄金周特色旅游活动精彩纷呈火爆</w:t>
      </w:r>
      <w:r>
        <w:rPr>
          <w:rFonts w:hint="eastAsia"/>
        </w:rPr>
        <w:br/>
      </w:r>
      <w:r>
        <w:rPr>
          <w:rFonts w:hint="eastAsia"/>
        </w:rPr>
        <w:t>　　　　三、历年”十一”黄金周旅游特色盘点</w:t>
      </w:r>
      <w:r>
        <w:rPr>
          <w:rFonts w:hint="eastAsia"/>
        </w:rPr>
        <w:br/>
      </w:r>
      <w:r>
        <w:rPr>
          <w:rFonts w:hint="eastAsia"/>
        </w:rPr>
        <w:t>　　　　四、黄金周特色旅游受追捧</w:t>
      </w:r>
      <w:r>
        <w:rPr>
          <w:rFonts w:hint="eastAsia"/>
        </w:rPr>
        <w:br/>
      </w:r>
      <w:r>
        <w:rPr>
          <w:rFonts w:hint="eastAsia"/>
        </w:rPr>
        <w:t>　　第二节 2020-2025年中国黄金周特色重点区域市场动态分析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二、张家界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四、江苏盱眙特色旅游添彩黄金周</w:t>
      </w:r>
      <w:r>
        <w:rPr>
          <w:rFonts w:hint="eastAsia"/>
        </w:rPr>
        <w:br/>
      </w:r>
      <w:r>
        <w:rPr>
          <w:rFonts w:hint="eastAsia"/>
        </w:rPr>
        <w:t>　　　　五、西藏旅游特色旅游迎黄金周</w:t>
      </w:r>
      <w:r>
        <w:rPr>
          <w:rFonts w:hint="eastAsia"/>
        </w:rPr>
        <w:br/>
      </w:r>
      <w:r>
        <w:rPr>
          <w:rFonts w:hint="eastAsia"/>
        </w:rPr>
        <w:t>　　第三节 2020-2025年中国黄金周特色旅游市场面临的问题分析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二、黄金周特色旅游压力大</w:t>
      </w:r>
      <w:r>
        <w:rPr>
          <w:rFonts w:hint="eastAsia"/>
        </w:rPr>
        <w:br/>
      </w:r>
      <w:r>
        <w:rPr>
          <w:rFonts w:hint="eastAsia"/>
        </w:rPr>
        <w:t>　　　　三、黄金周特色旅游亟须走出“低价竞争”误区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四、黄金周特色旅游的主要问题</w:t>
      </w:r>
      <w:r>
        <w:rPr>
          <w:rFonts w:hint="eastAsia"/>
        </w:rPr>
        <w:br/>
      </w:r>
      <w:r>
        <w:rPr>
          <w:rFonts w:hint="eastAsia"/>
        </w:rPr>
        <w:t>　　第四节 2020-2025年中国黄金周特色旅游的建议与启示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一、黄金周特色旅游两种现象要注意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二、把握黄金周特色旅游的新趋向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2020-2025年中国生态旅游业运行形势透析</w:t>
      </w:r>
      <w:r>
        <w:rPr>
          <w:rFonts w:hint="eastAsia"/>
        </w:rPr>
        <w:br/>
      </w:r>
      <w:r>
        <w:rPr>
          <w:rFonts w:hint="eastAsia"/>
        </w:rPr>
        <w:t>　　第一节 生态旅游的相关概述</w:t>
      </w:r>
      <w:r>
        <w:rPr>
          <w:rFonts w:hint="eastAsia"/>
        </w:rPr>
        <w:br/>
      </w:r>
      <w:r>
        <w:rPr>
          <w:rFonts w:hint="eastAsia"/>
        </w:rPr>
        <w:t>　　　　一、生态旅游的特点</w:t>
      </w:r>
      <w:r>
        <w:rPr>
          <w:rFonts w:hint="eastAsia"/>
        </w:rPr>
        <w:br/>
      </w:r>
      <w:r>
        <w:rPr>
          <w:rFonts w:hint="eastAsia"/>
        </w:rPr>
        <w:t>　　　　二、生态旅游的内涵与经济意义分析</w:t>
      </w:r>
      <w:r>
        <w:rPr>
          <w:rFonts w:hint="eastAsia"/>
        </w:rPr>
        <w:br/>
      </w:r>
      <w:r>
        <w:rPr>
          <w:rFonts w:hint="eastAsia"/>
        </w:rPr>
        <w:t>　　　　三、生态旅游与传统旅游的差异</w:t>
      </w:r>
      <w:r>
        <w:rPr>
          <w:rFonts w:hint="eastAsia"/>
        </w:rPr>
        <w:br/>
      </w:r>
      <w:r>
        <w:rPr>
          <w:rFonts w:hint="eastAsia"/>
        </w:rPr>
        <w:t>　　　　四、生态旅游得以发展的原因</w:t>
      </w:r>
      <w:r>
        <w:rPr>
          <w:rFonts w:hint="eastAsia"/>
        </w:rPr>
        <w:br/>
      </w:r>
      <w:r>
        <w:rPr>
          <w:rFonts w:hint="eastAsia"/>
        </w:rPr>
        <w:t>　　第二节 2020-2025年中国生态旅游的运行概况</w:t>
      </w:r>
      <w:r>
        <w:rPr>
          <w:rFonts w:hint="eastAsia"/>
        </w:rPr>
        <w:br/>
      </w:r>
      <w:r>
        <w:rPr>
          <w:rFonts w:hint="eastAsia"/>
        </w:rPr>
        <w:t>　　　　一、生态旅游成为一种新的旅游观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二、对中国生态旅游的理论研究与实践</w:t>
      </w:r>
      <w:r>
        <w:rPr>
          <w:rFonts w:hint="eastAsia"/>
        </w:rPr>
        <w:br/>
      </w:r>
      <w:r>
        <w:rPr>
          <w:rFonts w:hint="eastAsia"/>
        </w:rPr>
        <w:t>　　　　三、中国生态旅游要拒绝人工化</w:t>
      </w:r>
      <w:r>
        <w:rPr>
          <w:rFonts w:hint="eastAsia"/>
        </w:rPr>
        <w:br/>
      </w:r>
      <w:r>
        <w:rPr>
          <w:rFonts w:hint="eastAsia"/>
        </w:rPr>
        <w:t>　　　　四、有中国特色的生态旅游发展道路探索</w:t>
      </w:r>
      <w:r>
        <w:rPr>
          <w:rFonts w:hint="eastAsia"/>
        </w:rPr>
        <w:br/>
      </w:r>
      <w:r>
        <w:rPr>
          <w:rFonts w:hint="eastAsia"/>
        </w:rPr>
        <w:t>　　第三节 2020-2025年中国西部地区的生态旅游业运行分析</w:t>
      </w:r>
      <w:r>
        <w:rPr>
          <w:rFonts w:hint="eastAsia"/>
        </w:rPr>
        <w:br/>
      </w:r>
      <w:r>
        <w:rPr>
          <w:rFonts w:hint="eastAsia"/>
        </w:rPr>
        <w:t>　　　　一、西部地区的生态旅游及其可持续发展</w:t>
      </w:r>
      <w:r>
        <w:rPr>
          <w:rFonts w:hint="eastAsia"/>
        </w:rPr>
        <w:br/>
      </w:r>
      <w:r>
        <w:rPr>
          <w:rFonts w:hint="eastAsia"/>
        </w:rPr>
        <w:t>　　　　二、西部生态旅游发展中农村社区就业与旅游收入分配的研究</w:t>
      </w:r>
      <w:r>
        <w:rPr>
          <w:rFonts w:hint="eastAsia"/>
        </w:rPr>
        <w:br/>
      </w:r>
      <w:r>
        <w:rPr>
          <w:rFonts w:hint="eastAsia"/>
        </w:rPr>
        <w:t>　　　　三、西部生态旅游模式与融资分析</w:t>
      </w:r>
      <w:r>
        <w:rPr>
          <w:rFonts w:hint="eastAsia"/>
        </w:rPr>
        <w:br/>
      </w:r>
      <w:r>
        <w:rPr>
          <w:rFonts w:hint="eastAsia"/>
        </w:rPr>
        <w:t>　　第四节 2020-2025年中国生态旅游区建设驱动机制分析</w:t>
      </w:r>
      <w:r>
        <w:rPr>
          <w:rFonts w:hint="eastAsia"/>
        </w:rPr>
        <w:br/>
      </w:r>
      <w:r>
        <w:rPr>
          <w:rFonts w:hint="eastAsia"/>
        </w:rPr>
        <w:t>　　　　一、生态旅游区建设驱动机制概述</w:t>
      </w:r>
      <w:r>
        <w:rPr>
          <w:rFonts w:hint="eastAsia"/>
        </w:rPr>
        <w:br/>
      </w:r>
      <w:r>
        <w:rPr>
          <w:rFonts w:hint="eastAsia"/>
        </w:rPr>
        <w:t>　　　　二、生态旅游区建设的制约因素分析</w:t>
      </w:r>
      <w:r>
        <w:rPr>
          <w:rFonts w:hint="eastAsia"/>
        </w:rPr>
        <w:br/>
      </w:r>
      <w:r>
        <w:rPr>
          <w:rFonts w:hint="eastAsia"/>
        </w:rPr>
        <w:t>　　　　三、生态旅游区建设驱动-制约机制</w:t>
      </w:r>
      <w:r>
        <w:rPr>
          <w:rFonts w:hint="eastAsia"/>
        </w:rPr>
        <w:br/>
      </w:r>
      <w:r>
        <w:rPr>
          <w:rFonts w:hint="eastAsia"/>
        </w:rPr>
        <w:t>　　　　四、生态旅游区建设驱动机制的优化策略</w:t>
      </w:r>
      <w:r>
        <w:rPr>
          <w:rFonts w:hint="eastAsia"/>
        </w:rPr>
        <w:br/>
      </w:r>
      <w:r>
        <w:rPr>
          <w:rFonts w:hint="eastAsia"/>
        </w:rPr>
        <w:t>　　第五节 2020-2025年中国生态旅游面临的问题透析</w:t>
      </w:r>
      <w:r>
        <w:rPr>
          <w:rFonts w:hint="eastAsia"/>
        </w:rPr>
        <w:br/>
      </w:r>
      <w:r>
        <w:rPr>
          <w:rFonts w:hint="eastAsia"/>
        </w:rPr>
        <w:t>　　　　一、生态旅游面临的困境</w:t>
      </w:r>
      <w:r>
        <w:rPr>
          <w:rFonts w:hint="eastAsia"/>
        </w:rPr>
        <w:br/>
      </w:r>
      <w:r>
        <w:rPr>
          <w:rFonts w:hint="eastAsia"/>
        </w:rPr>
        <w:t>　　　　二、中国生态旅游实践中的问题</w:t>
      </w:r>
      <w:r>
        <w:rPr>
          <w:rFonts w:hint="eastAsia"/>
        </w:rPr>
        <w:br/>
      </w:r>
      <w:r>
        <w:rPr>
          <w:rFonts w:hint="eastAsia"/>
        </w:rPr>
        <w:t>　　　　三、生态旅游存在的误区分析</w:t>
      </w:r>
      <w:r>
        <w:rPr>
          <w:rFonts w:hint="eastAsia"/>
        </w:rPr>
        <w:br/>
      </w:r>
      <w:r>
        <w:rPr>
          <w:rFonts w:hint="eastAsia"/>
        </w:rPr>
        <w:t>　　　　四、生态旅游被泛化或曲解</w:t>
      </w:r>
      <w:r>
        <w:rPr>
          <w:rFonts w:hint="eastAsia"/>
        </w:rPr>
        <w:br/>
      </w:r>
      <w:r>
        <w:rPr>
          <w:rFonts w:hint="eastAsia"/>
        </w:rPr>
        <w:t>　　第六节 2020-2025年中国生态旅游发展建议与规划分析</w:t>
      </w:r>
      <w:r>
        <w:rPr>
          <w:rFonts w:hint="eastAsia"/>
        </w:rPr>
        <w:br/>
      </w:r>
      <w:r>
        <w:rPr>
          <w:rFonts w:hint="eastAsia"/>
        </w:rPr>
        <w:t>　　　　一、中国发展生态旅游的建议</w:t>
      </w:r>
      <w:r>
        <w:rPr>
          <w:rFonts w:hint="eastAsia"/>
        </w:rPr>
        <w:br/>
      </w:r>
      <w:r>
        <w:rPr>
          <w:rFonts w:hint="eastAsia"/>
        </w:rPr>
        <w:t>　　　　二、加强生态旅游区环境管理的途径</w:t>
      </w:r>
      <w:r>
        <w:rPr>
          <w:rFonts w:hint="eastAsia"/>
        </w:rPr>
        <w:br/>
      </w:r>
      <w:r>
        <w:rPr>
          <w:rFonts w:hint="eastAsia"/>
        </w:rPr>
        <w:t>　　　　三、生态旅游的可持续发展的对策</w:t>
      </w:r>
      <w:r>
        <w:rPr>
          <w:rFonts w:hint="eastAsia"/>
        </w:rPr>
        <w:br/>
      </w:r>
      <w:r>
        <w:rPr>
          <w:rFonts w:hint="eastAsia"/>
        </w:rPr>
        <w:t>　　　　四、生态旅游的发展与规划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2020-2025年中国观光旅游农业发展走势分析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2020-2025年中国观光旅游农业的主要类型</w:t>
      </w:r>
      <w:r>
        <w:rPr>
          <w:rFonts w:hint="eastAsia"/>
        </w:rPr>
        <w:br/>
      </w:r>
      <w:r>
        <w:rPr>
          <w:rFonts w:hint="eastAsia"/>
        </w:rPr>
        <w:t>　　　　一、农业公园</w:t>
      </w:r>
      <w:r>
        <w:rPr>
          <w:rFonts w:hint="eastAsia"/>
        </w:rPr>
        <w:br/>
      </w:r>
      <w:r>
        <w:rPr>
          <w:rFonts w:hint="eastAsia"/>
        </w:rPr>
        <w:t>　　　　二、观光休闲农园</w:t>
      </w:r>
      <w:r>
        <w:rPr>
          <w:rFonts w:hint="eastAsia"/>
        </w:rPr>
        <w:br/>
      </w:r>
      <w:r>
        <w:rPr>
          <w:rFonts w:hint="eastAsia"/>
        </w:rPr>
        <w:t>　　　　三、教育与科技农园</w:t>
      </w:r>
      <w:r>
        <w:rPr>
          <w:rFonts w:hint="eastAsia"/>
        </w:rPr>
        <w:br/>
      </w:r>
      <w:r>
        <w:rPr>
          <w:rFonts w:hint="eastAsia"/>
        </w:rPr>
        <w:t>　　　　四、森林公园</w:t>
      </w:r>
      <w:r>
        <w:rPr>
          <w:rFonts w:hint="eastAsia"/>
        </w:rPr>
        <w:br/>
      </w:r>
      <w:r>
        <w:rPr>
          <w:rFonts w:hint="eastAsia"/>
        </w:rPr>
        <w:t>　　　　五、民俗观光村</w:t>
      </w:r>
      <w:r>
        <w:rPr>
          <w:rFonts w:hint="eastAsia"/>
        </w:rPr>
        <w:br/>
      </w:r>
      <w:r>
        <w:rPr>
          <w:rFonts w:hint="eastAsia"/>
        </w:rPr>
        <w:t>　　第二节 2020-2025年中国观光旅游农业亮点呈现</w:t>
      </w:r>
      <w:r>
        <w:rPr>
          <w:rFonts w:hint="eastAsia"/>
        </w:rPr>
        <w:br/>
      </w:r>
      <w:r>
        <w:rPr>
          <w:rFonts w:hint="eastAsia"/>
        </w:rPr>
        <w:t>　　第三节 2020-2025年中国发展观光旅游农业的效益</w:t>
      </w:r>
      <w:r>
        <w:rPr>
          <w:rFonts w:hint="eastAsia"/>
        </w:rPr>
        <w:br/>
      </w:r>
      <w:r>
        <w:rPr>
          <w:rFonts w:hint="eastAsia"/>
        </w:rPr>
        <w:t>　　　　一、改造传统农业和促进新产业的形成</w:t>
      </w:r>
      <w:r>
        <w:rPr>
          <w:rFonts w:hint="eastAsia"/>
        </w:rPr>
        <w:br/>
      </w:r>
      <w:r>
        <w:rPr>
          <w:rFonts w:hint="eastAsia"/>
        </w:rPr>
        <w:t>　　　　二、丰富中国旅游产品的类型和内涵</w:t>
      </w:r>
      <w:r>
        <w:rPr>
          <w:rFonts w:hint="eastAsia"/>
        </w:rPr>
        <w:br/>
      </w:r>
      <w:r>
        <w:rPr>
          <w:rFonts w:hint="eastAsia"/>
        </w:rPr>
        <w:t>　　　　三、密切城乡交流和促进城乡一体化</w:t>
      </w:r>
      <w:r>
        <w:rPr>
          <w:rFonts w:hint="eastAsia"/>
        </w:rPr>
        <w:br/>
      </w:r>
      <w:r>
        <w:rPr>
          <w:rFonts w:hint="eastAsia"/>
        </w:rPr>
        <w:t>　　　　四、缓解农村劳动力就业问题和增加农民收入</w:t>
      </w:r>
      <w:r>
        <w:rPr>
          <w:rFonts w:hint="eastAsia"/>
        </w:rPr>
        <w:br/>
      </w:r>
      <w:r>
        <w:rPr>
          <w:rFonts w:hint="eastAsia"/>
        </w:rPr>
        <w:t>　　　　五、促进观光旅游农业和良好生态效益的统一</w:t>
      </w:r>
      <w:r>
        <w:rPr>
          <w:rFonts w:hint="eastAsia"/>
        </w:rPr>
        <w:br/>
      </w:r>
      <w:r>
        <w:rPr>
          <w:rFonts w:hint="eastAsia"/>
        </w:rPr>
        <w:t>　　　　六、能深入挖掘利用和保护当地旅游文化资源</w:t>
      </w:r>
      <w:r>
        <w:rPr>
          <w:rFonts w:hint="eastAsia"/>
        </w:rPr>
        <w:br/>
      </w:r>
      <w:r>
        <w:rPr>
          <w:rFonts w:hint="eastAsia"/>
        </w:rPr>
        <w:t>　　　　七、观光旅游农业还是市民和中小学生的科普教育基地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2020-2025年中国特色旅游产业市场竞争格局分析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2020-2025年中国特色旅游产业竞争现状分析</w:t>
      </w:r>
      <w:r>
        <w:rPr>
          <w:rFonts w:hint="eastAsia"/>
        </w:rPr>
        <w:br/>
      </w:r>
      <w:r>
        <w:rPr>
          <w:rFonts w:hint="eastAsia"/>
        </w:rPr>
        <w:t>　　　　一、特色旅游竞争力分析</w:t>
      </w:r>
      <w:r>
        <w:rPr>
          <w:rFonts w:hint="eastAsia"/>
        </w:rPr>
        <w:br/>
      </w:r>
      <w:r>
        <w:rPr>
          <w:rFonts w:hint="eastAsia"/>
        </w:rPr>
        <w:t>　　　　二、特色旅游与其他旅游业竞争分析</w:t>
      </w:r>
      <w:r>
        <w:rPr>
          <w:rFonts w:hint="eastAsia"/>
        </w:rPr>
        <w:br/>
      </w:r>
      <w:r>
        <w:rPr>
          <w:rFonts w:hint="eastAsia"/>
        </w:rPr>
        <w:t>　　　　三、特色旅游主要产品竞争分析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2020-2025年重点城市特色旅游竞争优势分析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第三节 2020-2025年中国特色旅游企业提升竞争力分析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2020-2025年中国旅游产业领军企业竞争性财务数据分析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2025-2031年中国特色旅游产业投资环境分析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2025-2031年中国特色旅游产业投资机会分析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2025-2031年中国特色旅游产业投资风险分析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2025-2031年中国特色旅游产业前景展望与趋势预测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中智:林:－2025-2031年中国特色旅游产业发展趋势分析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一、特色旅游的重要地位与作用</w:t>
      </w:r>
      <w:r>
        <w:rPr>
          <w:rFonts w:hint="eastAsia"/>
        </w:rPr>
        <w:br/>
      </w:r>
      <w:r>
        <w:rPr>
          <w:rFonts w:hint="eastAsia"/>
        </w:rPr>
        <w:t>　　　　二、特色旅游前景展望</w:t>
      </w:r>
      <w:r>
        <w:rPr>
          <w:rFonts w:hint="eastAsia"/>
        </w:rPr>
        <w:br/>
      </w:r>
      <w:r>
        <w:rPr>
          <w:rFonts w:hint="eastAsia"/>
        </w:rPr>
        <w:t>　　　　三、特色旅游竞争格局预测分析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2025年地方接待情况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2025年主要城市接待情况 （一）</w:t>
      </w:r>
      <w:r>
        <w:rPr>
          <w:rFonts w:hint="eastAsia"/>
        </w:rPr>
        <w:br/>
      </w:r>
      <w:r>
        <w:rPr>
          <w:rFonts w:hint="eastAsia"/>
        </w:rPr>
        <w:t>　　图表 4 2025年主要城市接待情况 （二）</w:t>
      </w:r>
      <w:r>
        <w:rPr>
          <w:rFonts w:hint="eastAsia"/>
        </w:rPr>
        <w:br/>
      </w:r>
      <w:r>
        <w:rPr>
          <w:rFonts w:hint="eastAsia"/>
        </w:rPr>
        <w:t>　　图表 5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6 2025年主要客源市场情况</w:t>
      </w:r>
      <w:r>
        <w:rPr>
          <w:rFonts w:hint="eastAsia"/>
        </w:rPr>
        <w:br/>
      </w:r>
      <w:r>
        <w:rPr>
          <w:rFonts w:hint="eastAsia"/>
        </w:rPr>
        <w:t>　　图表 7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2025年中央财政收入结构</w:t>
      </w:r>
      <w:r>
        <w:rPr>
          <w:rFonts w:hint="eastAsia"/>
        </w:rPr>
        <w:br/>
      </w:r>
      <w:r>
        <w:rPr>
          <w:rFonts w:hint="eastAsia"/>
        </w:rPr>
        <w:t>　　图表 13 太白山社区居民2025年生态旅游收入的洛伦兹曲线</w:t>
      </w:r>
      <w:r>
        <w:rPr>
          <w:rFonts w:hint="eastAsia"/>
        </w:rPr>
        <w:br/>
      </w:r>
      <w:r>
        <w:rPr>
          <w:rFonts w:hint="eastAsia"/>
        </w:rPr>
        <w:t>　　图表 14 三类景观单元的规划设计</w:t>
      </w:r>
      <w:r>
        <w:rPr>
          <w:rFonts w:hint="eastAsia"/>
        </w:rPr>
        <w:br/>
      </w:r>
      <w:r>
        <w:rPr>
          <w:rFonts w:hint="eastAsia"/>
        </w:rPr>
        <w:t>　　图表 15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近4年桂林旅游股份有限公司销售毛利率变化情况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04948205b426c" w:history="1">
        <w:r>
          <w:rPr>
            <w:rStyle w:val="Hyperlink"/>
          </w:rPr>
          <w:t>2025年中国特色旅游市场现状调查与未来发展前景趋势报告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04948205b426c" w:history="1">
        <w:r>
          <w:rPr>
            <w:rStyle w:val="Hyperlink"/>
          </w:rPr>
          <w:t>https://www.20087.com/M_QiTa/25/TeSeLvYouShiChangXingQingFenXiYuQuShiYuCe.html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热点：有特色的旅游景点、特色旅游产品、中国各省旅游特色、特色旅游业态项目有哪些、特色旅游产品、特色旅游景区有哪些、旅游特色、民俗特色旅游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e11c688f3410e" w:history="1">
      <w:r>
        <w:rPr>
          <w:rStyle w:val="Hyperlink"/>
        </w:rPr>
        <w:t>2025年中国特色旅游市场现状调查与未来发展前景趋势报告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TeSeLvYouShiChangXingQingFenXiYuQuShiYuCe.html" TargetMode="External" Id="Rd1504948205b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TeSeLvYouShiChangXingQingFenXiYuQuShiYuCe.html" TargetMode="External" Id="Rb87e11c688f3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2025-04-17T08:38:00Z</dcterms:created>
  <dcterms:modified xsi:type="dcterms:W3CDTF">2025-04-17T09:38:00Z</dcterms:modified>
  <dc:subject>2025年中国特色旅游市场现状调查与未来发展前景趋势报告</dc:subject>
  <dc:title>2025年中国特色旅游市场现状调查与未来发展前景趋势报告</dc:title>
  <cp:keywords>2025年中国特色旅游市场现状调查与未来发展前景趋势报告</cp:keywords>
  <dc:description>2025年中国特色旅游市场现状调查与未来发展前景趋势报告</dc:description>
</cp:coreProperties>
</file>