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67653692ff45e6" w:history="1">
              <w:r>
                <w:rPr>
                  <w:rStyle w:val="Hyperlink"/>
                </w:rPr>
                <w:t>2026-2032年中国电视剧行业发展深度调研与未来趋势分析报告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67653692ff45e6" w:history="1">
              <w:r>
                <w:rPr>
                  <w:rStyle w:val="Hyperlink"/>
                </w:rPr>
                <w:t>2026-2032年中国电视剧行业发展深度调研与未来趋势分析报告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2626225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67653692ff45e6" w:history="1">
                <w:r>
                  <w:rPr>
                    <w:rStyle w:val="Hyperlink"/>
                  </w:rPr>
                  <w:t>https://www.20087.com/5/22/DianShiJuFaZhanQuShiYuCe.html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视剧产业在全球范围内蓬勃发展，流媒体平台的兴起极大地丰富了观众的观看渠道和内容选择。高质量制作、多样化题材以及明星效应成为吸引观众的关键因素。跨国合作项目增多，促进了文化的交流与融合。然而，版权保护、内容审查以及原创能力不足等问题，仍是制约行业进一步发展的瓶颈。</w:t>
      </w:r>
      <w:r>
        <w:rPr>
          <w:rFonts w:hint="eastAsia"/>
        </w:rPr>
        <w:br/>
      </w:r>
      <w:r>
        <w:rPr>
          <w:rFonts w:hint="eastAsia"/>
        </w:rPr>
        <w:t>　　未来，电视剧产业将朝着内容精品化、形式多元化和国际化的方向发展。市场调研网指出，一方面，加大对原创剧本的投资和扶持，提升内容的创新性和深度，满足观众对高质量内容的追求。另一方面，探索新的叙事手法和技术应用，如VR/AR技术融入剧情，增强沉浸式观看体验。同时，加强国际交流合作，打造具有全球影响力的IP，拓展海外市场，提升国产电视剧的国际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67653692ff45e6" w:history="1">
        <w:r>
          <w:rPr>
            <w:rStyle w:val="Hyperlink"/>
          </w:rPr>
          <w:t>2026-2032年中国电视剧行业发展深度调研与未来趋势分析报告</w:t>
        </w:r>
      </w:hyperlink>
      <w:r>
        <w:rPr>
          <w:rFonts w:hint="eastAsia"/>
        </w:rPr>
        <w:t>》基于多年电视剧行业研究积累，结合当前市场发展现状，依托国家权威数据资源和长期市场监测数据库，对电视剧行业进行了全面调研与分析。报告详细阐述了电视剧市场规模、市场前景、发展趋势、技术现状及未来方向，重点分析了行业内主要企业的竞争格局，并通过SWOT分析揭示了电视剧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667653692ff45e6" w:history="1">
        <w:r>
          <w:rPr>
            <w:rStyle w:val="Hyperlink"/>
          </w:rPr>
          <w:t>2026-2032年中国电视剧行业发展深度调研与未来趋势分析报告</w:t>
        </w:r>
      </w:hyperlink>
      <w:r>
        <w:rPr>
          <w:rFonts w:hint="eastAsia"/>
        </w:rPr>
        <w:t>》，2025年电视剧行业市场规模达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%。报告为投资者提供了准确的市场现状解读，帮助预判行业前景，挖掘投资价值，同时从投资策略和营销策略等角度提出实用建议，助力投资者在电视剧行业中把握机遇、规避风险。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电视剧行业相关概述</w:t>
      </w:r>
      <w:r>
        <w:rPr>
          <w:rFonts w:hint="eastAsia"/>
        </w:rPr>
        <w:br/>
      </w:r>
      <w:r>
        <w:rPr>
          <w:rFonts w:hint="eastAsia"/>
        </w:rPr>
        <w:t>　　第一节 电视剧行业定义</w:t>
      </w:r>
      <w:r>
        <w:rPr>
          <w:rFonts w:hint="eastAsia"/>
        </w:rPr>
        <w:br/>
      </w:r>
      <w:r>
        <w:rPr>
          <w:rFonts w:hint="eastAsia"/>
        </w:rPr>
        <w:t>　　第二节 电视剧行业经营模式分析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中国电视剧所属行业发展环境分析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中国电视剧行业政策环境分析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一、行业监管管理体制</w:t>
      </w:r>
      <w:r>
        <w:rPr>
          <w:rFonts w:hint="eastAsia"/>
        </w:rPr>
        <w:br/>
      </w:r>
      <w:r>
        <w:rPr>
          <w:rFonts w:hint="eastAsia"/>
        </w:rPr>
        <w:t>　　　　二、行业相关政策分析</w:t>
      </w:r>
      <w:r>
        <w:rPr>
          <w:rFonts w:hint="eastAsia"/>
        </w:rPr>
        <w:br/>
      </w:r>
      <w:r>
        <w:rPr>
          <w:rFonts w:hint="eastAsia"/>
        </w:rPr>
        <w:t>　　　　三、上下游产业政策影响</w:t>
      </w:r>
      <w:r>
        <w:rPr>
          <w:rFonts w:hint="eastAsia"/>
        </w:rPr>
        <w:br/>
      </w:r>
      <w:r>
        <w:rPr>
          <w:rFonts w:hint="eastAsia"/>
        </w:rPr>
        <w:t>　　　　四、进出口政策影响分析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中国电视剧行业技术环境分析</w:t>
      </w:r>
      <w:r>
        <w:rPr>
          <w:rFonts w:hint="eastAsia"/>
        </w:rPr>
        <w:br/>
      </w:r>
      <w:r>
        <w:rPr>
          <w:rFonts w:hint="eastAsia"/>
        </w:rPr>
        <w:t>　　　　一、行业技术发展概况</w:t>
      </w:r>
      <w:r>
        <w:rPr>
          <w:rFonts w:hint="eastAsia"/>
        </w:rPr>
        <w:br/>
      </w:r>
      <w:r>
        <w:rPr>
          <w:rFonts w:hint="eastAsia"/>
        </w:rPr>
        <w:t>　　　　二、行业技术发展现状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中国电视剧所属行业市场供需分析</w:t>
      </w:r>
      <w:r>
        <w:rPr>
          <w:rFonts w:hint="eastAsia"/>
        </w:rPr>
        <w:br/>
      </w:r>
      <w:r>
        <w:rPr>
          <w:rFonts w:hint="eastAsia"/>
        </w:rPr>
        <w:t>　　第一节 中国电视剧市场供给状况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一、2021-2026年中国电视剧供给分析</w:t>
      </w:r>
      <w:r>
        <w:rPr>
          <w:rFonts w:hint="eastAsia"/>
        </w:rPr>
        <w:br/>
      </w:r>
      <w:r>
        <w:rPr>
          <w:rFonts w:hint="eastAsia"/>
        </w:rPr>
        <w:t>　　　　二、2026-2032年中国电视剧供给预测</w:t>
      </w:r>
      <w:r>
        <w:rPr>
          <w:rFonts w:hint="eastAsia"/>
        </w:rPr>
        <w:br/>
      </w:r>
      <w:r>
        <w:rPr>
          <w:rFonts w:hint="eastAsia"/>
        </w:rPr>
        <w:t>　　第二节 中国电视剧市场需求状况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一、2021-2026年中国电视剧需求分析</w:t>
      </w:r>
      <w:r>
        <w:rPr>
          <w:rFonts w:hint="eastAsia"/>
        </w:rPr>
        <w:br/>
      </w:r>
      <w:r>
        <w:rPr>
          <w:rFonts w:hint="eastAsia"/>
        </w:rPr>
        <w:t>　　　　****-****年立项的电视剧超过一半为当代题材，立项的当代题材电视剧占比达59%，其中当代都市题材以39%位居各细分题材首位，相比比重继续加大。</w:t>
      </w:r>
      <w:r>
        <w:rPr>
          <w:rFonts w:hint="eastAsia"/>
        </w:rPr>
        <w:br/>
      </w:r>
      <w:r>
        <w:rPr>
          <w:rFonts w:hint="eastAsia"/>
        </w:rPr>
        <w:t>　　　　近代题材电视剧比例逐年下降，近代题材电视剧更是下降至17%。古代题材电视剧占比也出现了****-****年来的首次下滑，基本与近代题材占比持平，其中古代传奇题材和近代革命题材依旧在题材细分之中占比较大，占比均为8%。</w:t>
      </w:r>
      <w:r>
        <w:rPr>
          <w:rFonts w:hint="eastAsia"/>
        </w:rPr>
        <w:br/>
      </w:r>
      <w:r>
        <w:rPr>
          <w:rFonts w:hint="eastAsia"/>
        </w:rPr>
        <w:t>　　　　****-****年中国电视剧立项题材变化</w:t>
      </w:r>
      <w:r>
        <w:rPr>
          <w:rFonts w:hint="eastAsia"/>
        </w:rPr>
        <w:br/>
      </w:r>
      <w:r>
        <w:rPr>
          <w:rFonts w:hint="eastAsia"/>
        </w:rPr>
        <w:t>　　　　****年中国电视剧立项题材中59%为当代题材剧，18%市古代题材剧。近代题材电视剧占总立项电视剧数量的17%，而现代剧以及重大题材剧分别占比5%和1%。总的看来，我国电视剧题材集中表现为当代剧，古代题材剧和现代剧数量不相上下。</w:t>
      </w:r>
      <w:r>
        <w:rPr>
          <w:rFonts w:hint="eastAsia"/>
        </w:rPr>
        <w:br/>
      </w:r>
      <w:r>
        <w:rPr>
          <w:rFonts w:hint="eastAsia"/>
        </w:rPr>
        <w:t>　　　　****年中国电视剧立项题材情况占比</w:t>
      </w:r>
      <w:r>
        <w:rPr>
          <w:rFonts w:hint="eastAsia"/>
        </w:rPr>
        <w:br/>
      </w:r>
      <w:r>
        <w:rPr>
          <w:rFonts w:hint="eastAsia"/>
        </w:rPr>
        <w:t>　　　　二、2026-2032年中国电视剧需求预测</w:t>
      </w:r>
      <w:r>
        <w:rPr>
          <w:rFonts w:hint="eastAsia"/>
        </w:rPr>
        <w:br/>
      </w:r>
      <w:r>
        <w:rPr>
          <w:rFonts w:hint="eastAsia"/>
        </w:rPr>
        <w:t>　　第三节 中国电视剧市场价格分析</w:t>
      </w:r>
      <w:r>
        <w:rPr>
          <w:rFonts w:hint="eastAsia"/>
        </w:rPr>
        <w:br/>
      </w:r>
      <w:r>
        <w:rPr>
          <w:rFonts w:hint="eastAsia"/>
        </w:rPr>
        <w:t>　　　　一、主要产品价格分析</w:t>
      </w:r>
      <w:r>
        <w:rPr>
          <w:rFonts w:hint="eastAsia"/>
        </w:rPr>
        <w:br/>
      </w:r>
      <w:r>
        <w:rPr>
          <w:rFonts w:hint="eastAsia"/>
        </w:rPr>
        <w:t>　　　　二、价格影响因素分析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中国电视剧所属行业产业链分析</w:t>
      </w:r>
      <w:r>
        <w:rPr>
          <w:rFonts w:hint="eastAsia"/>
        </w:rPr>
        <w:br/>
      </w:r>
      <w:r>
        <w:rPr>
          <w:rFonts w:hint="eastAsia"/>
        </w:rPr>
        <w:t>　　第一节 电视剧行业产业链概述</w:t>
      </w:r>
      <w:r>
        <w:rPr>
          <w:rFonts w:hint="eastAsia"/>
        </w:rPr>
        <w:br/>
      </w:r>
      <w:r>
        <w:rPr>
          <w:rFonts w:hint="eastAsia"/>
        </w:rPr>
        <w:t>　　第二节 电视剧上游产业发展状况分析</w:t>
      </w:r>
      <w:r>
        <w:rPr>
          <w:rFonts w:hint="eastAsia"/>
        </w:rPr>
        <w:br/>
      </w:r>
      <w:r>
        <w:rPr>
          <w:rFonts w:hint="eastAsia"/>
        </w:rPr>
        <w:t>　　第三节 电视剧下游应用需求市场分析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二、行业需求状况分析</w:t>
      </w:r>
      <w:r>
        <w:rPr>
          <w:rFonts w:hint="eastAsia"/>
        </w:rPr>
        <w:br/>
      </w:r>
      <w:r>
        <w:rPr>
          <w:rFonts w:hint="eastAsia"/>
        </w:rPr>
        <w:t>　　　　三、行业需求前景分析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2021-2026年中国电视剧所属行业主要数据监测分析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2021-2026年中国电视剧所属行业总体数据分析</w:t>
      </w:r>
      <w:r>
        <w:rPr>
          <w:rFonts w:hint="eastAsia"/>
        </w:rPr>
        <w:br/>
      </w:r>
      <w:r>
        <w:rPr>
          <w:rFonts w:hint="eastAsia"/>
        </w:rPr>
        <w:t>　　第二节 2021-2026年中国电视剧所属行业不同规模企业数据分析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第三节 2021-2026年中国电视剧所属行业不同所有制企业数据分析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电视剧行业市场营销战略分析</w:t>
      </w:r>
      <w:r>
        <w:rPr>
          <w:rFonts w:hint="eastAsia"/>
        </w:rPr>
        <w:br/>
      </w:r>
      <w:r>
        <w:rPr>
          <w:rFonts w:hint="eastAsia"/>
        </w:rPr>
        <w:t>　　第一节 电视剧行业营销渠道模式分析</w:t>
      </w:r>
      <w:r>
        <w:rPr>
          <w:rFonts w:hint="eastAsia"/>
        </w:rPr>
        <w:br/>
      </w:r>
      <w:r>
        <w:rPr>
          <w:rFonts w:hint="eastAsia"/>
        </w:rPr>
        <w:t>　　　　一、主要营销模式</w:t>
      </w:r>
      <w:r>
        <w:rPr>
          <w:rFonts w:hint="eastAsia"/>
        </w:rPr>
        <w:br/>
      </w:r>
      <w:r>
        <w:rPr>
          <w:rFonts w:hint="eastAsia"/>
        </w:rPr>
        <w:t>　　　　二、网络销售模式</w:t>
      </w:r>
      <w:r>
        <w:rPr>
          <w:rFonts w:hint="eastAsia"/>
        </w:rPr>
        <w:br/>
      </w:r>
      <w:r>
        <w:rPr>
          <w:rFonts w:hint="eastAsia"/>
        </w:rPr>
        <w:t>　　第二节 电视剧行业市场营销策略分析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一、产品策略分析</w:t>
      </w:r>
      <w:r>
        <w:rPr>
          <w:rFonts w:hint="eastAsia"/>
        </w:rPr>
        <w:br/>
      </w:r>
      <w:r>
        <w:rPr>
          <w:rFonts w:hint="eastAsia"/>
        </w:rPr>
        <w:t>　　　　二、市场推广策略</w:t>
      </w:r>
      <w:r>
        <w:rPr>
          <w:rFonts w:hint="eastAsia"/>
        </w:rPr>
        <w:br/>
      </w:r>
      <w:r>
        <w:rPr>
          <w:rFonts w:hint="eastAsia"/>
        </w:rPr>
        <w:t>　　　　三、品牌营销策略</w:t>
      </w:r>
      <w:r>
        <w:rPr>
          <w:rFonts w:hint="eastAsia"/>
        </w:rPr>
        <w:br/>
      </w:r>
      <w:r>
        <w:rPr>
          <w:rFonts w:hint="eastAsia"/>
        </w:rPr>
        <w:t>　　　　四、人员推销策略</w:t>
      </w:r>
      <w:r>
        <w:rPr>
          <w:rFonts w:hint="eastAsia"/>
        </w:rPr>
        <w:br/>
      </w:r>
      <w:r>
        <w:rPr>
          <w:rFonts w:hint="eastAsia"/>
        </w:rPr>
        <w:t>　　　　五、售后服务策略</w:t>
      </w:r>
      <w:r>
        <w:rPr>
          <w:rFonts w:hint="eastAsia"/>
        </w:rPr>
        <w:br/>
      </w:r>
      <w:r>
        <w:rPr>
          <w:rFonts w:hint="eastAsia"/>
        </w:rPr>
        <w:t>　　第三节 电视剧企业重点客户战略实施</w:t>
      </w:r>
      <w:r>
        <w:rPr>
          <w:rFonts w:hint="eastAsia"/>
        </w:rPr>
        <w:br/>
      </w:r>
      <w:r>
        <w:rPr>
          <w:rFonts w:hint="eastAsia"/>
        </w:rPr>
        <w:t>　　　　一、重点客户战略的必要性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二、重点客户的鉴别与确定</w:t>
      </w:r>
      <w:r>
        <w:rPr>
          <w:rFonts w:hint="eastAsia"/>
        </w:rPr>
        <w:br/>
      </w:r>
      <w:r>
        <w:rPr>
          <w:rFonts w:hint="eastAsia"/>
        </w:rPr>
        <w:t>　　　　三、重点客户的开发与培育</w:t>
      </w:r>
      <w:r>
        <w:rPr>
          <w:rFonts w:hint="eastAsia"/>
        </w:rPr>
        <w:br/>
      </w:r>
      <w:r>
        <w:rPr>
          <w:rFonts w:hint="eastAsia"/>
        </w:rPr>
        <w:t>　　　　四、重点客户市场营销策略</w:t>
      </w:r>
      <w:r>
        <w:rPr>
          <w:rFonts w:hint="eastAsia"/>
        </w:rPr>
        <w:br/>
      </w:r>
      <w:r>
        <w:rPr>
          <w:rFonts w:hint="eastAsia"/>
        </w:rPr>
        <w:t>　　第四节 电视剧企业营销创新策略分析</w:t>
      </w:r>
      <w:r>
        <w:rPr>
          <w:rFonts w:hint="eastAsia"/>
        </w:rPr>
        <w:br/>
      </w:r>
      <w:r>
        <w:rPr>
          <w:rFonts w:hint="eastAsia"/>
        </w:rPr>
        <w:t>　　　　一、体验营销策略</w:t>
      </w:r>
      <w:r>
        <w:rPr>
          <w:rFonts w:hint="eastAsia"/>
        </w:rPr>
        <w:br/>
      </w:r>
      <w:r>
        <w:rPr>
          <w:rFonts w:hint="eastAsia"/>
        </w:rPr>
        <w:t>　　　　二、关系营销策略</w:t>
      </w:r>
      <w:r>
        <w:rPr>
          <w:rFonts w:hint="eastAsia"/>
        </w:rPr>
        <w:br/>
      </w:r>
      <w:r>
        <w:rPr>
          <w:rFonts w:hint="eastAsia"/>
        </w:rPr>
        <w:t>　　　　三、合作营销策略</w:t>
      </w:r>
      <w:r>
        <w:rPr>
          <w:rFonts w:hint="eastAsia"/>
        </w:rPr>
        <w:br/>
      </w:r>
      <w:r>
        <w:rPr>
          <w:rFonts w:hint="eastAsia"/>
        </w:rPr>
        <w:t>　　　　四、文化营销策略</w:t>
      </w:r>
      <w:r>
        <w:rPr>
          <w:rFonts w:hint="eastAsia"/>
        </w:rPr>
        <w:br/>
      </w:r>
      <w:r>
        <w:rPr>
          <w:rFonts w:hint="eastAsia"/>
        </w:rPr>
        <w:t>　　　　五、差异化营销策略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中国电视剧所属行业竞争情况</w:t>
      </w:r>
      <w:r>
        <w:rPr>
          <w:rFonts w:hint="eastAsia"/>
        </w:rPr>
        <w:br/>
      </w:r>
      <w:r>
        <w:rPr>
          <w:rFonts w:hint="eastAsia"/>
        </w:rPr>
        <w:t>　　第一节 电视剧行业经济指标分析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二、附加值的提升空间</w:t>
      </w:r>
      <w:r>
        <w:rPr>
          <w:rFonts w:hint="eastAsia"/>
        </w:rPr>
        <w:br/>
      </w:r>
      <w:r>
        <w:rPr>
          <w:rFonts w:hint="eastAsia"/>
        </w:rPr>
        <w:t>　　　　三、进入壁垒／退出机制</w:t>
      </w:r>
      <w:r>
        <w:rPr>
          <w:rFonts w:hint="eastAsia"/>
        </w:rPr>
        <w:br/>
      </w:r>
      <w:r>
        <w:rPr>
          <w:rFonts w:hint="eastAsia"/>
        </w:rPr>
        <w:t>　　　　四、行业周期</w:t>
      </w:r>
      <w:r>
        <w:rPr>
          <w:rFonts w:hint="eastAsia"/>
        </w:rPr>
        <w:br/>
      </w:r>
      <w:r>
        <w:rPr>
          <w:rFonts w:hint="eastAsia"/>
        </w:rPr>
        <w:t>　　第二节 电视剧行业竞争结构分析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第三节 电视剧行业国际竞争力比较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电视剧行业重点企业分析</w:t>
      </w:r>
      <w:r>
        <w:rPr>
          <w:rFonts w:hint="eastAsia"/>
        </w:rPr>
        <w:br/>
      </w:r>
      <w:r>
        <w:rPr>
          <w:rFonts w:hint="eastAsia"/>
        </w:rPr>
        <w:t>　　第一节 华谊兄弟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华策影视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乐视网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光线传媒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中视传媒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禾欣股份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2026-2032年电视剧行业发展预测分析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2026-2032年中国电视剧行业未来发展预测分析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一、中国电视剧行业发展方向及投资机会分析</w:t>
      </w:r>
      <w:r>
        <w:rPr>
          <w:rFonts w:hint="eastAsia"/>
        </w:rPr>
        <w:br/>
      </w:r>
      <w:r>
        <w:rPr>
          <w:rFonts w:hint="eastAsia"/>
        </w:rPr>
        <w:t>　　　　二、2021-2026年中国电视剧行业发展规模分析</w:t>
      </w:r>
      <w:r>
        <w:rPr>
          <w:rFonts w:hint="eastAsia"/>
        </w:rPr>
        <w:br/>
      </w:r>
      <w:r>
        <w:rPr>
          <w:rFonts w:hint="eastAsia"/>
        </w:rPr>
        <w:t>　　　　三、2026-2032年中国电视剧行业发展趋势分析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2026-2032年中国电视剧行业供需预测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一、2026-2032年中国电视剧行业供给预测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二、2026-2032年中国电视剧行业需求预测</w:t>
      </w:r>
      <w:r>
        <w:rPr>
          <w:rFonts w:hint="eastAsia"/>
        </w:rPr>
        <w:br/>
      </w:r>
      <w:r>
        <w:rPr>
          <w:rFonts w:hint="eastAsia"/>
        </w:rPr>
        <w:t>　　第三节 2026-2032年中国电视剧行业价格走势分析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2026-2032年中国电视剧行业发展趋势与前景</w:t>
      </w:r>
      <w:r>
        <w:rPr>
          <w:rFonts w:hint="eastAsia"/>
        </w:rPr>
        <w:br/>
      </w:r>
      <w:r>
        <w:rPr>
          <w:rFonts w:hint="eastAsia"/>
        </w:rPr>
        <w:t>　　第一节 2026-2032年中国电视剧行业投资前景分析</w:t>
      </w:r>
      <w:r>
        <w:rPr>
          <w:rFonts w:hint="eastAsia"/>
        </w:rPr>
        <w:br/>
      </w:r>
      <w:r>
        <w:rPr>
          <w:rFonts w:hint="eastAsia"/>
        </w:rPr>
        <w:t>　　　　一、电视剧发展趋势分析</w:t>
      </w:r>
      <w:r>
        <w:rPr>
          <w:rFonts w:hint="eastAsia"/>
        </w:rPr>
        <w:br/>
      </w:r>
      <w:r>
        <w:rPr>
          <w:rFonts w:hint="eastAsia"/>
        </w:rPr>
        <w:t>　　　　二、电视剧市场前景分析</w:t>
      </w:r>
      <w:r>
        <w:rPr>
          <w:rFonts w:hint="eastAsia"/>
        </w:rPr>
        <w:br/>
      </w:r>
      <w:r>
        <w:rPr>
          <w:rFonts w:hint="eastAsia"/>
        </w:rPr>
        <w:t>　　　　三、电视剧投资机会分析</w:t>
      </w:r>
      <w:r>
        <w:rPr>
          <w:rFonts w:hint="eastAsia"/>
        </w:rPr>
        <w:br/>
      </w:r>
      <w:r>
        <w:rPr>
          <w:rFonts w:hint="eastAsia"/>
        </w:rPr>
        <w:t>　　第二节 2026-2032年中国电视剧行业投资风险分析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第三节 2021-2026年电视剧行业投资策略及建议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电视剧企业投融资战略分析</w:t>
      </w:r>
      <w:r>
        <w:rPr>
          <w:rFonts w:hint="eastAsia"/>
        </w:rPr>
        <w:br/>
      </w:r>
      <w:r>
        <w:rPr>
          <w:rFonts w:hint="eastAsia"/>
        </w:rPr>
        <w:t>　　第一节 电视剧企业发展战略规划背景意义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二、企业做大做强的需要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电视剧企业战略规划制定依据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第三节 电视剧企业战略规划策略分析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一、坚持产品创新的领先战略</w:t>
      </w:r>
      <w:r>
        <w:rPr>
          <w:rFonts w:hint="eastAsia"/>
        </w:rPr>
        <w:br/>
      </w:r>
      <w:r>
        <w:rPr>
          <w:rFonts w:hint="eastAsia"/>
        </w:rPr>
        <w:t>　　　　二、坚持品牌建设的引导战略</w:t>
      </w:r>
      <w:r>
        <w:rPr>
          <w:rFonts w:hint="eastAsia"/>
        </w:rPr>
        <w:br/>
      </w:r>
      <w:r>
        <w:rPr>
          <w:rFonts w:hint="eastAsia"/>
        </w:rPr>
        <w:t>　　　　三、坚持技术创新的支持战略</w:t>
      </w:r>
      <w:r>
        <w:rPr>
          <w:rFonts w:hint="eastAsia"/>
        </w:rPr>
        <w:br/>
      </w:r>
      <w:r>
        <w:rPr>
          <w:rFonts w:hint="eastAsia"/>
        </w:rPr>
        <w:t>　　　　四、坚持市场营销创新的决胜战略</w:t>
      </w:r>
      <w:r>
        <w:rPr>
          <w:rFonts w:hint="eastAsia"/>
        </w:rPr>
        <w:br/>
      </w:r>
      <w:r>
        <w:rPr>
          <w:rFonts w:hint="eastAsia"/>
        </w:rPr>
        <w:t>　　　　五、坚持企业管理创新的保证战略</w:t>
      </w:r>
      <w:r>
        <w:rPr>
          <w:rFonts w:hint="eastAsia"/>
        </w:rPr>
        <w:br/>
      </w:r>
      <w:r>
        <w:rPr>
          <w:rFonts w:hint="eastAsia"/>
        </w:rPr>
        <w:t>　　第四节 中智林:－观点及建议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电视剧产业链分析</w:t>
      </w:r>
      <w:r>
        <w:rPr>
          <w:rFonts w:hint="eastAsia"/>
        </w:rPr>
        <w:br/>
      </w:r>
      <w:r>
        <w:rPr>
          <w:rFonts w:hint="eastAsia"/>
        </w:rPr>
        <w:t>　　图表 国际电视剧市场规模</w:t>
      </w:r>
      <w:r>
        <w:rPr>
          <w:rFonts w:hint="eastAsia"/>
        </w:rPr>
        <w:br/>
      </w:r>
      <w:r>
        <w:rPr>
          <w:rFonts w:hint="eastAsia"/>
        </w:rPr>
        <w:t>　　图表 国际电视剧生命周期</w:t>
      </w:r>
      <w:r>
        <w:rPr>
          <w:rFonts w:hint="eastAsia"/>
        </w:rPr>
        <w:br/>
      </w:r>
      <w:r>
        <w:rPr>
          <w:rFonts w:hint="eastAsia"/>
        </w:rPr>
        <w:t>　　图表 中国GDP增长情况</w:t>
      </w:r>
      <w:r>
        <w:rPr>
          <w:rFonts w:hint="eastAsia"/>
        </w:rPr>
        <w:br/>
      </w:r>
      <w:r>
        <w:rPr>
          <w:rFonts w:hint="eastAsia"/>
        </w:rPr>
        <w:t>　　图表 中国CPI增长情况</w:t>
      </w:r>
      <w:r>
        <w:rPr>
          <w:rFonts w:hint="eastAsia"/>
        </w:rPr>
        <w:br/>
      </w:r>
      <w:r>
        <w:rPr>
          <w:rFonts w:hint="eastAsia"/>
        </w:rPr>
        <w:t>　　图表 中国人口数及其构成</w:t>
      </w:r>
      <w:r>
        <w:rPr>
          <w:rFonts w:hint="eastAsia"/>
        </w:rPr>
        <w:br/>
      </w:r>
      <w:r>
        <w:rPr>
          <w:rFonts w:hint="eastAsia"/>
        </w:rPr>
        <w:t>　　图表 中国工业增加值及其增长速度</w:t>
      </w:r>
      <w:r>
        <w:rPr>
          <w:rFonts w:hint="eastAsia"/>
        </w:rPr>
        <w:br/>
      </w:r>
      <w:r>
        <w:rPr>
          <w:rFonts w:hint="eastAsia"/>
        </w:rPr>
        <w:t>　　图表 中国城镇居民可支配收入情况</w:t>
      </w:r>
      <w:r>
        <w:rPr>
          <w:rFonts w:hint="eastAsia"/>
        </w:rPr>
        <w:br/>
      </w:r>
      <w:r>
        <w:rPr>
          <w:rFonts w:hint="eastAsia"/>
        </w:rPr>
        <w:t>　　图表 2026-2032年中国电视剧供给情况趋势</w:t>
      </w:r>
      <w:r>
        <w:rPr>
          <w:rFonts w:hint="eastAsia"/>
        </w:rPr>
        <w:br/>
      </w:r>
      <w:r>
        <w:rPr>
          <w:rFonts w:hint="eastAsia"/>
        </w:rPr>
        <w:t>　　图表 2026-2032年中国电视剧需求情况趋势</w:t>
      </w:r>
      <w:r>
        <w:rPr>
          <w:rFonts w:hint="eastAsia"/>
        </w:rPr>
        <w:br/>
      </w:r>
      <w:r>
        <w:rPr>
          <w:rFonts w:hint="eastAsia"/>
        </w:rPr>
        <w:t>　　图表 2021-2026年中国电视剧行业发展能力分析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2026-2032年中国电视剧供给预测趋势</w:t>
      </w:r>
      <w:r>
        <w:rPr>
          <w:rFonts w:hint="eastAsia"/>
        </w:rPr>
        <w:br/>
      </w:r>
      <w:r>
        <w:rPr>
          <w:rFonts w:hint="eastAsia"/>
        </w:rPr>
        <w:t>　　图表 2026-2032年中国电视剧需求预测趋势</w:t>
      </w:r>
      <w:r>
        <w:rPr>
          <w:rFonts w:hint="eastAsia"/>
        </w:rPr>
        <w:br/>
      </w:r>
      <w:r>
        <w:rPr>
          <w:rFonts w:hint="eastAsia"/>
        </w:rPr>
        <w:t>　　图表 2026-2032年中国电视剧资产利润率走势</w:t>
      </w:r>
      <w:r>
        <w:rPr>
          <w:rFonts w:hint="eastAsia"/>
        </w:rPr>
        <w:br/>
      </w:r>
      <w:r>
        <w:rPr>
          <w:rFonts w:hint="eastAsia"/>
        </w:rPr>
        <w:t>　　图表 2026-2032年中国电视剧销售利润率走势</w:t>
      </w:r>
      <w:r>
        <w:rPr>
          <w:rFonts w:hint="eastAsia"/>
        </w:rPr>
        <w:br/>
      </w:r>
      <w:r>
        <w:rPr>
          <w:rFonts w:hint="eastAsia"/>
        </w:rPr>
        <w:t>　　图表 2026-2032年中国电视剧成本费用利润率走势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67653692ff45e6" w:history="1">
        <w:r>
          <w:rPr>
            <w:rStyle w:val="Hyperlink"/>
          </w:rPr>
          <w:t>2026-2032年中国电视剧行业发展深度调研与未来趋势分析报告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2626225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67653692ff45e6" w:history="1">
        <w:r>
          <w:rPr>
            <w:rStyle w:val="Hyperlink"/>
          </w:rPr>
          <w:t>https://www.20087.com/5/22/DianShiJuFaZhanQuShiYuCe.html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热点：电视剧在线看、电视剧2026、电视剧交锋演员表、电视剧推荐2026热播的剧、电视剧兰香如故免费播放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d268bac2bb94975" w:history="1">
      <w:r>
        <w:rPr>
          <w:rStyle w:val="Hyperlink"/>
        </w:rPr>
        <w:t>2026-2032年中国电视剧行业发展深度调研与未来趋势分析报告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2/DianShiJuFaZhanQuShiYuCe.html" TargetMode="External" Id="R2667653692ff45e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2/DianShiJuFaZhanQuShiYuCe.html" TargetMode="External" Id="Rad268bac2bb9497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2026-05-13T07:10:00Z</dcterms:created>
  <dcterms:modified xsi:type="dcterms:W3CDTF">2026-05-13T08:10:00Z</dcterms:modified>
  <dc:subject>2026-2032年中国电视剧行业发展深度调研与未来趋势分析报告</dc:subject>
  <dc:title>2026-2032年中国电视剧行业发展深度调研与未来趋势分析报告</dc:title>
  <cp:keywords>2026-2032年中国电视剧行业发展深度调研与未来趋势分析报告</cp:keywords>
  <dc:description>2026-2032年中国电视剧行业发展深度调研与未来趋势分析报告</dc:description>
</cp:coreProperties>
</file>