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e3adca6743c8" w:history="1">
              <w:r>
                <w:rPr>
                  <w:rStyle w:val="Hyperlink"/>
                </w:rPr>
                <w:t>2025-2031年全球与中国碳积分市场研究及前景分析报告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e3adca6743c8" w:history="1">
              <w:r>
                <w:rPr>
                  <w:rStyle w:val="Hyperlink"/>
                </w:rPr>
                <w:t>2025-2031年全球与中国碳积分市场研究及前景分析报告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de3adca6743c8" w:history="1">
                <w:r>
                  <w:rPr>
                    <w:rStyle w:val="Hyperlink"/>
                  </w:rPr>
                  <w:t>https://www.20087.com/5/62/TanJiFenFaZhanXianZhuangQianJing.html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积分是一种旨在减少温室气体排放的金融工具，在全球范围内得到了广泛应用。通过设立碳交易市场，企业可以通过购买或出售碳积分来实现自身的减排目标。近年来，随着各国政府对于气候变化问题的重视程度不断提高，碳积分市场逐渐扩大，交易机制也日趋完善。此外，区块链技术的应用也为碳积分的跟踪和认证提供了新的解决方案，提高了市场的透明度和可信度。</w:t>
      </w:r>
      <w:r>
        <w:rPr>
          <w:rFonts w:hint="eastAsia"/>
        </w:rPr>
        <w:br/>
      </w:r>
      <w:r>
        <w:rPr>
          <w:rFonts w:hint="eastAsia"/>
        </w:rPr>
        <w:t>　　未来，碳积分市场的发展将更加注重机制创新和技术支撑。一方面，随着全球气候治理协议的实施，碳积分交易体系将进一步规范化，并可能形成更加统一的标准和规则，促进跨国界的碳交易活动。另一方面，随着数字技术的发展，特别是区块链、大数据等技术的应用，碳积分的发行、交易、核算和核查等环节将变得更加高效和可靠。此外，随着更多企业和个人参与到碳减排行动中来，碳积分的应用场景也将不断拓展，成为推动低碳经济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de3adca6743c8" w:history="1">
        <w:r>
          <w:rPr>
            <w:rStyle w:val="Hyperlink"/>
          </w:rPr>
          <w:t>2025-2031年全球与中国碳积分市场研究及前景分析报告</w:t>
        </w:r>
      </w:hyperlink>
      <w:r>
        <w:rPr>
          <w:rFonts w:hint="eastAsia"/>
        </w:rPr>
        <w:t>》基于国家统计局及碳积分行业协会的权威数据，全面调研了碳积分行业的市场规模、市场需求、产业链结构及价格变动，并对碳积分细分市场进行了深入分析。报告详细剖析了碳积分市场竞争格局，重点关注品牌影响力及重点企业的运营表现，同时科学预测了碳积分市场前景与发展趋势，识别了行业潜在的风险与机遇。通过专业、科学的研究方法，报告为碳积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碳积分市场概述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按照不同产品类型，碳积分主要可以分为如下几个类别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不同产品类型碳积分增长趋势2020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森林</w:t>
      </w:r>
      <w:r>
        <w:rPr>
          <w:rFonts w:hint="eastAsia"/>
        </w:rPr>
        <w:br/>
      </w:r>
      <w:r>
        <w:rPr>
          <w:rFonts w:hint="eastAsia"/>
        </w:rPr>
        <w:t>　　　　1.2.3 可再生能源</w:t>
      </w:r>
      <w:r>
        <w:rPr>
          <w:rFonts w:hint="eastAsia"/>
        </w:rPr>
        <w:br/>
      </w:r>
      <w:r>
        <w:rPr>
          <w:rFonts w:hint="eastAsia"/>
        </w:rPr>
        <w:t>　　　　1.2.4 废物处理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从不同应用，碳积分主要包括如下几个方面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不同应用碳积分增长趋势2020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十五五期间碳积分行业发展总体概况</w:t>
      </w:r>
      <w:r>
        <w:rPr>
          <w:rFonts w:hint="eastAsia"/>
        </w:rPr>
        <w:br/>
      </w:r>
      <w:r>
        <w:rPr>
          <w:rFonts w:hint="eastAsia"/>
        </w:rPr>
        <w:t>　　　　1.4.2 碳积分行业发展主要特点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全球碳积分行业规模及预测分析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全球市场碳积分总体规模（2020-2031）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中国市场碳积分总体规模（2020-2031）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中国市场碳积分总规模占全球比重（2020-2031）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全球主要地区碳积分市场规模分析（2020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全球市场主要企业碳积分收入分析（2020-2025）</w:t>
      </w:r>
      <w:r>
        <w:rPr>
          <w:rFonts w:hint="eastAsia"/>
        </w:rPr>
        <w:br/>
      </w:r>
      <w:r>
        <w:rPr>
          <w:rFonts w:hint="eastAsia"/>
        </w:rPr>
        <w:t>　　　　3.1.2 碳积分行业集中度分析：2025年全球Top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全球碳积分第一梯队、第二梯队和第三梯队企业及市场份额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全球主要企业总部、碳积分市场分布及商业化日期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全球主要企业碳积分产品类型及应用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中国本土主要企业碳积分收入分析（2020-2025）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中国市场碳积分销售情况分析</w:t>
      </w:r>
      <w:r>
        <w:rPr>
          <w:rFonts w:hint="eastAsia"/>
        </w:rPr>
        <w:br/>
      </w:r>
      <w:r>
        <w:rPr>
          <w:rFonts w:hint="eastAsia"/>
        </w:rPr>
        <w:t>　　3.3 碳积分中国企业SWOT分析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不同产品类型碳积分分析</w:t>
      </w:r>
      <w:r>
        <w:rPr>
          <w:rFonts w:hint="eastAsia"/>
        </w:rPr>
        <w:br/>
      </w:r>
      <w:r>
        <w:rPr>
          <w:rFonts w:hint="eastAsia"/>
        </w:rPr>
        <w:t>　　4.1 全球市场不同产品类型碳积分总体规模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全球市场不同产品类型碳积分总体规模（2020-2025）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全球市场不同产品类型碳积分总体规模预测（2025-2031）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中国市场不同产品类型碳积分总体规模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中国市场不同产品类型碳积分总体规模（2020-2025）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中国市场不同产品类型碳积分总体规模预测（2025-2031）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不同应用碳积分分析</w:t>
      </w:r>
      <w:r>
        <w:rPr>
          <w:rFonts w:hint="eastAsia"/>
        </w:rPr>
        <w:br/>
      </w:r>
      <w:r>
        <w:rPr>
          <w:rFonts w:hint="eastAsia"/>
        </w:rPr>
        <w:t>　　5.1 全球市场不同应用碳积分总体规模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全球市场不同应用碳积分总体规模（2020-2025）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全球市场不同应用碳积分总体规模预测（2025-2031）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中国市场不同应用碳积分总体规模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中国市场不同应用碳积分总体规模（2020-2025）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中国市场不同应用碳积分总体规模预测（2025-2031）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碳积分行业发展机遇及主要驱动因素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碳积分行业发展面临的风险</w:t>
      </w:r>
      <w:r>
        <w:rPr>
          <w:rFonts w:hint="eastAsia"/>
        </w:rPr>
        <w:br/>
      </w:r>
      <w:r>
        <w:rPr>
          <w:rFonts w:hint="eastAsia"/>
        </w:rPr>
        <w:t>　　6.3 碳积分行业政策分析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碳积分行业产业链简介</w:t>
      </w:r>
      <w:r>
        <w:rPr>
          <w:rFonts w:hint="eastAsia"/>
        </w:rPr>
        <w:br/>
      </w:r>
      <w:r>
        <w:rPr>
          <w:rFonts w:hint="eastAsia"/>
        </w:rPr>
        <w:t>　　　　7.1.1 碳积分产业链</w:t>
      </w:r>
      <w:r>
        <w:rPr>
          <w:rFonts w:hint="eastAsia"/>
        </w:rPr>
        <w:br/>
      </w:r>
      <w:r>
        <w:rPr>
          <w:rFonts w:hint="eastAsia"/>
        </w:rPr>
        <w:t>　　　　7.1.2 碳积分行业供应链分析</w:t>
      </w:r>
      <w:r>
        <w:rPr>
          <w:rFonts w:hint="eastAsia"/>
        </w:rPr>
        <w:br/>
      </w:r>
      <w:r>
        <w:rPr>
          <w:rFonts w:hint="eastAsia"/>
        </w:rPr>
        <w:t>　　　　7.1.3 碳积分主要原材料及其供应商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碳积分行业主要下游客户</w:t>
      </w:r>
      <w:r>
        <w:rPr>
          <w:rFonts w:hint="eastAsia"/>
        </w:rPr>
        <w:br/>
      </w:r>
      <w:r>
        <w:rPr>
          <w:rFonts w:hint="eastAsia"/>
        </w:rPr>
        <w:t>　　7.2 碳积分行业采购模式</w:t>
      </w:r>
      <w:r>
        <w:rPr>
          <w:rFonts w:hint="eastAsia"/>
        </w:rPr>
        <w:br/>
      </w:r>
      <w:r>
        <w:rPr>
          <w:rFonts w:hint="eastAsia"/>
        </w:rPr>
        <w:t>　　7.3 碳积分行业开发/生产模式</w:t>
      </w:r>
      <w:r>
        <w:rPr>
          <w:rFonts w:hint="eastAsia"/>
        </w:rPr>
        <w:br/>
      </w:r>
      <w:r>
        <w:rPr>
          <w:rFonts w:hint="eastAsia"/>
        </w:rPr>
        <w:t>　　7.4 碳积分行业销售模式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全球市场主要碳积分企业简介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碳积分收入及毛利率（2020-2025）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不同产品类型碳积分全球规模增长趋势2020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不同应用碳积分全球规模增长趋势2020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碳积分行业发展主要特点</w:t>
      </w:r>
      <w:r>
        <w:rPr>
          <w:rFonts w:hint="eastAsia"/>
        </w:rPr>
        <w:br/>
      </w:r>
      <w:r>
        <w:rPr>
          <w:rFonts w:hint="eastAsia"/>
        </w:rPr>
        <w:t>　　表4 进入碳积分行业壁垒</w:t>
      </w:r>
      <w:r>
        <w:rPr>
          <w:rFonts w:hint="eastAsia"/>
        </w:rPr>
        <w:br/>
      </w:r>
      <w:r>
        <w:rPr>
          <w:rFonts w:hint="eastAsia"/>
        </w:rPr>
        <w:t>　　表5 碳积分发展趋势及建议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全球主要地区碳积分总体规模（百万美元）：2020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全球主要地区碳积分总体规模（2020-2025）&amp;（百万美元）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全球主要地区碳积分总体规模（2025-2031）&amp;（百万美元）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北美碳积分基本情况分析</w:t>
      </w:r>
      <w:r>
        <w:rPr>
          <w:rFonts w:hint="eastAsia"/>
        </w:rPr>
        <w:br/>
      </w:r>
      <w:r>
        <w:rPr>
          <w:rFonts w:hint="eastAsia"/>
        </w:rPr>
        <w:t>　　表10 欧洲碳积分基本情况分析</w:t>
      </w:r>
      <w:r>
        <w:rPr>
          <w:rFonts w:hint="eastAsia"/>
        </w:rPr>
        <w:br/>
      </w:r>
      <w:r>
        <w:rPr>
          <w:rFonts w:hint="eastAsia"/>
        </w:rPr>
        <w:t>　　表11 亚太碳积分基本情况分析</w:t>
      </w:r>
      <w:r>
        <w:rPr>
          <w:rFonts w:hint="eastAsia"/>
        </w:rPr>
        <w:br/>
      </w:r>
      <w:r>
        <w:rPr>
          <w:rFonts w:hint="eastAsia"/>
        </w:rPr>
        <w:t>　　表12 拉美碳积分基本情况分析</w:t>
      </w:r>
      <w:r>
        <w:rPr>
          <w:rFonts w:hint="eastAsia"/>
        </w:rPr>
        <w:br/>
      </w:r>
      <w:r>
        <w:rPr>
          <w:rFonts w:hint="eastAsia"/>
        </w:rPr>
        <w:t>　　表13 中东及非洲碳积分基本情况分析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全球市场主要企业碳积分收入（2020-2025）&amp;（百万美元）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全球市场主要企业碳积分收入市场份额（2020-2025）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2025年全球主要企业碳积分收入排名及市场占有率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2025全球碳积分主要厂商市场地位（第一梯队、第二梯队和第三梯队）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全球主要企业总部、碳积分市场分布及商业化日期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全球主要企业碳积分产品类型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中国本土企业碳积分收入（2020-2025）&amp;（百万美元）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中国本土企业碳积分收入市场份额（2020-2025）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2025年全球及中国本土企业在中国市场碳积分收入排名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全球市场不同产品类型碳积分总体规模（2020-2025）&amp;（百万美元）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全球市场不同产品类型碳积分市场份额（2020-2025）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全球市场不同产品类型碳积分总体规模预测（2025-2031）&amp;（百万美元）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全球市场不同产品类型碳积分市场份额预测（2025-2031）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中国市场不同产品类型碳积分总体规模（2020-2025）&amp;（百万美元）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中国市场不同产品类型碳积分市场份额（2020-2025）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中国市场不同产品类型碳积分总体规模预测（2025-2031）&amp;（百万美元）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中国市场不同产品类型碳积分市场份额预测（2025-2031）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全球市场不同应用碳积分总体规模（2020-2025）&amp;（百万美元）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全球市场不同应用碳积分市场份额（2020-2025）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全球市场不同应用碳积分总体规模预测（2025-2031）&amp;（百万美元）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全球市场不同应用碳积分市场份额预测（2025-2031）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中国市场不同应用碳积分总体规模（2020-2025）&amp;（百万美元）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中国市场不同应用碳积分市场份额（2020-2025）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中国市场不同应用碳积分总体规模预测（2025-2031）&amp;（百万美元）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中国市场不同应用碳积分市场份额预测（2025-2031）</w:t>
      </w:r>
      <w:r>
        <w:rPr>
          <w:rFonts w:hint="eastAsia"/>
        </w:rPr>
        <w:br/>
      </w:r>
      <w:r>
        <w:rPr>
          <w:rFonts w:hint="eastAsia"/>
        </w:rPr>
        <w:t>　　表40 碳积分行业发展机遇及主要驱动因素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碳积分行业发展面临的风险</w:t>
      </w:r>
      <w:r>
        <w:rPr>
          <w:rFonts w:hint="eastAsia"/>
        </w:rPr>
        <w:br/>
      </w:r>
      <w:r>
        <w:rPr>
          <w:rFonts w:hint="eastAsia"/>
        </w:rPr>
        <w:t>　　表42 碳积分行业政策分析</w:t>
      </w:r>
      <w:r>
        <w:rPr>
          <w:rFonts w:hint="eastAsia"/>
        </w:rPr>
        <w:br/>
      </w:r>
      <w:r>
        <w:rPr>
          <w:rFonts w:hint="eastAsia"/>
        </w:rPr>
        <w:t>　　表43 碳积分行业供应链分析</w:t>
      </w:r>
      <w:r>
        <w:rPr>
          <w:rFonts w:hint="eastAsia"/>
        </w:rPr>
        <w:br/>
      </w:r>
      <w:r>
        <w:rPr>
          <w:rFonts w:hint="eastAsia"/>
        </w:rPr>
        <w:t>　　表44 碳积分上游原材料和主要供应商情况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碳积分行业主要下游客户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重点企业（12）基本信息、碳积分市场分布、总部及行业地位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碳积分产品规格、参数及市场应用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碳积分收入（百万美元）及毛利率（2020-2025）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碳积分产品图片</w:t>
      </w:r>
      <w:r>
        <w:rPr>
          <w:rFonts w:hint="eastAsia"/>
        </w:rPr>
        <w:br/>
      </w:r>
      <w:r>
        <w:rPr>
          <w:rFonts w:hint="eastAsia"/>
        </w:rPr>
        <w:t>　　图2 不同产品类型碳积分全球规模2020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全球不同产品类型碳积分市场份额 2024 VS 2025</w:t>
      </w:r>
      <w:r>
        <w:rPr>
          <w:rFonts w:hint="eastAsia"/>
        </w:rPr>
        <w:br/>
      </w:r>
      <w:r>
        <w:rPr>
          <w:rFonts w:hint="eastAsia"/>
        </w:rPr>
        <w:t>　　图4 森林产品图片</w:t>
      </w:r>
      <w:r>
        <w:rPr>
          <w:rFonts w:hint="eastAsia"/>
        </w:rPr>
        <w:br/>
      </w:r>
      <w:r>
        <w:rPr>
          <w:rFonts w:hint="eastAsia"/>
        </w:rPr>
        <w:t>　　图5 可再生能源产品图片</w:t>
      </w:r>
      <w:r>
        <w:rPr>
          <w:rFonts w:hint="eastAsia"/>
        </w:rPr>
        <w:br/>
      </w:r>
      <w:r>
        <w:rPr>
          <w:rFonts w:hint="eastAsia"/>
        </w:rPr>
        <w:t>　　图6 废物处理产品图片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不同应用碳积分全球规模2020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全球不同应用碳积分市场份额 2024 VS 2025</w:t>
      </w:r>
      <w:r>
        <w:rPr>
          <w:rFonts w:hint="eastAsia"/>
        </w:rPr>
        <w:br/>
      </w:r>
      <w:r>
        <w:rPr>
          <w:rFonts w:hint="eastAsia"/>
        </w:rPr>
        <w:t>　　图10 个人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全球市场碳积分市场规模：2020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全球市场碳积分总体规模（2020-2031）&amp;（百万美元）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中国市场碳积分总体规模（2020-2031）&amp;（百万美元）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中国市场碳积分总规模占全球比重（2020-2031）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全球主要地区碳积分总体规模（百万美元）：2020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全球主要地区碳积分市场份额（2020-2031）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北美（美国和加拿大）碳积分总体规模（2020-2031）&amp;（百万美元）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欧洲（德国、英国、法国和意大利等国家）碳积分总体规模（2020-2031）&amp;（百万美元）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亚太主要国家/地区（中国、日本、韩国、中国台湾、印度和东南亚）碳积分总体规模（2020-2031）&amp;（百万美元）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拉美主要国家（墨西哥和巴西等）碳积分总体规模（2020-2031）&amp;（百万美元）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中东及非洲地区碳积分总体规模（2020-2031）&amp;（百万美元）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2025年全球前五大厂商碳积分市场份额（按收入）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2025年全球碳积分第一梯队、第二梯队和第三梯队厂商及市场份额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碳积分中国企业SWOT分析</w:t>
      </w:r>
      <w:r>
        <w:rPr>
          <w:rFonts w:hint="eastAsia"/>
        </w:rPr>
        <w:br/>
      </w:r>
      <w:r>
        <w:rPr>
          <w:rFonts w:hint="eastAsia"/>
        </w:rPr>
        <w:t>　　图26 碳积分产业链</w:t>
      </w:r>
      <w:r>
        <w:rPr>
          <w:rFonts w:hint="eastAsia"/>
        </w:rPr>
        <w:br/>
      </w:r>
      <w:r>
        <w:rPr>
          <w:rFonts w:hint="eastAsia"/>
        </w:rPr>
        <w:t>　　图27 碳积分行业采购模式</w:t>
      </w:r>
      <w:r>
        <w:rPr>
          <w:rFonts w:hint="eastAsia"/>
        </w:rPr>
        <w:br/>
      </w:r>
      <w:r>
        <w:rPr>
          <w:rFonts w:hint="eastAsia"/>
        </w:rPr>
        <w:t>　　图28 碳积分行业开发/生产模式分析</w:t>
      </w:r>
      <w:r>
        <w:rPr>
          <w:rFonts w:hint="eastAsia"/>
        </w:rPr>
        <w:br/>
      </w:r>
      <w:r>
        <w:rPr>
          <w:rFonts w:hint="eastAsia"/>
        </w:rPr>
        <w:t>　　图29 碳积分行业销售模式分析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e3adca6743c8" w:history="1">
        <w:r>
          <w:rPr>
            <w:rStyle w:val="Hyperlink"/>
          </w:rPr>
          <w:t>2025-2031年全球与中国碳积分市场研究及前景分析报告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de3adca6743c8" w:history="1">
        <w:r>
          <w:rPr>
            <w:rStyle w:val="Hyperlink"/>
          </w:rPr>
          <w:t>https://www.20087.com/5/62/TanJiFenFaZhanXianZhuangQianJing.html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热点：光伏发电碳积分怎么获得、碳积分交易价格、碳交易个人开户、碳积分怎么获得怎么交易、个人如何获得碳积分、碳积分交易如何赚钱、碳积分算节能减排吗、碳积分有什么用、碳积分什么时候提出的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0f64dcd74278" w:history="1">
      <w:r>
        <w:rPr>
          <w:rStyle w:val="Hyperlink"/>
        </w:rPr>
        <w:t>2025-2031年全球与中国碳积分市场研究及前景分析报告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anJiFenFaZhanXianZhuangQianJing.html" TargetMode="External" Id="R52cde3adca67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anJiFenFaZhanXianZhuangQianJing.html" TargetMode="External" Id="R930f0f64dcd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2025-06-06T04:09:00Z</dcterms:created>
  <dcterms:modified xsi:type="dcterms:W3CDTF">2025-06-06T05:09:00Z</dcterms:modified>
  <dc:subject>2025-2031年全球与中国碳积分市场研究及前景分析报告</dc:subject>
  <dc:title>2025-2031年全球与中国碳积分市场研究及前景分析报告</dc:title>
  <cp:keywords>2025-2031年全球与中国碳积分市场研究及前景分析报告</cp:keywords>
  <dc:description>2025-2031年全球与中国碳积分市场研究及前景分析报告</dc:description>
</cp:coreProperties>
</file>