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863db7ea24c00" w:history="1">
              <w:r>
                <w:rPr>
                  <w:rStyle w:val="Hyperlink"/>
                </w:rPr>
                <w:t>2025-2031年中国美术高考培训市场现状调研分析与发展前景报告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863db7ea24c00" w:history="1">
              <w:r>
                <w:rPr>
                  <w:rStyle w:val="Hyperlink"/>
                </w:rPr>
                <w:t>2025-2031年中国美术高考培训市场现状调研分析与发展前景报告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9863db7ea24c00" w:history="1">
                <w:r>
                  <w:rPr>
                    <w:rStyle w:val="Hyperlink"/>
                  </w:rPr>
                  <w:t>https://www.20087.com/5/52/MeiShuGaoKaoPeiXunDeQianJingQuShi.html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术高考培训作为艺术类高等教育选拔体系中的重要组成部分，近年来持续受到广大学生与家长的重视。随着高校美术专业招生规模的扩大以及考生数量的增长，各类培训机构迅速发展，形成了涵盖素描、色彩、速写、设计等多门课程的教学体系。目前，培训模式主要包括线下集训、一对一辅导和线上直播教学，市场竞争日趋激烈。然而，行业内部存在教学质量参差不齐、师资力量不稳定、收费偏高等问题，部分机构过于强调应试技巧而忽视学生审美素养与创作能力的培养，导致教育效果难以保障。此外，由于监管机制尚不健全，部分机构缺乏统一标准，影响了行业的整体健康发展。</w:t>
      </w:r>
      <w:r>
        <w:rPr>
          <w:rFonts w:hint="eastAsia"/>
        </w:rPr>
        <w:br/>
      </w:r>
      <w:r>
        <w:rPr>
          <w:rFonts w:hint="eastAsia"/>
        </w:rPr>
        <w:t>　　未来，随着国家对美育教育的持续重视以及素质教育理念的深入推广，美术高考培训将逐步向规范化、专业化、系统化方向发展。政策层面可能加强对培训机构资质审核与教学内容规范，推动行业整合与品牌化运营，提升整体服务质量。同时，个性化教学需求日益增强，借助人工智能、虚拟现实等技术手段，美术培训将实现更加精准化、互动化的教学方式，提高学习效率与体验感。此外，艺考制度改革也可能引导培训重点从单一应试训练转向综合艺术素养提升，注重学生创造力、表现力与艺术思维的全面发展。整体来看，美术高考培训将逐步迈入高质量发展阶段，满足更多学生多元化成长的需求。</w:t>
      </w:r>
      <w:r>
        <w:rPr>
          <w:rFonts w:hint="eastAsia"/>
        </w:rPr>
        <w:br/>
      </w:r>
      <w:r>
        <w:rPr>
          <w:rFonts w:hint="eastAsia"/>
        </w:rPr>
        <w:t>　　《</w:t>
      </w:r>
      <w:hyperlink r:id="R7b9863db7ea24c00" w:history="1">
        <w:r>
          <w:rPr>
            <w:rStyle w:val="Hyperlink"/>
          </w:rPr>
          <w:t>2025-2031年中国美术高考培训市场现状调研分析与发展前景报告</w:t>
        </w:r>
      </w:hyperlink>
      <w:r>
        <w:rPr>
          <w:rFonts w:hint="eastAsia"/>
        </w:rPr>
        <w:t>》全面分析了美术高考培训行业的市场规模、产业链结构及技术现状，结合美术高考培训市场需求、价格动态与竞争格局，提供了清晰的数据支持。报告预测了美术高考培训发展趋势与市场前景，重点解读了美术高考培训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美术高考培训产业概述</w:t>
      </w:r>
      <w:r>
        <w:rPr>
          <w:rFonts w:hint="eastAsia"/>
        </w:rPr>
        <w:br/>
      </w:r>
      <w:r>
        <w:rPr>
          <w:rFonts w:hint="eastAsia"/>
        </w:rPr>
        <w:t>　　第一节 美术高考培训定义与分类</w:t>
      </w:r>
      <w:r>
        <w:rPr>
          <w:rFonts w:hint="eastAsia"/>
        </w:rPr>
        <w:br/>
      </w:r>
      <w:r>
        <w:rPr>
          <w:rFonts w:hint="eastAsia"/>
        </w:rPr>
        <w:t>　　第二节 美术高考培训产业链结构及关键环节剖析</w:t>
      </w:r>
      <w:r>
        <w:rPr>
          <w:rFonts w:hint="eastAsia"/>
        </w:rPr>
        <w:br/>
      </w:r>
      <w:r>
        <w:rPr>
          <w:rFonts w:hint="eastAsia"/>
        </w:rPr>
        <w:t>　　第三节 美术高考培训商业模式与盈利模式解析</w:t>
      </w:r>
      <w:r>
        <w:rPr>
          <w:rFonts w:hint="eastAsia"/>
        </w:rPr>
        <w:br/>
      </w:r>
      <w:r>
        <w:rPr>
          <w:rFonts w:hint="eastAsia"/>
        </w:rPr>
        <w:t>　　第四节 美术高考培训经济指标与行业评估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全球美术高考培训市场发展综述</w:t>
      </w:r>
      <w:r>
        <w:rPr>
          <w:rFonts w:hint="eastAsia"/>
        </w:rPr>
        <w:br/>
      </w:r>
      <w:r>
        <w:rPr>
          <w:rFonts w:hint="eastAsia"/>
        </w:rPr>
        <w:t>　　第一节 2019-2024年全球美术高考培训市场规模及增长趋势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主要国家与地区美术高考培训市场对比</w:t>
      </w:r>
      <w:r>
        <w:rPr>
          <w:rFonts w:hint="eastAsia"/>
        </w:rPr>
        <w:br/>
      </w:r>
      <w:r>
        <w:rPr>
          <w:rFonts w:hint="eastAsia"/>
        </w:rPr>
        <w:t>　　第三节 2025-2031年全球美术高考培训行业发展趋势与前景预测</w:t>
      </w:r>
      <w:r>
        <w:rPr>
          <w:rFonts w:hint="eastAsia"/>
        </w:rPr>
        <w:br/>
      </w:r>
      <w:r>
        <w:rPr>
          <w:rFonts w:hint="eastAsia"/>
        </w:rPr>
        <w:t>　　第四节 国际美术高考培训市场发展趋势及对我国启示</w:t>
      </w:r>
      <w:r>
        <w:rPr>
          <w:rFonts w:hint="eastAsia"/>
        </w:rPr>
        <w:br/>
      </w:r>
      <w:r>
        <w:rPr>
          <w:rFonts w:hint="eastAsia"/>
        </w:rPr>
        <w:t>　　　　一、先进经验与案例分享</w:t>
      </w:r>
      <w:r>
        <w:rPr>
          <w:rFonts w:hint="eastAsia"/>
        </w:rPr>
        <w:br/>
      </w:r>
      <w:r>
        <w:rPr>
          <w:rFonts w:hint="eastAsia"/>
        </w:rPr>
        <w:t>　　　　二、对我国美术高考培训市场的借鉴意义</w:t>
      </w:r>
      <w:r>
        <w:rPr>
          <w:rFonts w:hint="eastAsia"/>
        </w:rPr>
        <w:br/>
      </w:r>
      <w:r>
        <w:rPr>
          <w:rFonts w:hint="eastAsia"/>
        </w:rPr>
        <w:br/>
      </w:r>
      <w:r>
        <w:rPr>
          <w:rFonts w:hint="eastAsia"/>
        </w:rPr>
        <w:t>第三章 中国美术高考培训行业市场规模分析与预测</w:t>
      </w:r>
      <w:r>
        <w:rPr>
          <w:rFonts w:hint="eastAsia"/>
        </w:rPr>
        <w:br/>
      </w:r>
      <w:r>
        <w:rPr>
          <w:rFonts w:hint="eastAsia"/>
        </w:rPr>
        <w:t>　　第一节 美术高考培训市场的总体规模</w:t>
      </w:r>
      <w:r>
        <w:rPr>
          <w:rFonts w:hint="eastAsia"/>
        </w:rPr>
        <w:br/>
      </w:r>
      <w:r>
        <w:rPr>
          <w:rFonts w:hint="eastAsia"/>
        </w:rPr>
        <w:t>　　　　一、2019-2024年美术高考培训市场规模变化及趋势分析</w:t>
      </w:r>
      <w:r>
        <w:rPr>
          <w:rFonts w:hint="eastAsia"/>
        </w:rPr>
        <w:br/>
      </w:r>
      <w:r>
        <w:rPr>
          <w:rFonts w:hint="eastAsia"/>
        </w:rPr>
        <w:t>　　　　二、2025年美术高考培训行业市场规模特点</w:t>
      </w:r>
      <w:r>
        <w:rPr>
          <w:rFonts w:hint="eastAsia"/>
        </w:rPr>
        <w:br/>
      </w:r>
      <w:r>
        <w:rPr>
          <w:rFonts w:hint="eastAsia"/>
        </w:rPr>
        <w:t>　　第二节 美术高考培训市场规模的构成</w:t>
      </w:r>
      <w:r>
        <w:rPr>
          <w:rFonts w:hint="eastAsia"/>
        </w:rPr>
        <w:br/>
      </w:r>
      <w:r>
        <w:rPr>
          <w:rFonts w:hint="eastAsia"/>
        </w:rPr>
        <w:t>　　　　一、美术高考培训客户群体特征与偏好分析</w:t>
      </w:r>
      <w:r>
        <w:rPr>
          <w:rFonts w:hint="eastAsia"/>
        </w:rPr>
        <w:br/>
      </w:r>
      <w:r>
        <w:rPr>
          <w:rFonts w:hint="eastAsia"/>
        </w:rPr>
        <w:t>　　　　二、不同类型美术高考培训市场规模分布</w:t>
      </w:r>
      <w:r>
        <w:rPr>
          <w:rFonts w:hint="eastAsia"/>
        </w:rPr>
        <w:br/>
      </w:r>
      <w:r>
        <w:rPr>
          <w:rFonts w:hint="eastAsia"/>
        </w:rPr>
        <w:t>　　　　三、各地区美术高考培训市场规模差异与特点</w:t>
      </w:r>
      <w:r>
        <w:rPr>
          <w:rFonts w:hint="eastAsia"/>
        </w:rPr>
        <w:br/>
      </w:r>
      <w:r>
        <w:rPr>
          <w:rFonts w:hint="eastAsia"/>
        </w:rPr>
        <w:t>　　第三节 美术高考培训市场规模的预测与展望</w:t>
      </w:r>
      <w:r>
        <w:rPr>
          <w:rFonts w:hint="eastAsia"/>
        </w:rPr>
        <w:br/>
      </w:r>
      <w:r>
        <w:rPr>
          <w:rFonts w:hint="eastAsia"/>
        </w:rPr>
        <w:t>　　　　一、未来几年美术高考培训市场规模增长预测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2024-2025年美术高考培训行业技术发展现状及趋势分析</w:t>
      </w:r>
      <w:r>
        <w:rPr>
          <w:rFonts w:hint="eastAsia"/>
        </w:rPr>
        <w:br/>
      </w:r>
      <w:r>
        <w:rPr>
          <w:rFonts w:hint="eastAsia"/>
        </w:rPr>
        <w:t>　　第一节 美术高考培训行业技术发展现状分析</w:t>
      </w:r>
      <w:r>
        <w:rPr>
          <w:rFonts w:hint="eastAsia"/>
        </w:rPr>
        <w:br/>
      </w:r>
      <w:r>
        <w:rPr>
          <w:rFonts w:hint="eastAsia"/>
        </w:rPr>
        <w:t>　　第二节 国内外美术高考培训行业技术差距分析及差距形成的主要原因</w:t>
      </w:r>
      <w:r>
        <w:rPr>
          <w:rFonts w:hint="eastAsia"/>
        </w:rPr>
        <w:br/>
      </w:r>
      <w:r>
        <w:rPr>
          <w:rFonts w:hint="eastAsia"/>
        </w:rPr>
        <w:t>　　第三节 美术高考培训行业技术发展方向、趋势预测</w:t>
      </w:r>
      <w:r>
        <w:rPr>
          <w:rFonts w:hint="eastAsia"/>
        </w:rPr>
        <w:br/>
      </w:r>
      <w:r>
        <w:rPr>
          <w:rFonts w:hint="eastAsia"/>
        </w:rPr>
        <w:t>　　第四节 提升美术高考培训行业技术能力策略建议</w:t>
      </w:r>
      <w:r>
        <w:rPr>
          <w:rFonts w:hint="eastAsia"/>
        </w:rPr>
        <w:br/>
      </w:r>
      <w:r>
        <w:rPr>
          <w:rFonts w:hint="eastAsia"/>
        </w:rPr>
        <w:br/>
      </w:r>
      <w:r>
        <w:rPr>
          <w:rFonts w:hint="eastAsia"/>
        </w:rPr>
        <w:t>第五章 2019-2024年中国美术高考培训行业总体发展与财务状况</w:t>
      </w:r>
      <w:r>
        <w:rPr>
          <w:rFonts w:hint="eastAsia"/>
        </w:rPr>
        <w:br/>
      </w:r>
      <w:r>
        <w:rPr>
          <w:rFonts w:hint="eastAsia"/>
        </w:rPr>
        <w:t>　　第一节 2019-2024年美术高考培训行业规模情况</w:t>
      </w:r>
      <w:r>
        <w:rPr>
          <w:rFonts w:hint="eastAsia"/>
        </w:rPr>
        <w:br/>
      </w:r>
      <w:r>
        <w:rPr>
          <w:rFonts w:hint="eastAsia"/>
        </w:rPr>
        <w:t>　　　　一、美术高考培训行业企业数量规模</w:t>
      </w:r>
      <w:r>
        <w:rPr>
          <w:rFonts w:hint="eastAsia"/>
        </w:rPr>
        <w:br/>
      </w:r>
      <w:r>
        <w:rPr>
          <w:rFonts w:hint="eastAsia"/>
        </w:rPr>
        <w:t>　　　　二、美术高考培训行业从业人员规模</w:t>
      </w:r>
      <w:r>
        <w:rPr>
          <w:rFonts w:hint="eastAsia"/>
        </w:rPr>
        <w:br/>
      </w:r>
      <w:r>
        <w:rPr>
          <w:rFonts w:hint="eastAsia"/>
        </w:rPr>
        <w:t>　　　　三、美术高考培训行业市场敏感性分析</w:t>
      </w:r>
      <w:r>
        <w:rPr>
          <w:rFonts w:hint="eastAsia"/>
        </w:rPr>
        <w:br/>
      </w:r>
      <w:r>
        <w:rPr>
          <w:rFonts w:hint="eastAsia"/>
        </w:rPr>
        <w:t>　　第二节 2019-2024年美术高考培训行业财务能力分析</w:t>
      </w:r>
      <w:r>
        <w:rPr>
          <w:rFonts w:hint="eastAsia"/>
        </w:rPr>
        <w:br/>
      </w:r>
      <w:r>
        <w:rPr>
          <w:rFonts w:hint="eastAsia"/>
        </w:rPr>
        <w:t>　　　　一、美术高考培训行业盈利能力</w:t>
      </w:r>
      <w:r>
        <w:rPr>
          <w:rFonts w:hint="eastAsia"/>
        </w:rPr>
        <w:br/>
      </w:r>
      <w:r>
        <w:rPr>
          <w:rFonts w:hint="eastAsia"/>
        </w:rPr>
        <w:t>　　　　二、美术高考培训行业偿债能力</w:t>
      </w:r>
      <w:r>
        <w:rPr>
          <w:rFonts w:hint="eastAsia"/>
        </w:rPr>
        <w:br/>
      </w:r>
      <w:r>
        <w:rPr>
          <w:rFonts w:hint="eastAsia"/>
        </w:rPr>
        <w:t>　　　　三、美术高考培训行业营运能力</w:t>
      </w:r>
      <w:r>
        <w:rPr>
          <w:rFonts w:hint="eastAsia"/>
        </w:rPr>
        <w:br/>
      </w:r>
      <w:r>
        <w:rPr>
          <w:rFonts w:hint="eastAsia"/>
        </w:rPr>
        <w:t>　　　　四、美术高考培训行业发展能力</w:t>
      </w:r>
      <w:r>
        <w:rPr>
          <w:rFonts w:hint="eastAsia"/>
        </w:rPr>
        <w:br/>
      </w:r>
      <w:r>
        <w:rPr>
          <w:rFonts w:hint="eastAsia"/>
        </w:rPr>
        <w:br/>
      </w:r>
      <w:r>
        <w:rPr>
          <w:rFonts w:hint="eastAsia"/>
        </w:rPr>
        <w:t>第六章 中国美术高考培训行业细分市场调研与机会挖掘</w:t>
      </w:r>
      <w:r>
        <w:rPr>
          <w:rFonts w:hint="eastAsia"/>
        </w:rPr>
        <w:br/>
      </w:r>
      <w:r>
        <w:rPr>
          <w:rFonts w:hint="eastAsia"/>
        </w:rPr>
        <w:t>　　第一节 美术高考培训细分市场（一）市场调研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美术高考培训细分市场（二）市场调研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中国美术高考培训行业区域市场调研分析</w:t>
      </w:r>
      <w:r>
        <w:rPr>
          <w:rFonts w:hint="eastAsia"/>
        </w:rPr>
        <w:br/>
      </w:r>
      <w:r>
        <w:rPr>
          <w:rFonts w:hint="eastAsia"/>
        </w:rPr>
        <w:t>　　第一节 2019-2024年中国美术高考培训行业重点区域调研</w:t>
      </w:r>
      <w:r>
        <w:rPr>
          <w:rFonts w:hint="eastAsia"/>
        </w:rPr>
        <w:br/>
      </w:r>
      <w:r>
        <w:rPr>
          <w:rFonts w:hint="eastAsia"/>
        </w:rPr>
        <w:t>　　　　一、重点地区（一）美术高考培训市场规模与特点</w:t>
      </w:r>
      <w:r>
        <w:rPr>
          <w:rFonts w:hint="eastAsia"/>
        </w:rPr>
        <w:br/>
      </w:r>
      <w:r>
        <w:rPr>
          <w:rFonts w:hint="eastAsia"/>
        </w:rPr>
        <w:t>　　　　二、重点地区（二）美术高考培训市场规模及特点</w:t>
      </w:r>
      <w:r>
        <w:rPr>
          <w:rFonts w:hint="eastAsia"/>
        </w:rPr>
        <w:br/>
      </w:r>
      <w:r>
        <w:rPr>
          <w:rFonts w:hint="eastAsia"/>
        </w:rPr>
        <w:t>　　　　三、重点地区（三）美术高考培训市场规模及特点</w:t>
      </w:r>
      <w:r>
        <w:rPr>
          <w:rFonts w:hint="eastAsia"/>
        </w:rPr>
        <w:br/>
      </w:r>
      <w:r>
        <w:rPr>
          <w:rFonts w:hint="eastAsia"/>
        </w:rPr>
        <w:t>　　　　四、重点地区（四）美术高考培训市场规模及特点</w:t>
      </w:r>
      <w:r>
        <w:rPr>
          <w:rFonts w:hint="eastAsia"/>
        </w:rPr>
        <w:br/>
      </w:r>
      <w:r>
        <w:rPr>
          <w:rFonts w:hint="eastAsia"/>
        </w:rPr>
        <w:t>　　第二节 不同区域美术高考培训市场的对比与启示</w:t>
      </w:r>
      <w:r>
        <w:rPr>
          <w:rFonts w:hint="eastAsia"/>
        </w:rPr>
        <w:br/>
      </w:r>
      <w:r>
        <w:rPr>
          <w:rFonts w:hint="eastAsia"/>
        </w:rPr>
        <w:t>　　　　一、区域市场间的差异与共性</w:t>
      </w:r>
      <w:r>
        <w:rPr>
          <w:rFonts w:hint="eastAsia"/>
        </w:rPr>
        <w:br/>
      </w:r>
      <w:r>
        <w:rPr>
          <w:rFonts w:hint="eastAsia"/>
        </w:rPr>
        <w:t>　　　　二、美术高考培训市场拓展策略与建议</w:t>
      </w:r>
      <w:r>
        <w:rPr>
          <w:rFonts w:hint="eastAsia"/>
        </w:rPr>
        <w:br/>
      </w:r>
      <w:r>
        <w:rPr>
          <w:rFonts w:hint="eastAsia"/>
        </w:rPr>
        <w:br/>
      </w:r>
      <w:r>
        <w:rPr>
          <w:rFonts w:hint="eastAsia"/>
        </w:rPr>
        <w:t>第八章 中国美术高考培训行业的营销渠道与客户分析</w:t>
      </w:r>
      <w:r>
        <w:rPr>
          <w:rFonts w:hint="eastAsia"/>
        </w:rPr>
        <w:br/>
      </w:r>
      <w:r>
        <w:rPr>
          <w:rFonts w:hint="eastAsia"/>
        </w:rPr>
        <w:t>　　第一节 美术高考培训行业渠道分析</w:t>
      </w:r>
      <w:r>
        <w:rPr>
          <w:rFonts w:hint="eastAsia"/>
        </w:rPr>
        <w:br/>
      </w:r>
      <w:r>
        <w:rPr>
          <w:rFonts w:hint="eastAsia"/>
        </w:rPr>
        <w:t>　　　　一、渠道形式及对比</w:t>
      </w:r>
      <w:r>
        <w:rPr>
          <w:rFonts w:hint="eastAsia"/>
        </w:rPr>
        <w:br/>
      </w:r>
      <w:r>
        <w:rPr>
          <w:rFonts w:hint="eastAsia"/>
        </w:rPr>
        <w:t>　　　　二、各类渠道对美术高考培训行业的影响</w:t>
      </w:r>
      <w:r>
        <w:rPr>
          <w:rFonts w:hint="eastAsia"/>
        </w:rPr>
        <w:br/>
      </w:r>
      <w:r>
        <w:rPr>
          <w:rFonts w:hint="eastAsia"/>
        </w:rPr>
        <w:t>　　　　三、主要美术高考培训企业渠道策略研究</w:t>
      </w:r>
      <w:r>
        <w:rPr>
          <w:rFonts w:hint="eastAsia"/>
        </w:rPr>
        <w:br/>
      </w:r>
      <w:r>
        <w:rPr>
          <w:rFonts w:hint="eastAsia"/>
        </w:rPr>
        <w:t>　　第二节 美术高考培训行业客户分析与定位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中国美术高考培训行业竞争格局及策略选择</w:t>
      </w:r>
      <w:r>
        <w:rPr>
          <w:rFonts w:hint="eastAsia"/>
        </w:rPr>
        <w:br/>
      </w:r>
      <w:r>
        <w:rPr>
          <w:rFonts w:hint="eastAsia"/>
        </w:rPr>
        <w:t>　　第一节 美术高考培训行业总体市场竞争状况</w:t>
      </w:r>
      <w:r>
        <w:rPr>
          <w:rFonts w:hint="eastAsia"/>
        </w:rPr>
        <w:br/>
      </w:r>
      <w:r>
        <w:rPr>
          <w:rFonts w:hint="eastAsia"/>
        </w:rPr>
        <w:t>　　　　一、美术高考培训行业竞争结构分析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二、美术高考培训企业竞争格局与集中度评估</w:t>
      </w:r>
      <w:r>
        <w:rPr>
          <w:rFonts w:hint="eastAsia"/>
        </w:rPr>
        <w:br/>
      </w:r>
      <w:r>
        <w:rPr>
          <w:rFonts w:hint="eastAsia"/>
        </w:rPr>
        <w:t>　　　　三、美术高考培训行业SWOT分析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美术高考培训行业重点企业调研分析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美术高考培训企业发展策略分析</w:t>
      </w:r>
      <w:r>
        <w:rPr>
          <w:rFonts w:hint="eastAsia"/>
        </w:rPr>
        <w:br/>
      </w:r>
      <w:r>
        <w:rPr>
          <w:rFonts w:hint="eastAsia"/>
        </w:rPr>
        <w:t>　　第一节 美术高考培训市场与销售策略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美术高考培训品牌战略思考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中国美术高考培训行业发展环境分析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二、美术高考培训行业主管部门、监管体制及相关政策法规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3、美术高考培训行业的主要法律、法规和政策</w:t>
      </w:r>
      <w:r>
        <w:rPr>
          <w:rFonts w:hint="eastAsia"/>
        </w:rPr>
        <w:br/>
      </w:r>
      <w:r>
        <w:rPr>
          <w:rFonts w:hint="eastAsia"/>
        </w:rPr>
        <w:t>　　　　　　4、2025年美术高考培训行业法律法规和政策对行业的影响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二、美术高考培训消费者需求分析</w:t>
      </w:r>
      <w:r>
        <w:rPr>
          <w:rFonts w:hint="eastAsia"/>
        </w:rPr>
        <w:br/>
      </w:r>
      <w:r>
        <w:rPr>
          <w:rFonts w:hint="eastAsia"/>
        </w:rPr>
        <w:t>　　第三节 技术环境与创新驱动</w:t>
      </w:r>
      <w:r>
        <w:rPr>
          <w:rFonts w:hint="eastAsia"/>
        </w:rPr>
        <w:br/>
      </w:r>
      <w:r>
        <w:rPr>
          <w:rFonts w:hint="eastAsia"/>
        </w:rPr>
        <w:t>　　　　一、美术高考培训技术的应用与创新</w:t>
      </w:r>
      <w:r>
        <w:rPr>
          <w:rFonts w:hint="eastAsia"/>
        </w:rPr>
        <w:br/>
      </w:r>
      <w:r>
        <w:rPr>
          <w:rFonts w:hint="eastAsia"/>
        </w:rPr>
        <w:t>　　　　二、美术高考培训行业发展的技术趋势</w:t>
      </w:r>
      <w:r>
        <w:rPr>
          <w:rFonts w:hint="eastAsia"/>
        </w:rPr>
        <w:br/>
      </w:r>
      <w:r>
        <w:rPr>
          <w:rFonts w:hint="eastAsia"/>
        </w:rPr>
        <w:br/>
      </w:r>
      <w:r>
        <w:rPr>
          <w:rFonts w:hint="eastAsia"/>
        </w:rPr>
        <w:t>第十三章 2025-2031年美术高考培训行业展趋势预测</w:t>
      </w:r>
      <w:r>
        <w:rPr>
          <w:rFonts w:hint="eastAsia"/>
        </w:rPr>
        <w:br/>
      </w:r>
      <w:r>
        <w:rPr>
          <w:rFonts w:hint="eastAsia"/>
        </w:rPr>
        <w:t>　　第一节 2025-2031年美术高考培训市场发展前景分析</w:t>
      </w:r>
      <w:r>
        <w:rPr>
          <w:rFonts w:hint="eastAsia"/>
        </w:rPr>
        <w:br/>
      </w:r>
      <w:r>
        <w:rPr>
          <w:rFonts w:hint="eastAsia"/>
        </w:rPr>
        <w:t>　　　　一、美术高考培训市场发展潜力</w:t>
      </w:r>
      <w:r>
        <w:rPr>
          <w:rFonts w:hint="eastAsia"/>
        </w:rPr>
        <w:br/>
      </w:r>
      <w:r>
        <w:rPr>
          <w:rFonts w:hint="eastAsia"/>
        </w:rPr>
        <w:t>　　　　二、美术高考培训市场前景分析</w:t>
      </w:r>
      <w:r>
        <w:rPr>
          <w:rFonts w:hint="eastAsia"/>
        </w:rPr>
        <w:br/>
      </w:r>
      <w:r>
        <w:rPr>
          <w:rFonts w:hint="eastAsia"/>
        </w:rPr>
        <w:t>　　　　三、美术高考培训细分行业发展前景分析</w:t>
      </w:r>
      <w:r>
        <w:rPr>
          <w:rFonts w:hint="eastAsia"/>
        </w:rPr>
        <w:br/>
      </w:r>
      <w:r>
        <w:rPr>
          <w:rFonts w:hint="eastAsia"/>
        </w:rPr>
        <w:t>　　第二节 2025-2031年美术高考培训发展趋势预测</w:t>
      </w:r>
      <w:r>
        <w:rPr>
          <w:rFonts w:hint="eastAsia"/>
        </w:rPr>
        <w:br/>
      </w:r>
      <w:r>
        <w:rPr>
          <w:rFonts w:hint="eastAsia"/>
        </w:rPr>
        <w:t>　　　　一、美术高考培训发展趋势预测</w:t>
      </w:r>
      <w:r>
        <w:rPr>
          <w:rFonts w:hint="eastAsia"/>
        </w:rPr>
        <w:br/>
      </w:r>
      <w:r>
        <w:rPr>
          <w:rFonts w:hint="eastAsia"/>
        </w:rPr>
        <w:t>　　　　二、美术高考培训市场规模预测</w:t>
      </w:r>
      <w:r>
        <w:rPr>
          <w:rFonts w:hint="eastAsia"/>
        </w:rPr>
        <w:br/>
      </w:r>
      <w:r>
        <w:rPr>
          <w:rFonts w:hint="eastAsia"/>
        </w:rPr>
        <w:t>　　　　三、美术高考培训细分市场发展趋势预测</w:t>
      </w:r>
      <w:r>
        <w:rPr>
          <w:rFonts w:hint="eastAsia"/>
        </w:rPr>
        <w:br/>
      </w:r>
      <w:r>
        <w:rPr>
          <w:rFonts w:hint="eastAsia"/>
        </w:rPr>
        <w:t>　　第三节 未来美术高考培训行业挑战与机遇探讨</w:t>
      </w:r>
      <w:r>
        <w:rPr>
          <w:rFonts w:hint="eastAsia"/>
        </w:rPr>
        <w:br/>
      </w:r>
      <w:r>
        <w:rPr>
          <w:rFonts w:hint="eastAsia"/>
        </w:rPr>
        <w:t>　　　　一、美术高考培训行业挑战</w:t>
      </w:r>
      <w:r>
        <w:rPr>
          <w:rFonts w:hint="eastAsia"/>
        </w:rPr>
        <w:br/>
      </w:r>
      <w:r>
        <w:rPr>
          <w:rFonts w:hint="eastAsia"/>
        </w:rPr>
        <w:t>　　　　二、美术高考培训行业机遇</w:t>
      </w:r>
      <w:r>
        <w:rPr>
          <w:rFonts w:hint="eastAsia"/>
        </w:rPr>
        <w:br/>
      </w:r>
      <w:r>
        <w:rPr>
          <w:rFonts w:hint="eastAsia"/>
        </w:rPr>
        <w:br/>
      </w:r>
      <w:r>
        <w:rPr>
          <w:rFonts w:hint="eastAsia"/>
        </w:rPr>
        <w:t>第十四章 美术高考培训行业研究结论及建议</w:t>
      </w:r>
      <w:r>
        <w:rPr>
          <w:rFonts w:hint="eastAsia"/>
        </w:rPr>
        <w:br/>
      </w:r>
      <w:r>
        <w:rPr>
          <w:rFonts w:hint="eastAsia"/>
        </w:rPr>
        <w:t>　　第一节 研究结论总结</w:t>
      </w:r>
      <w:r>
        <w:rPr>
          <w:rFonts w:hint="eastAsia"/>
        </w:rPr>
        <w:br/>
      </w:r>
      <w:r>
        <w:rPr>
          <w:rFonts w:hint="eastAsia"/>
        </w:rPr>
        <w:t>　　第二节 对美术高考培训行业发展的建议</w:t>
      </w:r>
      <w:r>
        <w:rPr>
          <w:rFonts w:hint="eastAsia"/>
        </w:rPr>
        <w:br/>
      </w:r>
      <w:r>
        <w:rPr>
          <w:rFonts w:hint="eastAsia"/>
        </w:rPr>
        <w:t>　　第三节 对政策制定者的建议</w:t>
      </w:r>
      <w:r>
        <w:rPr>
          <w:rFonts w:hint="eastAsia"/>
        </w:rPr>
        <w:br/>
      </w:r>
      <w:r>
        <w:rPr>
          <w:rFonts w:hint="eastAsia"/>
        </w:rPr>
        <w:t>　　第四节 (中^智^林)对美术高考培训企业和投资者的建议</w:t>
      </w:r>
      <w:r>
        <w:rPr>
          <w:rFonts w:hint="eastAsia"/>
        </w:rPr>
        <w:br/>
      </w:r>
      <w:r>
        <w:rPr>
          <w:rFonts w:hint="eastAsia"/>
        </w:rPr>
        <w:br/>
      </w:r>
      <w:r>
        <w:rPr>
          <w:rFonts w:hint="eastAsia"/>
        </w:rPr>
        <w:t>图表目录</w:t>
      </w:r>
      <w:r>
        <w:rPr>
          <w:rFonts w:hint="eastAsia"/>
        </w:rPr>
        <w:br/>
      </w:r>
      <w:r>
        <w:rPr>
          <w:rFonts w:hint="eastAsia"/>
        </w:rPr>
        <w:t>　　图表 美术高考培训行业历程</w:t>
      </w:r>
      <w:r>
        <w:rPr>
          <w:rFonts w:hint="eastAsia"/>
        </w:rPr>
        <w:br/>
      </w:r>
      <w:r>
        <w:rPr>
          <w:rFonts w:hint="eastAsia"/>
        </w:rPr>
        <w:t>　　图表 美术高考培训行业生命周期</w:t>
      </w:r>
      <w:r>
        <w:rPr>
          <w:rFonts w:hint="eastAsia"/>
        </w:rPr>
        <w:br/>
      </w:r>
      <w:r>
        <w:rPr>
          <w:rFonts w:hint="eastAsia"/>
        </w:rPr>
        <w:t>　　图表 美术高考培训行业产业链分析</w:t>
      </w:r>
      <w:r>
        <w:rPr>
          <w:rFonts w:hint="eastAsia"/>
        </w:rPr>
        <w:br/>
      </w:r>
      <w:r>
        <w:rPr>
          <w:rFonts w:hint="eastAsia"/>
        </w:rPr>
        <w:t>　　……</w:t>
      </w:r>
      <w:r>
        <w:rPr>
          <w:rFonts w:hint="eastAsia"/>
        </w:rPr>
        <w:br/>
      </w:r>
      <w:r>
        <w:rPr>
          <w:rFonts w:hint="eastAsia"/>
        </w:rPr>
        <w:t>　　图表 2019-2024年美术高考培训行业市场容量统计</w:t>
      </w:r>
      <w:r>
        <w:rPr>
          <w:rFonts w:hint="eastAsia"/>
        </w:rPr>
        <w:br/>
      </w:r>
      <w:r>
        <w:rPr>
          <w:rFonts w:hint="eastAsia"/>
        </w:rPr>
        <w:t>　　图表 2019-2024年中国美术高考培训行业市场规模及增长情况</w:t>
      </w:r>
      <w:r>
        <w:rPr>
          <w:rFonts w:hint="eastAsia"/>
        </w:rPr>
        <w:br/>
      </w:r>
      <w:r>
        <w:rPr>
          <w:rFonts w:hint="eastAsia"/>
        </w:rPr>
        <w:t>　　……</w:t>
      </w:r>
      <w:r>
        <w:rPr>
          <w:rFonts w:hint="eastAsia"/>
        </w:rPr>
        <w:br/>
      </w:r>
      <w:r>
        <w:rPr>
          <w:rFonts w:hint="eastAsia"/>
        </w:rPr>
        <w:t>　　图表 2019-2024年中国美术高考培训行业销售收入分析 单位：亿元</w:t>
      </w:r>
      <w:r>
        <w:rPr>
          <w:rFonts w:hint="eastAsia"/>
        </w:rPr>
        <w:br/>
      </w:r>
      <w:r>
        <w:rPr>
          <w:rFonts w:hint="eastAsia"/>
        </w:rPr>
        <w:t>　　图表 2019-2024年中国美术高考培训行业盈利情况 单位：亿元</w:t>
      </w:r>
      <w:r>
        <w:rPr>
          <w:rFonts w:hint="eastAsia"/>
        </w:rPr>
        <w:br/>
      </w:r>
      <w:r>
        <w:rPr>
          <w:rFonts w:hint="eastAsia"/>
        </w:rPr>
        <w:t>　　图表 2019-2024年中国美术高考培训行业利润总额分析 单位：亿元</w:t>
      </w:r>
      <w:r>
        <w:rPr>
          <w:rFonts w:hint="eastAsia"/>
        </w:rPr>
        <w:br/>
      </w:r>
      <w:r>
        <w:rPr>
          <w:rFonts w:hint="eastAsia"/>
        </w:rPr>
        <w:t>　　……</w:t>
      </w:r>
      <w:r>
        <w:rPr>
          <w:rFonts w:hint="eastAsia"/>
        </w:rPr>
        <w:br/>
      </w:r>
      <w:r>
        <w:rPr>
          <w:rFonts w:hint="eastAsia"/>
        </w:rPr>
        <w:t>　　图表 2019-2024年中国美术高考培训行业企业数量情况 单位：家</w:t>
      </w:r>
      <w:r>
        <w:rPr>
          <w:rFonts w:hint="eastAsia"/>
        </w:rPr>
        <w:br/>
      </w:r>
      <w:r>
        <w:rPr>
          <w:rFonts w:hint="eastAsia"/>
        </w:rPr>
        <w:t>　　图表 2019-2024年中国美术高考培训行业企业平均规模情况 单位：万元/家</w:t>
      </w:r>
      <w:r>
        <w:rPr>
          <w:rFonts w:hint="eastAsia"/>
        </w:rPr>
        <w:br/>
      </w:r>
      <w:r>
        <w:rPr>
          <w:rFonts w:hint="eastAsia"/>
        </w:rPr>
        <w:t>　　图表 2019-2024年中国美术高考培训行业竞争力分析</w:t>
      </w:r>
      <w:r>
        <w:rPr>
          <w:rFonts w:hint="eastAsia"/>
        </w:rPr>
        <w:br/>
      </w:r>
      <w:r>
        <w:rPr>
          <w:rFonts w:hint="eastAsia"/>
        </w:rPr>
        <w:t>　　……</w:t>
      </w:r>
      <w:r>
        <w:rPr>
          <w:rFonts w:hint="eastAsia"/>
        </w:rPr>
        <w:br/>
      </w:r>
      <w:r>
        <w:rPr>
          <w:rFonts w:hint="eastAsia"/>
        </w:rPr>
        <w:t>　　图表 2019-2024年中国美术高考培训行业盈利能力分析</w:t>
      </w:r>
      <w:r>
        <w:rPr>
          <w:rFonts w:hint="eastAsia"/>
        </w:rPr>
        <w:br/>
      </w:r>
      <w:r>
        <w:rPr>
          <w:rFonts w:hint="eastAsia"/>
        </w:rPr>
        <w:t>　　图表 2019-2024年中国美术高考培训行业运营能力分析</w:t>
      </w:r>
      <w:r>
        <w:rPr>
          <w:rFonts w:hint="eastAsia"/>
        </w:rPr>
        <w:br/>
      </w:r>
      <w:r>
        <w:rPr>
          <w:rFonts w:hint="eastAsia"/>
        </w:rPr>
        <w:t>　　图表 2019-2024年中国美术高考培训行业偿债能力分析</w:t>
      </w:r>
      <w:r>
        <w:rPr>
          <w:rFonts w:hint="eastAsia"/>
        </w:rPr>
        <w:br/>
      </w:r>
      <w:r>
        <w:rPr>
          <w:rFonts w:hint="eastAsia"/>
        </w:rPr>
        <w:t>　　图表 2019-2024年中国美术高考培训行业发展能力分析</w:t>
      </w:r>
      <w:r>
        <w:rPr>
          <w:rFonts w:hint="eastAsia"/>
        </w:rPr>
        <w:br/>
      </w:r>
      <w:r>
        <w:rPr>
          <w:rFonts w:hint="eastAsia"/>
        </w:rPr>
        <w:t>　　图表 2019-2024年中国美术高考培训行业经营效益分析</w:t>
      </w:r>
      <w:r>
        <w:rPr>
          <w:rFonts w:hint="eastAsia"/>
        </w:rPr>
        <w:br/>
      </w:r>
      <w:r>
        <w:rPr>
          <w:rFonts w:hint="eastAsia"/>
        </w:rPr>
        <w:t>　　……</w:t>
      </w:r>
      <w:r>
        <w:rPr>
          <w:rFonts w:hint="eastAsia"/>
        </w:rPr>
        <w:br/>
      </w:r>
      <w:r>
        <w:rPr>
          <w:rFonts w:hint="eastAsia"/>
        </w:rPr>
        <w:t>　　图表 **地区美术高考培训市场规模及增长情况</w:t>
      </w:r>
      <w:r>
        <w:rPr>
          <w:rFonts w:hint="eastAsia"/>
        </w:rPr>
        <w:br/>
      </w:r>
      <w:r>
        <w:rPr>
          <w:rFonts w:hint="eastAsia"/>
        </w:rPr>
        <w:t>　　图表 **地区美术高考培训行业市场需求情况</w:t>
      </w:r>
      <w:r>
        <w:rPr>
          <w:rFonts w:hint="eastAsia"/>
        </w:rPr>
        <w:br/>
      </w:r>
      <w:r>
        <w:rPr>
          <w:rFonts w:hint="eastAsia"/>
        </w:rPr>
        <w:t>　　图表 **地区美术高考培训市场规模及增长情况</w:t>
      </w:r>
      <w:r>
        <w:rPr>
          <w:rFonts w:hint="eastAsia"/>
        </w:rPr>
        <w:br/>
      </w:r>
      <w:r>
        <w:rPr>
          <w:rFonts w:hint="eastAsia"/>
        </w:rPr>
        <w:t>　　图表 **地区美术高考培训行业市场需求情况</w:t>
      </w:r>
      <w:r>
        <w:rPr>
          <w:rFonts w:hint="eastAsia"/>
        </w:rPr>
        <w:br/>
      </w:r>
      <w:r>
        <w:rPr>
          <w:rFonts w:hint="eastAsia"/>
        </w:rPr>
        <w:t>　　图表 **地区美术高考培训市场规模及增长情况</w:t>
      </w:r>
      <w:r>
        <w:rPr>
          <w:rFonts w:hint="eastAsia"/>
        </w:rPr>
        <w:br/>
      </w:r>
      <w:r>
        <w:rPr>
          <w:rFonts w:hint="eastAsia"/>
        </w:rPr>
        <w:t>　　图表 **地区美术高考培训行业市场需求情况</w:t>
      </w:r>
      <w:r>
        <w:rPr>
          <w:rFonts w:hint="eastAsia"/>
        </w:rPr>
        <w:br/>
      </w:r>
      <w:r>
        <w:rPr>
          <w:rFonts w:hint="eastAsia"/>
        </w:rPr>
        <w:t>　　……</w:t>
      </w:r>
      <w:r>
        <w:rPr>
          <w:rFonts w:hint="eastAsia"/>
        </w:rPr>
        <w:br/>
      </w:r>
      <w:r>
        <w:rPr>
          <w:rFonts w:hint="eastAsia"/>
        </w:rPr>
        <w:t>　　图表 美术高考培训重点企业（一）基本信息</w:t>
      </w:r>
      <w:r>
        <w:rPr>
          <w:rFonts w:hint="eastAsia"/>
        </w:rPr>
        <w:br/>
      </w:r>
      <w:r>
        <w:rPr>
          <w:rFonts w:hint="eastAsia"/>
        </w:rPr>
        <w:t>　　图表 美术高考培训重点企业（一）经营情况分析</w:t>
      </w:r>
      <w:r>
        <w:rPr>
          <w:rFonts w:hint="eastAsia"/>
        </w:rPr>
        <w:br/>
      </w:r>
      <w:r>
        <w:rPr>
          <w:rFonts w:hint="eastAsia"/>
        </w:rPr>
        <w:t>　　图表 美术高考培训重点企业（一）盈利能力情况</w:t>
      </w:r>
      <w:r>
        <w:rPr>
          <w:rFonts w:hint="eastAsia"/>
        </w:rPr>
        <w:br/>
      </w:r>
      <w:r>
        <w:rPr>
          <w:rFonts w:hint="eastAsia"/>
        </w:rPr>
        <w:t>　　图表 美术高考培训重点企业（一）偿债能力情况</w:t>
      </w:r>
      <w:r>
        <w:rPr>
          <w:rFonts w:hint="eastAsia"/>
        </w:rPr>
        <w:br/>
      </w:r>
      <w:r>
        <w:rPr>
          <w:rFonts w:hint="eastAsia"/>
        </w:rPr>
        <w:t>　　图表 美术高考培训重点企业（一）运营能力情况</w:t>
      </w:r>
      <w:r>
        <w:rPr>
          <w:rFonts w:hint="eastAsia"/>
        </w:rPr>
        <w:br/>
      </w:r>
      <w:r>
        <w:rPr>
          <w:rFonts w:hint="eastAsia"/>
        </w:rPr>
        <w:t>　　图表 美术高考培训重点企业（一）成长能力情况</w:t>
      </w:r>
      <w:r>
        <w:rPr>
          <w:rFonts w:hint="eastAsia"/>
        </w:rPr>
        <w:br/>
      </w:r>
      <w:r>
        <w:rPr>
          <w:rFonts w:hint="eastAsia"/>
        </w:rPr>
        <w:t>　　图表 美术高考培训重点企业（二）基本信息</w:t>
      </w:r>
      <w:r>
        <w:rPr>
          <w:rFonts w:hint="eastAsia"/>
        </w:rPr>
        <w:br/>
      </w:r>
      <w:r>
        <w:rPr>
          <w:rFonts w:hint="eastAsia"/>
        </w:rPr>
        <w:t>　　图表 美术高考培训重点企业（二）经营情况分析</w:t>
      </w:r>
      <w:r>
        <w:rPr>
          <w:rFonts w:hint="eastAsia"/>
        </w:rPr>
        <w:br/>
      </w:r>
      <w:r>
        <w:rPr>
          <w:rFonts w:hint="eastAsia"/>
        </w:rPr>
        <w:t>　　图表 美术高考培训重点企业（二）盈利能力情况</w:t>
      </w:r>
      <w:r>
        <w:rPr>
          <w:rFonts w:hint="eastAsia"/>
        </w:rPr>
        <w:br/>
      </w:r>
      <w:r>
        <w:rPr>
          <w:rFonts w:hint="eastAsia"/>
        </w:rPr>
        <w:t>　　图表 美术高考培训重点企业（二）偿债能力情况</w:t>
      </w:r>
      <w:r>
        <w:rPr>
          <w:rFonts w:hint="eastAsia"/>
        </w:rPr>
        <w:br/>
      </w:r>
      <w:r>
        <w:rPr>
          <w:rFonts w:hint="eastAsia"/>
        </w:rPr>
        <w:t>　　图表 美术高考培训重点企业（二）运营能力情况</w:t>
      </w:r>
      <w:r>
        <w:rPr>
          <w:rFonts w:hint="eastAsia"/>
        </w:rPr>
        <w:br/>
      </w:r>
      <w:r>
        <w:rPr>
          <w:rFonts w:hint="eastAsia"/>
        </w:rPr>
        <w:t>　　图表 美术高考培训重点企业（二）成长能力情况</w:t>
      </w:r>
      <w:r>
        <w:rPr>
          <w:rFonts w:hint="eastAsia"/>
        </w:rPr>
        <w:br/>
      </w:r>
      <w:r>
        <w:rPr>
          <w:rFonts w:hint="eastAsia"/>
        </w:rPr>
        <w:t>　　……</w:t>
      </w:r>
      <w:r>
        <w:rPr>
          <w:rFonts w:hint="eastAsia"/>
        </w:rPr>
        <w:br/>
      </w:r>
      <w:r>
        <w:rPr>
          <w:rFonts w:hint="eastAsia"/>
        </w:rPr>
        <w:t>　　图表 2025-2031年中国美术高考培训行业市场容量预测</w:t>
      </w:r>
      <w:r>
        <w:rPr>
          <w:rFonts w:hint="eastAsia"/>
        </w:rPr>
        <w:br/>
      </w:r>
      <w:r>
        <w:rPr>
          <w:rFonts w:hint="eastAsia"/>
        </w:rPr>
        <w:t>　　图表 2025-2031年中国美术高考培训行业市场规模预测</w:t>
      </w:r>
      <w:r>
        <w:rPr>
          <w:rFonts w:hint="eastAsia"/>
        </w:rPr>
        <w:br/>
      </w:r>
      <w:r>
        <w:rPr>
          <w:rFonts w:hint="eastAsia"/>
        </w:rPr>
        <w:t>　　图表 2025-2031年中国美术高考培训市场前景分析</w:t>
      </w:r>
      <w:r>
        <w:rPr>
          <w:rFonts w:hint="eastAsia"/>
        </w:rPr>
        <w:br/>
      </w:r>
      <w:r>
        <w:rPr>
          <w:rFonts w:hint="eastAsia"/>
        </w:rPr>
        <w:t>　　图表 2025-2031年中国美术高考培训行业发展趋势预测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863db7ea24c00" w:history="1">
        <w:r>
          <w:rPr>
            <w:rStyle w:val="Hyperlink"/>
          </w:rPr>
          <w:t>2025-2031年中国美术高考培训市场现状调研分析与发展前景报告</w:t>
        </w:r>
      </w:hyperlink>
      <w:r>
        <w:rPr>
          <w:color w:val="C00000"/>
        </w:rPr>
        <w:t>》，报告编号：</w:t>
      </w:r>
      <w:r>
        <w:rPr>
          <w:rFonts w:hint="eastAsia"/>
          <w:color w:val="C00000"/>
        </w:rPr>
        <w:t>5328525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9863db7ea24c00" w:history="1">
        <w:r>
          <w:rPr>
            <w:rStyle w:val="Hyperlink"/>
          </w:rPr>
          <w:t>https://www.20087.com/5/52/MeiShuGaoKaoPeiXunDeQianJingQuShi.html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64313875b4d7d" w:history="1">
      <w:r>
        <w:rPr>
          <w:rStyle w:val="Hyperlink"/>
        </w:rPr>
        <w:t>2025-2031年中国美术高考培训市场现状调研分析与发展前景报告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MeiShuGaoKaoPeiXunDeQianJingQuShi.html" TargetMode="External" Id="R7b9863db7ea24c00" /></Relationships>
</file>

<file path=word/_rels/header2.xml.rels>&#65279;<?xml version="1.0" encoding="utf-8"?><Relationships xmlns="http://schemas.openxmlformats.org/package/2006/relationships"><Relationship Type="http://schemas.openxmlformats.org/officeDocument/2006/relationships/hyperlink" Target="https://www.20087.com/5/52/MeiShuGaoKaoPeiXunDeQianJingQuShi.html" TargetMode="External" Id="Ra0f64313875b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2025-06-20T08:26:38Z</dcterms:created>
  <dcterms:modified xsi:type="dcterms:W3CDTF">2025-06-20T09:26:38Z</dcterms:modified>
  <dc:subject>2025-2031年中国美术高考培训市场现状调研分析与发展前景报告</dc:subject>
  <dc:title>2025-2031年中国美术高考培训市场现状调研分析与发展前景报告</dc:title>
  <cp:keywords>2025-2031年中国美术高考培训市场现状调研分析与发展前景报告</cp:keywords>
  <dc:description>2025-2031年中国美术高考培训市场现状调研分析与发展前景报告</dc:description>
</cp:coreProperties>
</file>