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cbfa2df944b2b" w:history="1">
              <w:r>
                <w:rPr>
                  <w:rStyle w:val="Hyperlink"/>
                </w:rPr>
                <w:t>2025-2031年膜分离设备市场深度调查分析及发展前景研究报告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cbfa2df944b2b" w:history="1">
              <w:r>
                <w:rPr>
                  <w:rStyle w:val="Hyperlink"/>
                </w:rPr>
                <w:t>2025-2031年膜分离设备市场深度调查分析及发展前景研究报告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1A36025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bcbfa2df944b2b" w:history="1">
                <w:r>
                  <w:rPr>
                    <w:rStyle w:val="Hyperlink"/>
                  </w:rPr>
                  <w:t>https://www.20087.com/5/02/MoFenLiSheBeiShiChangDiaoYanBaoGao.html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分离设备是一种利用膜材料对混合物进行分离的技术装备，因其具有高效、节能的特点而被广泛应用于水处理、气体分离、食品加工等领域。近年来，随着膜材料科学和分离技术的进步，膜分离设备的性能和应用范围不断拓展。通过采用更先进的膜材料和更精细的分离工艺，膜分离设备的分离效率和稳定性得到了显著提升，提高了处理效果。同时，随着对设备安全性和可靠性要求的提高，膜分离设备的设计更加注重结构强度和故障保护机制，减少了停机时间和维护成本。此外，随着对环保和节能要求的提高，膜分离设备的生产更加注重低能耗和无污染设计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膜分离设备的发展将更加注重智能化与高效化。通过引入物联网技术和大数据分析，膜分离设备将能够实现远程监控和故障预警，提高设备的维护效率。随着人工智能技术的应用，膜分离设备将具备更强的自适应控制能力，能够根据工况自动调整工作参数，优化使用效果。此外，随着可持续发展理念的推广，膜分离设备的生产将更加注重环保设计，通过优化材料选择和生产工艺，减少能耗和废弃物排放。随着新材料技术的进步，膜分离设备将采用更加高效且环保的材料，提高产品的使用寿命和能效比。随着水资源管理和环境保护要求的提高，膜分离设备将更多地应用于水处理和环境保护中，提高其在现代工业中的应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膜分离设备行业概述</w:t>
      </w:r>
      <w:r>
        <w:rPr>
          <w:rFonts w:hint="eastAsia"/>
        </w:rPr>
        <w:br/>
      </w:r>
      <w:r>
        <w:rPr>
          <w:rFonts w:hint="eastAsia"/>
        </w:rPr>
        <w:t>　　第一节 膜分离设备行业概述</w:t>
      </w:r>
      <w:r>
        <w:rPr>
          <w:rFonts w:hint="eastAsia"/>
        </w:rPr>
        <w:br/>
      </w:r>
      <w:r>
        <w:rPr>
          <w:rFonts w:hint="eastAsia"/>
        </w:rPr>
        <w:t>　　　　一、膜分离设备行业定义</w:t>
      </w:r>
      <w:r>
        <w:rPr>
          <w:rFonts w:hint="eastAsia"/>
        </w:rPr>
        <w:br/>
      </w:r>
      <w:r>
        <w:rPr>
          <w:rFonts w:hint="eastAsia"/>
        </w:rPr>
        <w:t>　　　　二、膜分离设备行业产品分类</w:t>
      </w:r>
      <w:r>
        <w:rPr>
          <w:rFonts w:hint="eastAsia"/>
        </w:rPr>
        <w:br/>
      </w:r>
      <w:r>
        <w:rPr>
          <w:rFonts w:hint="eastAsia"/>
        </w:rPr>
        <w:t>　　　　三、膜分离设备行业产品特性</w:t>
      </w:r>
      <w:r>
        <w:rPr>
          <w:rFonts w:hint="eastAsia"/>
        </w:rPr>
        <w:br/>
      </w:r>
      <w:r>
        <w:rPr>
          <w:rFonts w:hint="eastAsia"/>
        </w:rPr>
        <w:t>　　第二节 膜分离设备行业属性及国民经济地位分析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四、膜分离设备行业国民经济地位分析</w:t>
      </w:r>
      <w:r>
        <w:rPr>
          <w:rFonts w:hint="eastAsia"/>
        </w:rPr>
        <w:br/>
      </w:r>
      <w:r>
        <w:rPr>
          <w:rFonts w:hint="eastAsia"/>
        </w:rPr>
        <w:t>　　第三节 膜分离设备行业产业链模型分析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二、膜分离设备行业产业链模型分析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2024-2025年中国膜分离设备产业运行环境分析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2024-2025年中国膜分离设备产业经济发展环境分析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2024-2025年中国膜分离设备产业政策发展环境分析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一、膜分离设备产业相关政策颁膜分离设备状况分析</w:t>
      </w:r>
      <w:r>
        <w:rPr>
          <w:rFonts w:hint="eastAsia"/>
        </w:rPr>
        <w:br/>
      </w:r>
      <w:r>
        <w:rPr>
          <w:rFonts w:hint="eastAsia"/>
        </w:rPr>
        <w:t>　　　　二、膜分离设备进出口关税分析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2024-2025年中国膜分离设备产业社会环境发展分析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2024-2025年中国膜分离设备产业技术环境发展分析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2024-2025年世界膜分离设备产业运行走势分析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2024-2025年世界膜分离设备产业发展概述</w:t>
      </w:r>
      <w:r>
        <w:rPr>
          <w:rFonts w:hint="eastAsia"/>
        </w:rPr>
        <w:br/>
      </w:r>
      <w:r>
        <w:rPr>
          <w:rFonts w:hint="eastAsia"/>
        </w:rPr>
        <w:t>　　　　一、膜分离设备产业回顾</w:t>
      </w:r>
      <w:r>
        <w:rPr>
          <w:rFonts w:hint="eastAsia"/>
        </w:rPr>
        <w:br/>
      </w:r>
      <w:r>
        <w:rPr>
          <w:rFonts w:hint="eastAsia"/>
        </w:rPr>
        <w:t>　　　　二、世界膜分离设备市场分析</w:t>
      </w:r>
      <w:r>
        <w:rPr>
          <w:rFonts w:hint="eastAsia"/>
        </w:rPr>
        <w:br/>
      </w:r>
      <w:r>
        <w:rPr>
          <w:rFonts w:hint="eastAsia"/>
        </w:rPr>
        <w:t>　　　　三、膜分离设备产业技术分析</w:t>
      </w:r>
      <w:r>
        <w:rPr>
          <w:rFonts w:hint="eastAsia"/>
        </w:rPr>
        <w:br/>
      </w:r>
      <w:r>
        <w:rPr>
          <w:rFonts w:hint="eastAsia"/>
        </w:rPr>
        <w:t>　　第二节 2024-2025年世界膜分离设备产业运行态势分析</w:t>
      </w:r>
      <w:r>
        <w:rPr>
          <w:rFonts w:hint="eastAsia"/>
        </w:rPr>
        <w:br/>
      </w:r>
      <w:r>
        <w:rPr>
          <w:rFonts w:hint="eastAsia"/>
        </w:rPr>
        <w:t>　　　　一、膜分离设备价格分析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二、世界先进水平的膜分离设备</w:t>
      </w:r>
      <w:r>
        <w:rPr>
          <w:rFonts w:hint="eastAsia"/>
        </w:rPr>
        <w:br/>
      </w:r>
      <w:r>
        <w:rPr>
          <w:rFonts w:hint="eastAsia"/>
        </w:rPr>
        <w:t>　　第三节 2024-2025年世界主要国家膜分离设备发展分析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2024-2025年世界膜分离设备产业发展趋势预测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2024-2025年中国膜分离设备产业市场运行态势分析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2024-2025年中国膜分离设备产业市场发展总况</w:t>
      </w:r>
      <w:r>
        <w:rPr>
          <w:rFonts w:hint="eastAsia"/>
        </w:rPr>
        <w:br/>
      </w:r>
      <w:r>
        <w:rPr>
          <w:rFonts w:hint="eastAsia"/>
        </w:rPr>
        <w:t>　　　　一、膜分离设备市场供给情况分析</w:t>
      </w:r>
      <w:r>
        <w:rPr>
          <w:rFonts w:hint="eastAsia"/>
        </w:rPr>
        <w:br/>
      </w:r>
      <w:r>
        <w:rPr>
          <w:rFonts w:hint="eastAsia"/>
        </w:rPr>
        <w:t>　　　　二、膜分离设备需求分析</w:t>
      </w:r>
      <w:r>
        <w:rPr>
          <w:rFonts w:hint="eastAsia"/>
        </w:rPr>
        <w:br/>
      </w:r>
      <w:r>
        <w:rPr>
          <w:rFonts w:hint="eastAsia"/>
        </w:rPr>
        <w:t>　　　　三、膜分离设备需求特点分析</w:t>
      </w:r>
      <w:r>
        <w:rPr>
          <w:rFonts w:hint="eastAsia"/>
        </w:rPr>
        <w:br/>
      </w:r>
      <w:r>
        <w:rPr>
          <w:rFonts w:hint="eastAsia"/>
        </w:rPr>
        <w:t>　　第二节 2024-2025年中国膜分离设备产业市场动态分析</w:t>
      </w:r>
      <w:r>
        <w:rPr>
          <w:rFonts w:hint="eastAsia"/>
        </w:rPr>
        <w:br/>
      </w:r>
      <w:r>
        <w:rPr>
          <w:rFonts w:hint="eastAsia"/>
        </w:rPr>
        <w:t>　　　　一、膜分离设备品牌分析</w:t>
      </w:r>
      <w:r>
        <w:rPr>
          <w:rFonts w:hint="eastAsia"/>
        </w:rPr>
        <w:br/>
      </w:r>
      <w:r>
        <w:rPr>
          <w:rFonts w:hint="eastAsia"/>
        </w:rPr>
        <w:t>　　　　二、膜分离设备产品产量结构性分析</w:t>
      </w:r>
      <w:r>
        <w:rPr>
          <w:rFonts w:hint="eastAsia"/>
        </w:rPr>
        <w:br/>
      </w:r>
      <w:r>
        <w:rPr>
          <w:rFonts w:hint="eastAsia"/>
        </w:rPr>
        <w:t>　　　　三、膜分离设备经营发展能力</w:t>
      </w:r>
      <w:r>
        <w:rPr>
          <w:rFonts w:hint="eastAsia"/>
        </w:rPr>
        <w:br/>
      </w:r>
      <w:r>
        <w:rPr>
          <w:rFonts w:hint="eastAsia"/>
        </w:rPr>
        <w:t>　　第三节 2024-2025年中国膜分离设备产业市场销售情况分析</w:t>
      </w:r>
      <w:r>
        <w:rPr>
          <w:rFonts w:hint="eastAsia"/>
        </w:rPr>
        <w:br/>
      </w:r>
      <w:r>
        <w:rPr>
          <w:rFonts w:hint="eastAsia"/>
        </w:rPr>
        <w:t>　　第四节 2024-2025年中国膜分离设备行业存在的问题及对策分析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2024-2025年中国膜分离设备进出口数据监测分析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2024-2025年中国膜分离设备进口数据分析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2024-2025年中国膜分离设备出口数据分析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2024-2025年中国膜分离设备进出口平均单价分析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2024-2025年中国膜分离设备进出口国家及地区分析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2024-2025年中国膜分离设备所属行业主要数据监测分析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2024-2025年中国膜分离设备所属行业规模分析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2025年中国膜分离设备所属行业结构分析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2024-2025年中国膜分离设备所属行业产值分析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2024-2025年中国膜分离设备所属行业成本费用分析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2024-2025年中国膜分离设备所属行业盈利能力分析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中国膜分离设备区域行业市场分析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一、2020-2025年东北地区在膜分离设备行业中的地位变化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二、2020-2025年东北地区膜分离设备行业规模情况分析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三、2020-2025年东北地区膜分离设备行业企业分析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四、2020-2025年东北地区膜分离设备行业发展趋势预测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一、2020-2025年华北地区在膜分离设备行业中的地位变化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二、2020-2025年华北地区膜分离设备行业规模情况分析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三、2020-2025年华北地区膜分离设备行业企业分析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四、2020-2025年华北地区膜分离设备行业发展趋势预测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一、2020-2025年华东地区在膜分离设备行业中的地位变化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二、2020-2025年华东地区膜分离设备行业规模情况分析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三、2020-2025年华东地区膜分离设备行业企业分析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四、2020-2025年华东地区膜分离设备行业发展趋势预测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一、2020-2025年华中地区在膜分离设备行业中的地位变化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二、2020-2025年华中地区膜分离设备行业规模情况分析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三、2020-2025年华中地区膜分离设备行业企业分析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四、2020-2025年华中地区膜分离设备行业发展趋势预测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一、2020-2025年华南地区在膜分离设备行业中的地位变化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二、2020-2025年华南地区膜分离设备行业规模情况分析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三、2020-2025年华南地区膜分离设备行业企业分析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四、2020-2025年华南地区膜分离设备行业发展趋势预测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一、2020-2025年西部地区在膜分离设备行业中的地位变化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二、2020-2025年西部地区膜分离设备行业规模情况分析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三、2020-2025年西部地区膜分离设备行业企业分析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四、2020-2025年西部地区膜分离设备行业发展趋势预测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2024-2025年中国膜分离设备产品市场竞争格局分析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2024-2025年中国膜分离设备行业竞争力分析</w:t>
      </w:r>
      <w:r>
        <w:rPr>
          <w:rFonts w:hint="eastAsia"/>
        </w:rPr>
        <w:br/>
      </w:r>
      <w:r>
        <w:rPr>
          <w:rFonts w:hint="eastAsia"/>
        </w:rPr>
        <w:t>　　　　一、中国膜分离设备行业要素成本分析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2024-2025年中国膜分离设备行业市场区域格局分析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2024-2025年中国膜分离设备行业市场集中度分析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中国膜分离设备行业五力竞争分析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二、膜分离设备“波特五力模型”分析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2024-2025年中国膜分离设备行业竞争策略分析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2024-2025年中国膜分离设备上游行业研究分析</w:t>
      </w:r>
      <w:r>
        <w:rPr>
          <w:rFonts w:hint="eastAsia"/>
        </w:rPr>
        <w:br/>
      </w:r>
      <w:r>
        <w:rPr>
          <w:rFonts w:hint="eastAsia"/>
        </w:rPr>
        <w:t>　　　　一、膜分离设备上游行业发展现状</w:t>
      </w:r>
      <w:r>
        <w:rPr>
          <w:rFonts w:hint="eastAsia"/>
        </w:rPr>
        <w:br/>
      </w:r>
      <w:r>
        <w:rPr>
          <w:rFonts w:hint="eastAsia"/>
        </w:rPr>
        <w:t>　　　　二、膜分离设备上游行业发展趋势预测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三、行业新动态及其对膜分离设备行业的影响分析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2024-2025年中国膜分离设备行业市场需求分析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2024-2025年中国压膜分离设备下游行业需求结构分析</w:t>
      </w:r>
      <w:r>
        <w:rPr>
          <w:rFonts w:hint="eastAsia"/>
        </w:rPr>
        <w:br/>
      </w:r>
      <w:r>
        <w:rPr>
          <w:rFonts w:hint="eastAsia"/>
        </w:rPr>
        <w:t>　　第二节 膜分离设备行业下游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膜分离设备优势企业竞争性财务数据分析（3-5家）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2025-2031年中国膜分离设备产业发趋势预测分析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2025-2031年中国膜分离设备发展趋势分析</w:t>
      </w:r>
      <w:r>
        <w:rPr>
          <w:rFonts w:hint="eastAsia"/>
        </w:rPr>
        <w:br/>
      </w:r>
      <w:r>
        <w:rPr>
          <w:rFonts w:hint="eastAsia"/>
        </w:rPr>
        <w:t>　　　　一、膜分离设备产业技术发展方向分析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二、膜分离设备竞争格局预测分析</w:t>
      </w:r>
      <w:r>
        <w:rPr>
          <w:rFonts w:hint="eastAsia"/>
        </w:rPr>
        <w:br/>
      </w:r>
      <w:r>
        <w:rPr>
          <w:rFonts w:hint="eastAsia"/>
        </w:rPr>
        <w:t>　　　　三、膜分离设备行业发展预测分析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2025-2031年中国膜分离设备市场预测分析</w:t>
      </w:r>
      <w:r>
        <w:rPr>
          <w:rFonts w:hint="eastAsia"/>
        </w:rPr>
        <w:br/>
      </w:r>
      <w:r>
        <w:rPr>
          <w:rFonts w:hint="eastAsia"/>
        </w:rPr>
        <w:t>　　　　一、膜分离设备供给预测分析</w:t>
      </w:r>
      <w:r>
        <w:rPr>
          <w:rFonts w:hint="eastAsia"/>
        </w:rPr>
        <w:br/>
      </w:r>
      <w:r>
        <w:rPr>
          <w:rFonts w:hint="eastAsia"/>
        </w:rPr>
        <w:t>　　　　二、膜分离设备需求预测分析</w:t>
      </w:r>
      <w:r>
        <w:rPr>
          <w:rFonts w:hint="eastAsia"/>
        </w:rPr>
        <w:br/>
      </w:r>
      <w:r>
        <w:rPr>
          <w:rFonts w:hint="eastAsia"/>
        </w:rPr>
        <w:t>　　　　三、膜分离设备进出口预测分析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2025-2031年中国膜分离设备市场盈利预测分析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2025-2031年中国膜分离设备行业发展策略及投资建议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膜分离设备行业发展策略分析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膜分离设备行业市场的客户战略实施</w:t>
      </w:r>
      <w:r>
        <w:rPr>
          <w:rFonts w:hint="eastAsia"/>
        </w:rPr>
        <w:br/>
      </w:r>
      <w:r>
        <w:rPr>
          <w:rFonts w:hint="eastAsia"/>
        </w:rPr>
        <w:t>　　　　一、实施客户战略的必要性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二、合理确立客户</w:t>
      </w:r>
      <w:r>
        <w:rPr>
          <w:rFonts w:hint="eastAsia"/>
        </w:rPr>
        <w:br/>
      </w:r>
      <w:r>
        <w:rPr>
          <w:rFonts w:hint="eastAsia"/>
        </w:rPr>
        <w:t>　　　　三、对客户的营销策略</w:t>
      </w:r>
      <w:r>
        <w:rPr>
          <w:rFonts w:hint="eastAsia"/>
        </w:rPr>
        <w:br/>
      </w:r>
      <w:r>
        <w:rPr>
          <w:rFonts w:hint="eastAsia"/>
        </w:rPr>
        <w:t>　　　　四、强化客户的管理</w:t>
      </w:r>
      <w:r>
        <w:rPr>
          <w:rFonts w:hint="eastAsia"/>
        </w:rPr>
        <w:br/>
      </w:r>
      <w:r>
        <w:rPr>
          <w:rFonts w:hint="eastAsia"/>
        </w:rPr>
        <w:t>　　　　五、实施客户战略要解决的问题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2025-2031年中国膜分离设备行业投资机会与风险分析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2025-2031年中国膜分离设备行业投资环境分析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2025-2031年中国膜分离设备行业投资特性分析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一、2025-2031年中国膜分离设备行业进入壁垒分析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二、2025-2031年中国膜分离设备行业盈利模式分析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三、2025-2031年中国膜分离设备行业盈利因素分析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2025-2031年中国膜分离设备行业投资机会分析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一、膜分离设备投资潜力分析</w:t>
      </w:r>
      <w:r>
        <w:rPr>
          <w:rFonts w:hint="eastAsia"/>
        </w:rPr>
        <w:br/>
      </w:r>
      <w:r>
        <w:rPr>
          <w:rFonts w:hint="eastAsia"/>
        </w:rPr>
        <w:t>　　　　二、膜分离设备投资吸引力分析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2025-2031年中国膜分离设备行业投资风险分析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第五节 中^智^林：济研：专家建议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2020-2025年中国膜分离设备产量情况</w:t>
      </w:r>
      <w:r>
        <w:rPr>
          <w:rFonts w:hint="eastAsia"/>
        </w:rPr>
        <w:br/>
      </w:r>
      <w:r>
        <w:rPr>
          <w:rFonts w:hint="eastAsia"/>
        </w:rPr>
        <w:t>　　图表 2025年我国膜分离设备消费结构表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2020-2025年中国膜分离设备需求量情况</w:t>
      </w:r>
      <w:r>
        <w:rPr>
          <w:rFonts w:hint="eastAsia"/>
        </w:rPr>
        <w:br/>
      </w:r>
      <w:r>
        <w:rPr>
          <w:rFonts w:hint="eastAsia"/>
        </w:rPr>
        <w:t>　　图表 2020-2025年中国膜分离设备进口量情况表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2020-2025年中国膜分离设备进口量变化趋势图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2020-2025年中国膜分离设备进口金额情况表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2020-2025年中国膜分离设备进口平均价格情况表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2025年中国膜分离设备分国家进口情况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2020-2025年中国膜分离设备出口量情况表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2020-2025年中国膜分离设备出口量变化趋势图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2020-2025年中国膜分离设备出口金额情况表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2020-2025年中国膜分离设备出口平均价格情况表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2020-2025年中国膜分离设备行业产品市场价格变化趋势图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2020-2025年中国膜分离设备所属行业企业数量及其增长情况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2020-2025年中国膜分离设备所属行业亏损企业数量及亏损面情况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2020-2025年中国膜分离设备所属行业从业人数及其增长情况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2020-2025年中国膜分离设备所属行业资产规模及其增长情况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2025年中国膜分离设备所属行业不同类型企业数量情况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2025年中国膜分离设备所属行业不同类型企业企业数量结构图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2025年中国膜分离设备所属行业不同所有制企业数量情况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2025年中国膜分离设备所属行业不同所有制企业企业数量结构图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2025年中国膜分离设备所属行业不同类型企业销售收入情况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2025年中国膜分离设备所属行业不同类型企业销售收入结构图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2025年中国膜分离设备所属行业不同所有制企业销售收入情况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2025年中国膜分离设备所属行业不同所有制企业企业销售收入结构图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2020-2025年中国膜分离设备所属行业产成品及其增长情况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2020-2025年中国膜分离设备所属行业工业销售产值及其增长情况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2020-2025年中国膜分离设备所属行业出口交货值及其增长情况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2020-2025年中国膜分离设备所属行业销售成本情况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2020-2025年中国膜分离设备所属行业营业费用情况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2020-2025年中国膜分离设备所属行业利润总额及其增长情况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2020-2025年中国膜分离设备所属行业盈利能力变化趋势图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企业一主要经济指标</w:t>
      </w:r>
      <w:r>
        <w:rPr>
          <w:rFonts w:hint="eastAsia"/>
        </w:rPr>
        <w:br/>
      </w:r>
      <w:r>
        <w:rPr>
          <w:rFonts w:hint="eastAsia"/>
        </w:rPr>
        <w:t>　　图表 企业一销售收入变化趋势图</w:t>
      </w:r>
      <w:r>
        <w:rPr>
          <w:rFonts w:hint="eastAsia"/>
        </w:rPr>
        <w:br/>
      </w:r>
      <w:r>
        <w:rPr>
          <w:rFonts w:hint="eastAsia"/>
        </w:rPr>
        <w:t>　　图表 企业一盈利指标分析</w:t>
      </w:r>
      <w:r>
        <w:rPr>
          <w:rFonts w:hint="eastAsia"/>
        </w:rPr>
        <w:br/>
      </w:r>
      <w:r>
        <w:rPr>
          <w:rFonts w:hint="eastAsia"/>
        </w:rPr>
        <w:t>　　图表 企业一盈利能力分析</w:t>
      </w:r>
      <w:r>
        <w:rPr>
          <w:rFonts w:hint="eastAsia"/>
        </w:rPr>
        <w:br/>
      </w:r>
      <w:r>
        <w:rPr>
          <w:rFonts w:hint="eastAsia"/>
        </w:rPr>
        <w:t>　　图表 企业一偿债能力分析</w:t>
      </w:r>
      <w:r>
        <w:rPr>
          <w:rFonts w:hint="eastAsia"/>
        </w:rPr>
        <w:br/>
      </w:r>
      <w:r>
        <w:rPr>
          <w:rFonts w:hint="eastAsia"/>
        </w:rPr>
        <w:t>　　图表 企业一经营能力分析</w:t>
      </w:r>
      <w:r>
        <w:rPr>
          <w:rFonts w:hint="eastAsia"/>
        </w:rPr>
        <w:br/>
      </w:r>
      <w:r>
        <w:rPr>
          <w:rFonts w:hint="eastAsia"/>
        </w:rPr>
        <w:t>　　图表 企业一成长能力分析</w:t>
      </w:r>
      <w:r>
        <w:rPr>
          <w:rFonts w:hint="eastAsia"/>
        </w:rPr>
        <w:br/>
      </w:r>
      <w:r>
        <w:rPr>
          <w:rFonts w:hint="eastAsia"/>
        </w:rPr>
        <w:t>　　图表 企业二主要经济指标</w:t>
      </w:r>
      <w:r>
        <w:rPr>
          <w:rFonts w:hint="eastAsia"/>
        </w:rPr>
        <w:br/>
      </w:r>
      <w:r>
        <w:rPr>
          <w:rFonts w:hint="eastAsia"/>
        </w:rPr>
        <w:t>　　图表 企业二销售收入变化趋势图</w:t>
      </w:r>
      <w:r>
        <w:rPr>
          <w:rFonts w:hint="eastAsia"/>
        </w:rPr>
        <w:br/>
      </w:r>
      <w:r>
        <w:rPr>
          <w:rFonts w:hint="eastAsia"/>
        </w:rPr>
        <w:t>　　图表 企业二盈利指标分析</w:t>
      </w:r>
      <w:r>
        <w:rPr>
          <w:rFonts w:hint="eastAsia"/>
        </w:rPr>
        <w:br/>
      </w:r>
      <w:r>
        <w:rPr>
          <w:rFonts w:hint="eastAsia"/>
        </w:rPr>
        <w:t>　　图表 企业二盈利能力分析</w:t>
      </w:r>
      <w:r>
        <w:rPr>
          <w:rFonts w:hint="eastAsia"/>
        </w:rPr>
        <w:br/>
      </w:r>
      <w:r>
        <w:rPr>
          <w:rFonts w:hint="eastAsia"/>
        </w:rPr>
        <w:t>　　图表 企业二偿债能力分析</w:t>
      </w:r>
      <w:r>
        <w:rPr>
          <w:rFonts w:hint="eastAsia"/>
        </w:rPr>
        <w:br/>
      </w:r>
      <w:r>
        <w:rPr>
          <w:rFonts w:hint="eastAsia"/>
        </w:rPr>
        <w:t>　　图表 企业二经营能力分析</w:t>
      </w:r>
      <w:r>
        <w:rPr>
          <w:rFonts w:hint="eastAsia"/>
        </w:rPr>
        <w:br/>
      </w:r>
      <w:r>
        <w:rPr>
          <w:rFonts w:hint="eastAsia"/>
        </w:rPr>
        <w:t>　　图表 企业二成长能力分析</w:t>
      </w:r>
      <w:r>
        <w:rPr>
          <w:rFonts w:hint="eastAsia"/>
        </w:rPr>
        <w:br/>
      </w:r>
      <w:r>
        <w:rPr>
          <w:rFonts w:hint="eastAsia"/>
        </w:rPr>
        <w:t>　　图表 企业三主要经济指标</w:t>
      </w:r>
      <w:r>
        <w:rPr>
          <w:rFonts w:hint="eastAsia"/>
        </w:rPr>
        <w:br/>
      </w:r>
      <w:r>
        <w:rPr>
          <w:rFonts w:hint="eastAsia"/>
        </w:rPr>
        <w:t>　　图表 企业三销售收入变化趋势图</w:t>
      </w:r>
      <w:r>
        <w:rPr>
          <w:rFonts w:hint="eastAsia"/>
        </w:rPr>
        <w:br/>
      </w:r>
      <w:r>
        <w:rPr>
          <w:rFonts w:hint="eastAsia"/>
        </w:rPr>
        <w:t>　　图表 企业三盈利指标分析</w:t>
      </w:r>
      <w:r>
        <w:rPr>
          <w:rFonts w:hint="eastAsia"/>
        </w:rPr>
        <w:br/>
      </w:r>
      <w:r>
        <w:rPr>
          <w:rFonts w:hint="eastAsia"/>
        </w:rPr>
        <w:t>　　图表 企业三盈利能力分析</w:t>
      </w:r>
      <w:r>
        <w:rPr>
          <w:rFonts w:hint="eastAsia"/>
        </w:rPr>
        <w:br/>
      </w:r>
      <w:r>
        <w:rPr>
          <w:rFonts w:hint="eastAsia"/>
        </w:rPr>
        <w:t>　　图表 企业三偿债能力分析</w:t>
      </w:r>
      <w:r>
        <w:rPr>
          <w:rFonts w:hint="eastAsia"/>
        </w:rPr>
        <w:br/>
      </w:r>
      <w:r>
        <w:rPr>
          <w:rFonts w:hint="eastAsia"/>
        </w:rPr>
        <w:t>　　图表 企业三经营能力分析</w:t>
      </w:r>
      <w:r>
        <w:rPr>
          <w:rFonts w:hint="eastAsia"/>
        </w:rPr>
        <w:br/>
      </w:r>
      <w:r>
        <w:rPr>
          <w:rFonts w:hint="eastAsia"/>
        </w:rPr>
        <w:t>　　图表 企业三成长能力分析</w:t>
      </w:r>
      <w:r>
        <w:rPr>
          <w:rFonts w:hint="eastAsia"/>
        </w:rPr>
        <w:br/>
      </w:r>
      <w:r>
        <w:rPr>
          <w:rFonts w:hint="eastAsia"/>
        </w:rPr>
        <w:t>　　图表 企业四主要经济指标</w:t>
      </w:r>
      <w:r>
        <w:rPr>
          <w:rFonts w:hint="eastAsia"/>
        </w:rPr>
        <w:br/>
      </w:r>
      <w:r>
        <w:rPr>
          <w:rFonts w:hint="eastAsia"/>
        </w:rPr>
        <w:t>　　图表 企业四销售收入变化趋势图</w:t>
      </w:r>
      <w:r>
        <w:rPr>
          <w:rFonts w:hint="eastAsia"/>
        </w:rPr>
        <w:br/>
      </w:r>
      <w:r>
        <w:rPr>
          <w:rFonts w:hint="eastAsia"/>
        </w:rPr>
        <w:t>　　图表 企业四盈利指标分析</w:t>
      </w:r>
      <w:r>
        <w:rPr>
          <w:rFonts w:hint="eastAsia"/>
        </w:rPr>
        <w:br/>
      </w:r>
      <w:r>
        <w:rPr>
          <w:rFonts w:hint="eastAsia"/>
        </w:rPr>
        <w:t>　　图表 企业四盈利能力分析</w:t>
      </w:r>
      <w:r>
        <w:rPr>
          <w:rFonts w:hint="eastAsia"/>
        </w:rPr>
        <w:br/>
      </w:r>
      <w:r>
        <w:rPr>
          <w:rFonts w:hint="eastAsia"/>
        </w:rPr>
        <w:t>　　图表 企业四偿债能力分析</w:t>
      </w:r>
      <w:r>
        <w:rPr>
          <w:rFonts w:hint="eastAsia"/>
        </w:rPr>
        <w:br/>
      </w:r>
      <w:r>
        <w:rPr>
          <w:rFonts w:hint="eastAsia"/>
        </w:rPr>
        <w:t>　　图表 企业四经营能力分析</w:t>
      </w:r>
      <w:r>
        <w:rPr>
          <w:rFonts w:hint="eastAsia"/>
        </w:rPr>
        <w:br/>
      </w:r>
      <w:r>
        <w:rPr>
          <w:rFonts w:hint="eastAsia"/>
        </w:rPr>
        <w:t>　　图表 企业四成长能力分析</w:t>
      </w:r>
      <w:r>
        <w:rPr>
          <w:rFonts w:hint="eastAsia"/>
        </w:rPr>
        <w:br/>
      </w:r>
      <w:r>
        <w:rPr>
          <w:rFonts w:hint="eastAsia"/>
        </w:rPr>
        <w:t>　　图表 企业五主要经济指标</w:t>
      </w:r>
      <w:r>
        <w:rPr>
          <w:rFonts w:hint="eastAsia"/>
        </w:rPr>
        <w:br/>
      </w:r>
      <w:r>
        <w:rPr>
          <w:rFonts w:hint="eastAsia"/>
        </w:rPr>
        <w:t>　　图表 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企业五盈利指标分析</w:t>
      </w:r>
      <w:r>
        <w:rPr>
          <w:rFonts w:hint="eastAsia"/>
        </w:rPr>
        <w:br/>
      </w:r>
      <w:r>
        <w:rPr>
          <w:rFonts w:hint="eastAsia"/>
        </w:rPr>
        <w:t>　　图表 企业五盈利能力分析</w:t>
      </w:r>
      <w:r>
        <w:rPr>
          <w:rFonts w:hint="eastAsia"/>
        </w:rPr>
        <w:br/>
      </w:r>
      <w:r>
        <w:rPr>
          <w:rFonts w:hint="eastAsia"/>
        </w:rPr>
        <w:t>　　图表 企业五偿债能力分析</w:t>
      </w:r>
      <w:r>
        <w:rPr>
          <w:rFonts w:hint="eastAsia"/>
        </w:rPr>
        <w:br/>
      </w:r>
      <w:r>
        <w:rPr>
          <w:rFonts w:hint="eastAsia"/>
        </w:rPr>
        <w:t>　　图表 企业五经营能力分析</w:t>
      </w:r>
      <w:r>
        <w:rPr>
          <w:rFonts w:hint="eastAsia"/>
        </w:rPr>
        <w:br/>
      </w:r>
      <w:r>
        <w:rPr>
          <w:rFonts w:hint="eastAsia"/>
        </w:rPr>
        <w:t>　　图表 企业五成长能力分析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2025-2031年中国膜分离设备产量预测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2025-2031年中国膜分离设备需求量预测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2025-2031年中国膜分离设备进出口量预测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2025-2031年中国膜分离设备市场价格预测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2025-2031年中国膜分离设备盈利能力预测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cbfa2df944b2b" w:history="1">
        <w:r>
          <w:rPr>
            <w:rStyle w:val="Hyperlink"/>
          </w:rPr>
          <w:t>2025-2031年膜分离设备市场深度调查分析及发展前景研究报告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1A36025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bcbfa2df944b2b" w:history="1">
        <w:r>
          <w:rPr>
            <w:rStyle w:val="Hyperlink"/>
          </w:rPr>
          <w:t>https://www.20087.com/5/02/MoFenLiSheBeiShiChangDiaoYanBaoGao.html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ecan全自动移液工作站、膜分离设备的工作原理、实验室膜分离设备、膜分离设备的主要类型,其主要结构和优缺点、卧螺离心机、膜分离设备概念股、超临界二氧化碳萃取设备、膜分离设备图片、膜分离技术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8141a0b3346fd" w:history="1">
      <w:r>
        <w:rPr>
          <w:rStyle w:val="Hyperlink"/>
        </w:rPr>
        <w:t>2025-2031年膜分离设备市场深度调查分析及发展前景研究报告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MoFenLiSheBeiShiChangDiaoYanBaoGao.html" TargetMode="External" Id="R0bbcbfa2df94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MoFenLiSheBeiShiChangDiaoYanBaoGao.html" TargetMode="External" Id="R6608141a0b33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2025-01-11T06:17:00Z</dcterms:created>
  <dcterms:modified xsi:type="dcterms:W3CDTF">2025-01-11T07:17:00Z</dcterms:modified>
  <dc:subject>2025-2031年膜分离设备市场深度调查分析及发展前景研究报告</dc:subject>
  <dc:title>2025-2031年膜分离设备市场深度调查分析及发展前景研究报告</dc:title>
  <cp:keywords>2025-2031年膜分离设备市场深度调查分析及发展前景研究报告</cp:keywords>
  <dc:description>2025-2031年膜分离设备市场深度调查分析及发展前景研究报告</dc:description>
</cp:coreProperties>
</file>