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1803c3f044b8e" w:history="1">
              <w:r>
                <w:rPr>
                  <w:rStyle w:val="Hyperlink"/>
                </w:rPr>
                <w:t>2026-2032年中国绝缘零件市场调研与投资前景预测报告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1803c3f044b8e" w:history="1">
              <w:r>
                <w:rPr>
                  <w:rStyle w:val="Hyperlink"/>
                </w:rPr>
                <w:t>2026-2032年中国绝缘零件市场调研与投资前景预测报告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1803c3f044b8e" w:history="1">
                <w:r>
                  <w:rPr>
                    <w:rStyle w:val="Hyperlink"/>
                  </w:rPr>
                  <w:t>https://www.20087.com/2010-03/R_2010_2015jueyuanlingjianxingyeyanjiu.html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零件是用于电气设备中以确保电气隔离和安全运行的关键部件。近年来，随着电气设备向更高电压和更小体积发展的趋势，绝缘零件的技术得到了显著提升。目前，绝缘零件不仅在材料性能上有所提高，还在设计和制造工艺上实现了改进，以满足更高的绝缘要求和更复杂的安装环境。此外，随着新能源和电动汽车行业的兴起，绝缘零件的应用领域不断扩大。</w:t>
      </w:r>
      <w:r>
        <w:rPr>
          <w:rFonts w:hint="eastAsia"/>
        </w:rPr>
        <w:br/>
      </w:r>
      <w:r>
        <w:rPr>
          <w:rFonts w:hint="eastAsia"/>
        </w:rPr>
        <w:t>　　未来，绝缘零件的发展将更加注重技术创新和应用领域的拓展。一方面，随着新材料技术的应用，绝缘零件将探索更多高性能材料，如新型陶瓷材料和复合材料，以提高其耐热性和机械强度。另一方面，随着电气设备向更紧凑、更高效的方向发展，绝缘零件将更加注重轻量化设计和紧凑型解决方案。此外，随着可持续发展目标的推进，绝缘零件的生产将更加注重环保，采用绿色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1803c3f044b8e" w:history="1">
        <w:r>
          <w:rPr>
            <w:rStyle w:val="Hyperlink"/>
          </w:rPr>
          <w:t>2026-2032年中国绝缘零件市场调研与投资前景预测报告</w:t>
        </w:r>
      </w:hyperlink>
      <w:r>
        <w:rPr>
          <w:rFonts w:hint="eastAsia"/>
        </w:rPr>
        <w:t>》基于国家统计局、相关协会等权威数据，结合专业团队对绝缘零件行业的长期监测，全面分析了绝缘零件行业的市场规模、技术现状、发展趋势及竞争格局。报告详细梳理了绝缘零件市场需求、进出口情况、上下游产业链、重点区域分布及主要企业动态，并通过SWOT分析揭示了绝缘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绝缘零件行业概述</w:t>
      </w:r>
      <w:r>
        <w:rPr>
          <w:rFonts w:hint="eastAsia"/>
        </w:rPr>
        <w:br/>
      </w:r>
      <w:r>
        <w:rPr>
          <w:rFonts w:hint="eastAsia"/>
        </w:rPr>
        <w:t>　　第一节 绝缘零件行业界定</w:t>
      </w:r>
      <w:r>
        <w:rPr>
          <w:rFonts w:hint="eastAsia"/>
        </w:rPr>
        <w:br/>
      </w:r>
      <w:r>
        <w:rPr>
          <w:rFonts w:hint="eastAsia"/>
        </w:rPr>
        <w:t>　　第二节 绝缘零件行业发展历程</w:t>
      </w:r>
      <w:r>
        <w:rPr>
          <w:rFonts w:hint="eastAsia"/>
        </w:rPr>
        <w:br/>
      </w:r>
      <w:r>
        <w:rPr>
          <w:rFonts w:hint="eastAsia"/>
        </w:rPr>
        <w:t>　　第三节 绝缘零件产业链分析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2025-2026年绝缘零件行业发展环境分析</w:t>
      </w:r>
      <w:r>
        <w:rPr>
          <w:rFonts w:hint="eastAsia"/>
        </w:rPr>
        <w:br/>
      </w:r>
      <w:r>
        <w:rPr>
          <w:rFonts w:hint="eastAsia"/>
        </w:rPr>
        <w:t>　　第一节 绝缘零件行业环境分析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绝缘零件行业相关政策、法规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绝缘零件行业所进入的壁垒与周期性分析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当前我国绝缘零件技术发展现状</w:t>
      </w:r>
      <w:r>
        <w:rPr>
          <w:rFonts w:hint="eastAsia"/>
        </w:rPr>
        <w:br/>
      </w:r>
      <w:r>
        <w:rPr>
          <w:rFonts w:hint="eastAsia"/>
        </w:rPr>
        <w:t>　　第二节 中外绝缘零件技术差距及产生差距的主要原因分析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提高我国绝缘零件技术的对策</w:t>
      </w:r>
      <w:r>
        <w:rPr>
          <w:rFonts w:hint="eastAsia"/>
        </w:rPr>
        <w:br/>
      </w:r>
      <w:r>
        <w:rPr>
          <w:rFonts w:hint="eastAsia"/>
        </w:rPr>
        <w:t>　　第四节 我国绝缘零件产品研发、设计发展趋势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2020-2025年中国绝缘零件行业总体规模</w:t>
      </w:r>
      <w:r>
        <w:rPr>
          <w:rFonts w:hint="eastAsia"/>
        </w:rPr>
        <w:br/>
      </w:r>
      <w:r>
        <w:rPr>
          <w:rFonts w:hint="eastAsia"/>
        </w:rPr>
        <w:t>　　第二节 中国绝缘零件行业产量概况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二、2026年中国绝缘零件行业产量特点分析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三、2026-2032年中国绝缘零件行业产量预测</w:t>
      </w:r>
      <w:r>
        <w:rPr>
          <w:rFonts w:hint="eastAsia"/>
        </w:rPr>
        <w:br/>
      </w:r>
      <w:r>
        <w:rPr>
          <w:rFonts w:hint="eastAsia"/>
        </w:rPr>
        <w:t>　　第三节 中国绝缘零件行业需求概况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二、2026年中国绝缘零件行业市场需求特点分析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三、2026-2032年中国绝缘零件行业市场需求预测</w:t>
      </w:r>
      <w:r>
        <w:rPr>
          <w:rFonts w:hint="eastAsia"/>
        </w:rPr>
        <w:br/>
      </w:r>
      <w:r>
        <w:rPr>
          <w:rFonts w:hint="eastAsia"/>
        </w:rPr>
        <w:t>　　第四节 绝缘零件产业供需平衡状况分析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国内绝缘零件产品价格走势及影响因素分析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2020-2025年国内绝缘零件产品市场价格回顾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当前国内绝缘零件产品市场价格及评述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国内绝缘零件产品价格影响因素分析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2026-2032年国内绝缘零件产品市场价格走势预测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绝缘零件行业上游原料产业链发展状况分析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绝缘零件行业下游需求产业链发展情况分析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上下游行业对绝缘零件行业的影响分析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2025-2026年中国绝缘零件行业发展现状分析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中国绝缘零件行业发展现状</w:t>
      </w:r>
      <w:r>
        <w:rPr>
          <w:rFonts w:hint="eastAsia"/>
        </w:rPr>
        <w:br/>
      </w:r>
      <w:r>
        <w:rPr>
          <w:rFonts w:hint="eastAsia"/>
        </w:rPr>
        <w:t>　　　　一、绝缘零件行业品牌发展现状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四、中国绝缘零件市场走向分析</w:t>
      </w:r>
      <w:r>
        <w:rPr>
          <w:rFonts w:hint="eastAsia"/>
        </w:rPr>
        <w:br/>
      </w:r>
      <w:r>
        <w:rPr>
          <w:rFonts w:hint="eastAsia"/>
        </w:rPr>
        <w:t>　　第二节 中国绝缘零件行业产品技术分析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一、2025-2026年绝缘零件产品技术变化特点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二、2025-2026年绝缘零件产品市场的新技术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三、2025-2026年绝缘零件产品市场现状分析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中国绝缘零件行业存在的问题</w:t>
      </w:r>
      <w:r>
        <w:rPr>
          <w:rFonts w:hint="eastAsia"/>
        </w:rPr>
        <w:br/>
      </w:r>
      <w:r>
        <w:rPr>
          <w:rFonts w:hint="eastAsia"/>
        </w:rPr>
        <w:t>　　　　一、绝缘零件产品市场存在的主要问题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二、中国绝缘零件产品市场的三大瓶颈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一、绝缘零件市场特点</w:t>
      </w:r>
      <w:r>
        <w:rPr>
          <w:rFonts w:hint="eastAsia"/>
        </w:rPr>
        <w:br/>
      </w:r>
      <w:r>
        <w:rPr>
          <w:rFonts w:hint="eastAsia"/>
        </w:rPr>
        <w:t>　　　　二、绝缘零件市场分析</w:t>
      </w:r>
      <w:r>
        <w:rPr>
          <w:rFonts w:hint="eastAsia"/>
        </w:rPr>
        <w:br/>
      </w:r>
      <w:r>
        <w:rPr>
          <w:rFonts w:hint="eastAsia"/>
        </w:rPr>
        <w:t>　　　　三、绝缘零件市场变化的方向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绝缘零件企业（一）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三、绝缘零件企业经营状况</w:t>
      </w:r>
      <w:r>
        <w:rPr>
          <w:rFonts w:hint="eastAsia"/>
        </w:rPr>
        <w:br/>
      </w:r>
      <w:r>
        <w:rPr>
          <w:rFonts w:hint="eastAsia"/>
        </w:rPr>
        <w:t>　　　　四、绝缘零件企业发展策略</w:t>
      </w:r>
      <w:r>
        <w:rPr>
          <w:rFonts w:hint="eastAsia"/>
        </w:rPr>
        <w:br/>
      </w:r>
      <w:r>
        <w:rPr>
          <w:rFonts w:hint="eastAsia"/>
        </w:rPr>
        <w:t>　　第二节 绝缘零件企业（二）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三、绝缘零件企业经营状况</w:t>
      </w:r>
      <w:r>
        <w:rPr>
          <w:rFonts w:hint="eastAsia"/>
        </w:rPr>
        <w:br/>
      </w:r>
      <w:r>
        <w:rPr>
          <w:rFonts w:hint="eastAsia"/>
        </w:rPr>
        <w:t>　　　　四、绝缘零件企业发展策略</w:t>
      </w:r>
      <w:r>
        <w:rPr>
          <w:rFonts w:hint="eastAsia"/>
        </w:rPr>
        <w:br/>
      </w:r>
      <w:r>
        <w:rPr>
          <w:rFonts w:hint="eastAsia"/>
        </w:rPr>
        <w:t>　　第三节 绝缘零件企业（三）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三、绝缘零件企业经营状况</w:t>
      </w:r>
      <w:r>
        <w:rPr>
          <w:rFonts w:hint="eastAsia"/>
        </w:rPr>
        <w:br/>
      </w:r>
      <w:r>
        <w:rPr>
          <w:rFonts w:hint="eastAsia"/>
        </w:rPr>
        <w:t>　　　　四、绝缘零件企业发展策略</w:t>
      </w:r>
      <w:r>
        <w:rPr>
          <w:rFonts w:hint="eastAsia"/>
        </w:rPr>
        <w:br/>
      </w:r>
      <w:r>
        <w:rPr>
          <w:rFonts w:hint="eastAsia"/>
        </w:rPr>
        <w:t>　　第四节 绝缘零件企业（四）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三、绝缘零件企业经营状况</w:t>
      </w:r>
      <w:r>
        <w:rPr>
          <w:rFonts w:hint="eastAsia"/>
        </w:rPr>
        <w:br/>
      </w:r>
      <w:r>
        <w:rPr>
          <w:rFonts w:hint="eastAsia"/>
        </w:rPr>
        <w:t>　　　　四、绝缘零件企业发展策略</w:t>
      </w:r>
      <w:r>
        <w:rPr>
          <w:rFonts w:hint="eastAsia"/>
        </w:rPr>
        <w:br/>
      </w:r>
      <w:r>
        <w:rPr>
          <w:rFonts w:hint="eastAsia"/>
        </w:rPr>
        <w:t>　　第五节 绝缘零件企业（五）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三、绝缘零件企业经营状况</w:t>
      </w:r>
      <w:r>
        <w:rPr>
          <w:rFonts w:hint="eastAsia"/>
        </w:rPr>
        <w:br/>
      </w:r>
      <w:r>
        <w:rPr>
          <w:rFonts w:hint="eastAsia"/>
        </w:rPr>
        <w:t>　　　　四、绝缘零件企业发展策略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2025-2026年中国绝缘零件市场营销策略竞争分析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绝缘零件市场产品策略</w:t>
      </w:r>
      <w:r>
        <w:rPr>
          <w:rFonts w:hint="eastAsia"/>
        </w:rPr>
        <w:br/>
      </w:r>
      <w:r>
        <w:rPr>
          <w:rFonts w:hint="eastAsia"/>
        </w:rPr>
        <w:t>　　第二节 绝缘零件市场渠道策略</w:t>
      </w:r>
      <w:r>
        <w:rPr>
          <w:rFonts w:hint="eastAsia"/>
        </w:rPr>
        <w:br/>
      </w:r>
      <w:r>
        <w:rPr>
          <w:rFonts w:hint="eastAsia"/>
        </w:rPr>
        <w:t>　　第三节 绝缘零件市场价格策略</w:t>
      </w:r>
      <w:r>
        <w:rPr>
          <w:rFonts w:hint="eastAsia"/>
        </w:rPr>
        <w:br/>
      </w:r>
      <w:r>
        <w:rPr>
          <w:rFonts w:hint="eastAsia"/>
        </w:rPr>
        <w:t>　　第四节 绝缘零件广告媒体策略</w:t>
      </w:r>
      <w:r>
        <w:rPr>
          <w:rFonts w:hint="eastAsia"/>
        </w:rPr>
        <w:br/>
      </w:r>
      <w:r>
        <w:rPr>
          <w:rFonts w:hint="eastAsia"/>
        </w:rPr>
        <w:t>　　第五节 绝缘零件客户服务策略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2026-2032年绝缘零件行业盈利模式与投资策略探讨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国外绝缘零件行业投资现状及经营模式分析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我国绝缘零件行业商业模式探讨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我国绝缘零件行业投资国际化发展战略分析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我国绝缘零件行业投资策略分析</w:t>
      </w:r>
      <w:r>
        <w:rPr>
          <w:rFonts w:hint="eastAsia"/>
        </w:rPr>
        <w:br/>
      </w:r>
      <w:r>
        <w:rPr>
          <w:rFonts w:hint="eastAsia"/>
        </w:rPr>
        <w:t>　　第五节 绝缘零件行业最优投资路径设计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2026-2032年绝缘零件行业发展趋势及投资风险分析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当前绝缘零件行业存在的问题</w:t>
      </w:r>
      <w:r>
        <w:rPr>
          <w:rFonts w:hint="eastAsia"/>
        </w:rPr>
        <w:br/>
      </w:r>
      <w:r>
        <w:rPr>
          <w:rFonts w:hint="eastAsia"/>
        </w:rPr>
        <w:t>　　第二节 绝缘零件未来发展预测分析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一、中国绝缘零件发展方向分析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二、2026-2032年中国绝缘零件行业发展规模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2026-2032年中国绝缘零件行业投资风险分析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一、绝缘零件市场竞争风险</w:t>
      </w:r>
      <w:r>
        <w:rPr>
          <w:rFonts w:hint="eastAsia"/>
        </w:rPr>
        <w:br/>
      </w:r>
      <w:r>
        <w:rPr>
          <w:rFonts w:hint="eastAsia"/>
        </w:rPr>
        <w:t>　　　　二、绝缘零件原材料压力风险分析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三、绝缘零件技术风险分析</w:t>
      </w:r>
      <w:r>
        <w:rPr>
          <w:rFonts w:hint="eastAsia"/>
        </w:rPr>
        <w:br/>
      </w:r>
      <w:r>
        <w:rPr>
          <w:rFonts w:hint="eastAsia"/>
        </w:rPr>
        <w:t>　　　　四、绝缘零件政策和体制风险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2026-2032年中国绝缘零件市场需求预测</w:t>
      </w:r>
      <w:r>
        <w:rPr>
          <w:rFonts w:hint="eastAsia"/>
        </w:rPr>
        <w:br/>
      </w:r>
      <w:r>
        <w:rPr>
          <w:rFonts w:hint="eastAsia"/>
        </w:rPr>
        <w:t>　　图表 2026年绝缘零件发展趋势预测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1803c3f044b8e" w:history="1">
        <w:r>
          <w:rPr>
            <w:rStyle w:val="Hyperlink"/>
          </w:rPr>
          <w:t>2026-2032年中国绝缘零件市场调研与投资前景预测报告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1803c3f044b8e" w:history="1">
        <w:r>
          <w:rPr>
            <w:rStyle w:val="Hyperlink"/>
          </w:rPr>
          <w:t>https://www.20087.com/2010-03/R_2010_2015jueyuanlingjianxingyeyanjiu.html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热点：基本绝缘安全用具有哪些、绝缘零件塑胶壳是电子元器件吗、绝缘安全用具分为哪几类、绝缘零部件、三类绝缘工具、绝缘组件、绝缘用具包括什么、绝缘用具、常用绝缘安全防护用具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d9aec8c44569" w:history="1">
      <w:r>
        <w:rPr>
          <w:rStyle w:val="Hyperlink"/>
        </w:rPr>
        <w:t>2026-2032年中国绝缘零件市场调研与投资前景预测报告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eyuanlingjianxingyeyanjiu.html" TargetMode="External" Id="Rda31803c3f04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eyuanlingjianxingyeyanjiu.html" TargetMode="External" Id="R30dcd9aec8c4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2025-06-26T02:43:00Z</dcterms:created>
  <dcterms:modified xsi:type="dcterms:W3CDTF">2025-06-26T03:43:00Z</dcterms:modified>
  <dc:subject>2026-2032年中国绝缘零件市场调研与投资前景预测报告</dc:subject>
  <dc:title>2026-2032年中国绝缘零件市场调研与投资前景预测报告</dc:title>
  <cp:keywords>2026-2032年中国绝缘零件市场调研与投资前景预测报告</cp:keywords>
  <dc:description>2026-2032年中国绝缘零件市场调研与投资前景预测报告</dc:description>
</cp:coreProperties>
</file>