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5dd9f13f4e0c" w:history="1">
              <w:r>
                <w:rPr>
                  <w:rStyle w:val="Hyperlink"/>
                </w:rPr>
                <w:t>中国养老机构市场调查研究与发展前景预测报告（2025-2031年）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5dd9f13f4e0c" w:history="1">
              <w:r>
                <w:rPr>
                  <w:rStyle w:val="Hyperlink"/>
                </w:rPr>
                <w:t>中国养老机构市场调查研究与发展前景预测报告（2025-2031年）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a5dd9f13f4e0c" w:history="1">
                <w:r>
                  <w:rPr>
                    <w:rStyle w:val="Hyperlink"/>
                  </w:rPr>
                  <w:t>https://www.20087.com/6/02/YangLaoJiGouWeiLaiFaZhanQuShiYuC.html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是应对全球老龄化社会的重要组成部分，近年来在设施和服务上进行了显著的改进。从传统的护理院到现代的养老社区，养老服务正朝着更加个性化、综合化和科技化的方向发展。智能化设备的引入，如健康监测系统和机器人助手，提高了养老服务的效率和质量，同时也增强了老人的安全感和生活质量。</w:t>
      </w:r>
      <w:r>
        <w:rPr>
          <w:rFonts w:hint="eastAsia"/>
        </w:rPr>
        <w:br/>
      </w:r>
      <w:r>
        <w:rPr>
          <w:rFonts w:hint="eastAsia"/>
        </w:rPr>
        <w:t>　　未来，养老机构将更加注重人文关怀和智慧养老。人文关怀体现在提供更加人性化的服务，如心理慰藉、社交活动和文化娱乐，以满足老年人的精神需求。智慧养老则意味着利用物联网、大数据和远程医疗技术，实现老年人健康状况的实时监测和个性化健康管理，同时，通过智能辅助设备，如可穿戴设备和智能家居，提高老年人的自理能力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5dd9f13f4e0c" w:history="1">
        <w:r>
          <w:rPr>
            <w:rStyle w:val="Hyperlink"/>
          </w:rPr>
          <w:t>中国养老机构市场调查研究与发展前景预测报告（2025-2031年）</w:t>
        </w:r>
      </w:hyperlink>
      <w:r>
        <w:rPr>
          <w:rFonts w:hint="eastAsia"/>
        </w:rPr>
        <w:t>》依托权威机构及相关协会的数据资料，全面解析了养老机构行业现状、市场需求及市场规模，系统梳理了养老机构产业链结构、价格趋势及各细分市场动态。报告对养老机构市场前景与发展趋势进行了科学预测，重点分析了品牌竞争格局、市场集中度及主要企业的经营表现。同时，通过SWOT分析揭示了养老机构行业面临的机遇与风险，为养老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养老机构行业相关概述</w:t>
      </w:r>
      <w:r>
        <w:rPr>
          <w:rFonts w:hint="eastAsia"/>
        </w:rPr>
        <w:br/>
      </w:r>
      <w:r>
        <w:rPr>
          <w:rFonts w:hint="eastAsia"/>
        </w:rPr>
        <w:t>　　　　1.2.1 养老机构行业的定义</w:t>
      </w:r>
      <w:r>
        <w:rPr>
          <w:rFonts w:hint="eastAsia"/>
        </w:rPr>
        <w:br/>
      </w:r>
      <w:r>
        <w:rPr>
          <w:rFonts w:hint="eastAsia"/>
        </w:rPr>
        <w:t>　　　　1.2.2 养老机构行业的分类</w:t>
      </w:r>
      <w:r>
        <w:rPr>
          <w:rFonts w:hint="eastAsia"/>
        </w:rPr>
        <w:br/>
      </w:r>
      <w:r>
        <w:rPr>
          <w:rFonts w:hint="eastAsia"/>
        </w:rPr>
        <w:t>　　　　1.2.3 养老机构行业的产业链结构</w:t>
      </w:r>
      <w:r>
        <w:rPr>
          <w:rFonts w:hint="eastAsia"/>
        </w:rPr>
        <w:br/>
      </w:r>
      <w:r>
        <w:rPr>
          <w:rFonts w:hint="eastAsia"/>
        </w:rPr>
        <w:t>　　　　1.2.4 养老机构行业在国民经济中的地位</w:t>
      </w:r>
      <w:r>
        <w:rPr>
          <w:rFonts w:hint="eastAsia"/>
        </w:rPr>
        <w:br/>
      </w:r>
      <w:r>
        <w:rPr>
          <w:rFonts w:hint="eastAsia"/>
        </w:rPr>
        <w:t>　　1.3 养老机构行业统计标准介绍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中国养老机构行业发展环境</w:t>
      </w:r>
      <w:r>
        <w:rPr>
          <w:rFonts w:hint="eastAsia"/>
        </w:rPr>
        <w:br/>
      </w:r>
      <w:r>
        <w:rPr>
          <w:rFonts w:hint="eastAsia"/>
        </w:rPr>
        <w:t>　　2.1 中国养老机构行业政策法律环境分析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中国养老机构行业经济环境分析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中国养老机构行业社会环境分析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中国养老机构行业消费环境分析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中国养老机构行业发展概述</w:t>
      </w:r>
      <w:r>
        <w:rPr>
          <w:rFonts w:hint="eastAsia"/>
        </w:rPr>
        <w:br/>
      </w:r>
      <w:r>
        <w:rPr>
          <w:rFonts w:hint="eastAsia"/>
        </w:rPr>
        <w:t>　　3.1 中国养老机构行业发展状况分析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中国养老机构行业发展阶段</w:t>
      </w:r>
      <w:r>
        <w:rPr>
          <w:rFonts w:hint="eastAsia"/>
        </w:rPr>
        <w:br/>
      </w:r>
      <w:r>
        <w:rPr>
          <w:rFonts w:hint="eastAsia"/>
        </w:rPr>
        <w:t>　　　　3.1.2 中国养老机构行业发展总体概况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中国养老机构行业发展特点分析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中国养老机构行业商业模式分析</w:t>
      </w:r>
      <w:r>
        <w:rPr>
          <w:rFonts w:hint="eastAsia"/>
        </w:rPr>
        <w:br/>
      </w:r>
      <w:r>
        <w:rPr>
          <w:rFonts w:hint="eastAsia"/>
        </w:rPr>
        <w:t>　　3.2 2020-2025年养老机构行业发展现状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2020-2025年中国养老机构行业市场规模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2020-2025年中国养老机构行业发展分析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2020-2025年中国养老机构企业发展分析</w:t>
      </w:r>
      <w:r>
        <w:rPr>
          <w:rFonts w:hint="eastAsia"/>
        </w:rPr>
        <w:br/>
      </w:r>
      <w:r>
        <w:rPr>
          <w:rFonts w:hint="eastAsia"/>
        </w:rPr>
        <w:t>　　3.3 2020-2025年中国养老机构行业市场供需分析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中国养老机构行业供给分析</w:t>
      </w:r>
      <w:r>
        <w:rPr>
          <w:rFonts w:hint="eastAsia"/>
        </w:rPr>
        <w:br/>
      </w:r>
      <w:r>
        <w:rPr>
          <w:rFonts w:hint="eastAsia"/>
        </w:rPr>
        <w:t>　　　　3.3.2 中国养老机构行业需求分析</w:t>
      </w:r>
      <w:r>
        <w:rPr>
          <w:rFonts w:hint="eastAsia"/>
        </w:rPr>
        <w:br/>
      </w:r>
      <w:r>
        <w:rPr>
          <w:rFonts w:hint="eastAsia"/>
        </w:rPr>
        <w:t>　　　　3.3.3 中国养老机构行业供需平衡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中国养老机构行业发展前景分析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2025-2031年中国养老机构市场发展前景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2025-2031年养老机构市场发展潜力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2025-2031年养老机构市场发展前景展望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2025-2031年养老机构细分行业发展前景分析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2025-2031年中国养老机构市场发展趋势预测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2025-2031年养老机构行业发展趋势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2025-2031年养老机构市场规模预测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2025-2031年养老机构行业应用趋势预测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2025-2031年养老机构行业投资风险分析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2025-2031年中国养老机构行业面临的困境及对策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中国养老机构行业面临的困境及对策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1、中国养老机构行业面临困境</w:t>
      </w:r>
      <w:r>
        <w:rPr>
          <w:rFonts w:hint="eastAsia"/>
        </w:rPr>
        <w:br/>
      </w:r>
      <w:r>
        <w:rPr>
          <w:rFonts w:hint="eastAsia"/>
        </w:rPr>
        <w:t>　　　　2、中国养老机构行业对策探讨</w:t>
      </w:r>
      <w:r>
        <w:rPr>
          <w:rFonts w:hint="eastAsia"/>
        </w:rPr>
        <w:br/>
      </w:r>
      <w:r>
        <w:rPr>
          <w:rFonts w:hint="eastAsia"/>
        </w:rPr>
        <w:t>　　　　4.4.2 中国养老机构企业发展困境及策略分析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1、中国养老机构企业面临的困境</w:t>
      </w:r>
      <w:r>
        <w:rPr>
          <w:rFonts w:hint="eastAsia"/>
        </w:rPr>
        <w:br/>
      </w:r>
      <w:r>
        <w:rPr>
          <w:rFonts w:hint="eastAsia"/>
        </w:rPr>
        <w:t>　　　　2、中国养老机构企业的对策探讨</w:t>
      </w:r>
      <w:r>
        <w:rPr>
          <w:rFonts w:hint="eastAsia"/>
        </w:rPr>
        <w:br/>
      </w:r>
      <w:r>
        <w:rPr>
          <w:rFonts w:hint="eastAsia"/>
        </w:rPr>
        <w:t>　　　　4.4.3 国内养老机构企业的出路分析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中国养老机构行业服务领域分析</w:t>
      </w:r>
      <w:r>
        <w:rPr>
          <w:rFonts w:hint="eastAsia"/>
        </w:rPr>
        <w:br/>
      </w:r>
      <w:r>
        <w:rPr>
          <w:rFonts w:hint="eastAsia"/>
        </w:rPr>
        <w:t>　　5.1 养老机构行业服务领域概况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中国养老机构行业市场竞争格局分析</w:t>
      </w:r>
      <w:r>
        <w:rPr>
          <w:rFonts w:hint="eastAsia"/>
        </w:rPr>
        <w:br/>
      </w:r>
      <w:r>
        <w:rPr>
          <w:rFonts w:hint="eastAsia"/>
        </w:rPr>
        <w:t>　　6.1 养老机构行业竞争格局分析</w:t>
      </w:r>
      <w:r>
        <w:rPr>
          <w:rFonts w:hint="eastAsia"/>
        </w:rPr>
        <w:br/>
      </w:r>
      <w:r>
        <w:rPr>
          <w:rFonts w:hint="eastAsia"/>
        </w:rPr>
        <w:t>　　　　6.1.1 养老机构行业区域分布格局</w:t>
      </w:r>
      <w:r>
        <w:rPr>
          <w:rFonts w:hint="eastAsia"/>
        </w:rPr>
        <w:br/>
      </w:r>
      <w:r>
        <w:rPr>
          <w:rFonts w:hint="eastAsia"/>
        </w:rPr>
        <w:t>　　　　6.1.2 养老机构行业企业规模格局</w:t>
      </w:r>
      <w:r>
        <w:rPr>
          <w:rFonts w:hint="eastAsia"/>
        </w:rPr>
        <w:br/>
      </w:r>
      <w:r>
        <w:rPr>
          <w:rFonts w:hint="eastAsia"/>
        </w:rPr>
        <w:t>　　　　6.1.3 养老机构行业企业性质格局</w:t>
      </w:r>
      <w:r>
        <w:rPr>
          <w:rFonts w:hint="eastAsia"/>
        </w:rPr>
        <w:br/>
      </w:r>
      <w:r>
        <w:rPr>
          <w:rFonts w:hint="eastAsia"/>
        </w:rPr>
        <w:t>　　6.2 养老机构行业竞争状况分析</w:t>
      </w:r>
      <w:r>
        <w:rPr>
          <w:rFonts w:hint="eastAsia"/>
        </w:rPr>
        <w:br/>
      </w:r>
      <w:r>
        <w:rPr>
          <w:rFonts w:hint="eastAsia"/>
        </w:rPr>
        <w:t>　　　　6.2.1 养老机构行业上游议价能力</w:t>
      </w:r>
      <w:r>
        <w:rPr>
          <w:rFonts w:hint="eastAsia"/>
        </w:rPr>
        <w:br/>
      </w:r>
      <w:r>
        <w:rPr>
          <w:rFonts w:hint="eastAsia"/>
        </w:rPr>
        <w:t>　　　　6.2.2 养老机构行业下游议价能力</w:t>
      </w:r>
      <w:r>
        <w:rPr>
          <w:rFonts w:hint="eastAsia"/>
        </w:rPr>
        <w:br/>
      </w:r>
      <w:r>
        <w:rPr>
          <w:rFonts w:hint="eastAsia"/>
        </w:rPr>
        <w:t>　　　　6.2.3 养老机构行业新进入者威胁</w:t>
      </w:r>
      <w:r>
        <w:rPr>
          <w:rFonts w:hint="eastAsia"/>
        </w:rPr>
        <w:br/>
      </w:r>
      <w:r>
        <w:rPr>
          <w:rFonts w:hint="eastAsia"/>
        </w:rPr>
        <w:t>　　　　6.2.4 养老机构行业替代产品威胁</w:t>
      </w:r>
      <w:r>
        <w:rPr>
          <w:rFonts w:hint="eastAsia"/>
        </w:rPr>
        <w:br/>
      </w:r>
      <w:r>
        <w:rPr>
          <w:rFonts w:hint="eastAsia"/>
        </w:rPr>
        <w:t>　　　　6.2.5 养老机构行业内部竞争分析</w:t>
      </w:r>
      <w:r>
        <w:rPr>
          <w:rFonts w:hint="eastAsia"/>
        </w:rPr>
        <w:br/>
      </w:r>
      <w:r>
        <w:rPr>
          <w:rFonts w:hint="eastAsia"/>
        </w:rPr>
        <w:t>　　6.3 养老机构行业投资兼并重组整合分析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中国养老机构行业企业经营分析</w:t>
      </w:r>
      <w:r>
        <w:rPr>
          <w:rFonts w:hint="eastAsia"/>
        </w:rPr>
        <w:br/>
      </w:r>
      <w:r>
        <w:rPr>
          <w:rFonts w:hint="eastAsia"/>
        </w:rPr>
        <w:t>　　7.1 爱以德投资管理有限公司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广州市海珠区慈心颐和园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福州安心园投资咨询有限责任公司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康乐年华养老服务连锁机构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上海和佑养老集团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重庆市南岸区爱心养老院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互联网对养老机构行业的影响分析</w:t>
      </w:r>
      <w:r>
        <w:rPr>
          <w:rFonts w:hint="eastAsia"/>
        </w:rPr>
        <w:br/>
      </w:r>
      <w:r>
        <w:rPr>
          <w:rFonts w:hint="eastAsia"/>
        </w:rPr>
        <w:t>　　8.1 互联网对养老机构行业的影响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智能设备对养老机构行业的影响分析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1、智能设备对养老机构行业的影响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互联网背景下养老机构行业发展趋势分析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养老机构企业市场营销策略探讨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养老机构企业的营销策略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养老机构企业提高服务质量的营销策略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养老机构企业提高服务质量的营销策略分析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养老机构企业的品牌营销</w:t>
      </w:r>
      <w:r>
        <w:rPr>
          <w:rFonts w:hint="eastAsia"/>
        </w:rPr>
        <w:br/>
      </w:r>
      <w:r>
        <w:rPr>
          <w:rFonts w:hint="eastAsia"/>
        </w:rPr>
        <w:t>　　　　9.4.1 养老机构企业品牌营销中存在的问题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养老机构企业品牌营销策略分析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　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养老机构行业服务特点</w:t>
      </w:r>
      <w:r>
        <w:rPr>
          <w:rFonts w:hint="eastAsia"/>
        </w:rPr>
        <w:br/>
      </w:r>
      <w:r>
        <w:rPr>
          <w:rFonts w:hint="eastAsia"/>
        </w:rPr>
        <w:t>　　图表 养老机构产业链分析</w:t>
      </w:r>
      <w:r>
        <w:rPr>
          <w:rFonts w:hint="eastAsia"/>
        </w:rPr>
        <w:br/>
      </w:r>
      <w:r>
        <w:rPr>
          <w:rFonts w:hint="eastAsia"/>
        </w:rPr>
        <w:t>　　图表 养老机构行业生命周期</w:t>
      </w:r>
      <w:r>
        <w:rPr>
          <w:rFonts w:hint="eastAsia"/>
        </w:rPr>
        <w:br/>
      </w:r>
      <w:r>
        <w:rPr>
          <w:rFonts w:hint="eastAsia"/>
        </w:rPr>
        <w:t>　　图表 养老机构行业商业模式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5dd9f13f4e0c" w:history="1">
        <w:r>
          <w:rPr>
            <w:rStyle w:val="Hyperlink"/>
          </w:rPr>
          <w:t>中国养老机构市场调查研究与发展前景预测报告（2025-2031年）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a5dd9f13f4e0c" w:history="1">
        <w:r>
          <w:rPr>
            <w:rStyle w:val="Hyperlink"/>
          </w:rPr>
          <w:t>https://www.20087.com/6/02/YangLaoJiGouWeiLaiFaZhanQuShiYuC.html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3d6130f74bdf" w:history="1">
      <w:r>
        <w:rPr>
          <w:rStyle w:val="Hyperlink"/>
        </w:rPr>
        <w:t>中国养老机构市场调查研究与发展前景预测报告（2025-2031年）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angLaoJiGouWeiLaiFaZhanQuShiYuC.html" TargetMode="External" Id="R549a5dd9f13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angLaoJiGouWeiLaiFaZhanQuShiYuC.html" TargetMode="External" Id="Ref0f3d6130f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2025-05-09T08:51:00Z</dcterms:created>
  <dcterms:modified xsi:type="dcterms:W3CDTF">2025-05-09T09:51:00Z</dcterms:modified>
  <dc:subject>中国养老机构市场调查研究与发展前景预测报告（2025-2031年）</dc:subject>
  <dc:title>中国养老机构市场调查研究与发展前景预测报告（2025-2031年）</dc:title>
  <cp:keywords>中国养老机构市场调查研究与发展前景预测报告（2025-2031年）</cp:keywords>
  <dc:description>中国养老机构市场调查研究与发展前景预测报告（2025-2031年）</dc:description>
</cp:coreProperties>
</file>