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1fa3661dd4a53" w:history="1">
              <w:r>
                <w:rPr>
                  <w:rStyle w:val="Hyperlink"/>
                </w:rPr>
                <w:t>2025-2031年中国可编程玩具行业研究分析与市场前景报告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1fa3661dd4a53" w:history="1">
              <w:r>
                <w:rPr>
                  <w:rStyle w:val="Hyperlink"/>
                </w:rPr>
                <w:t>2025-2031年中国可编程玩具行业研究分析与市场前景报告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1fa3661dd4a53" w:history="1">
                <w:r>
                  <w:rPr>
                    <w:rStyle w:val="Hyperlink"/>
                  </w:rPr>
                  <w:t>https://www.20087.com/6/82/KeBianChengWanJuShiChangQianJingFenXi.html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玩具是一种集成了编程教育功能的智能玩具，旨在通过互动游戏的方式培养儿童的逻辑思维能力和编程技能。近年来，随着科技的发展和对STEM教育重视程度的增加，可编程玩具在用户体验、教育内容丰富性及智能化程度方面取得了长足进步。现代可编程玩具不仅采用了易于操作的图形化编程界面，降低了学习门槛，还通过丰富的课程内容和互动式教学方法增强了学习乐趣。此外，一些高端产品具备联网功能，允许孩子们分享自己的作品并参与在线社区。</w:t>
      </w:r>
      <w:r>
        <w:rPr>
          <w:rFonts w:hint="eastAsia"/>
        </w:rPr>
        <w:br/>
      </w:r>
      <w:r>
        <w:rPr>
          <w:rFonts w:hint="eastAsia"/>
        </w:rPr>
        <w:t>　　未来，随着人工智能和物联网技术的发展，预计会有更多高性能和互联化的可编程玩具问世。例如，利用AI算法进行数据分析和预测，提供更加个性化的学习路径；或者开发支持多源数据融合的智能玩具系统，增强故障预警能力。此外，结合新材料科学的研究，探索具有更好耐用性和环保性的新型材料，可能是解决复杂应用场景挑战的新方向。同时，考虑到不同年龄段孩子对可编程玩具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d1fa3661dd4a53" w:history="1">
        <w:r>
          <w:rPr>
            <w:rStyle w:val="Hyperlink"/>
          </w:rPr>
          <w:t>2025-2031年中国可编程玩具行业研究分析与市场前景报告</w:t>
        </w:r>
      </w:hyperlink>
      <w:r>
        <w:rPr>
          <w:rFonts w:hint="eastAsia"/>
        </w:rPr>
        <w:t>深入调研分析了我国可编程玩具行业的现状、市场规模、竞争格局以及所面临的风险与机遇。该报告结合可编程玩具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可编程玩具产业概述</w:t>
      </w:r>
      <w:r>
        <w:rPr>
          <w:rFonts w:hint="eastAsia"/>
        </w:rPr>
        <w:br/>
      </w:r>
      <w:r>
        <w:rPr>
          <w:rFonts w:hint="eastAsia"/>
        </w:rPr>
        <w:t>　　第一节 可编程玩具定义与分类</w:t>
      </w:r>
      <w:r>
        <w:rPr>
          <w:rFonts w:hint="eastAsia"/>
        </w:rPr>
        <w:br/>
      </w:r>
      <w:r>
        <w:rPr>
          <w:rFonts w:hint="eastAsia"/>
        </w:rPr>
        <w:t>　　第二节 可编程玩具产业链结构及关键环节剖析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可编程玩具商业模式与盈利模式解析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可编程玩具经济指标与行业评估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2019-2024年全球可编程玩具市场规模及增长趋势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主要国家与地区可编程玩具市场对比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2025-2031年全球可编程玩具行业发展趋势与前景预测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国际可编程玩具市场发展趋势及对我国启示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二、对我国可编程玩具市场的借鉴意义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可编程玩具市场的总体规模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一、2019-2024年可编程玩具市场规模变化及趋势分析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二、2025年可编程玩具行业市场规模特点</w:t>
      </w:r>
      <w:r>
        <w:rPr>
          <w:rFonts w:hint="eastAsia"/>
        </w:rPr>
        <w:br/>
      </w:r>
      <w:r>
        <w:rPr>
          <w:rFonts w:hint="eastAsia"/>
        </w:rPr>
        <w:t>　　第二节 可编程玩具市场规模的构成</w:t>
      </w:r>
      <w:r>
        <w:rPr>
          <w:rFonts w:hint="eastAsia"/>
        </w:rPr>
        <w:br/>
      </w:r>
      <w:r>
        <w:rPr>
          <w:rFonts w:hint="eastAsia"/>
        </w:rPr>
        <w:t>　　　　一、可编程玩具客户群体特征与偏好分析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二、不同类型可编程玩具市场规模分布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三、各地区可编程玩具市场规模差异与特点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可编程玩具市场规模的预测与展望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一、未来几年可编程玩具市场规模增长预测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2019-2024年中国可编程玩具行业总体发展与财务状况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2019-2024年可编程玩具行业规模情况</w:t>
      </w:r>
      <w:r>
        <w:rPr>
          <w:rFonts w:hint="eastAsia"/>
        </w:rPr>
        <w:br/>
      </w:r>
      <w:r>
        <w:rPr>
          <w:rFonts w:hint="eastAsia"/>
        </w:rPr>
        <w:t>　　　　一、可编程玩具行业企业数量规模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二、可编程玩具行业从业人员规模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三、可编程玩具行业市场敏感性分析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2019-2024年可编程玩具行业财务能力分析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一、可编程玩具行业盈利能力</w:t>
      </w:r>
      <w:r>
        <w:rPr>
          <w:rFonts w:hint="eastAsia"/>
        </w:rPr>
        <w:br/>
      </w:r>
      <w:r>
        <w:rPr>
          <w:rFonts w:hint="eastAsia"/>
        </w:rPr>
        <w:t>　　　　二、可编程玩具行业偿债能力</w:t>
      </w:r>
      <w:r>
        <w:rPr>
          <w:rFonts w:hint="eastAsia"/>
        </w:rPr>
        <w:br/>
      </w:r>
      <w:r>
        <w:rPr>
          <w:rFonts w:hint="eastAsia"/>
        </w:rPr>
        <w:t>　　　　三、可编程玩具行业营运能力</w:t>
      </w:r>
      <w:r>
        <w:rPr>
          <w:rFonts w:hint="eastAsia"/>
        </w:rPr>
        <w:br/>
      </w:r>
      <w:r>
        <w:rPr>
          <w:rFonts w:hint="eastAsia"/>
        </w:rPr>
        <w:t>　　　　四、可编程玩具行业发展能力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中国可编程玩具行业细分市场调研与机会挖掘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可编程玩具细分市场（一）市场调研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可编程玩具细分市场（二）市场调研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中国可编程玩具行业区域市场调研分析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2019-2024年中国可编程玩具行业重点区域调研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一、重点地区（一）可编程玩具市场规模与特点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二、重点地区（二）可编程玩具市场规模及特点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三、重点地区（三）可编程玩具市场规模及特点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四、重点地区（四）可编程玩具市场规模及特点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不同区域可编程玩具市场的对比与启示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二、可编程玩具市场拓展策略与建议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可编程玩具行业渠道分析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二、各类渠道对可编程玩具行业的影响</w:t>
      </w:r>
      <w:r>
        <w:rPr>
          <w:rFonts w:hint="eastAsia"/>
        </w:rPr>
        <w:br/>
      </w:r>
      <w:r>
        <w:rPr>
          <w:rFonts w:hint="eastAsia"/>
        </w:rPr>
        <w:t>　　　　三、主要可编程玩具企业渠道策略研究</w:t>
      </w:r>
      <w:r>
        <w:rPr>
          <w:rFonts w:hint="eastAsia"/>
        </w:rPr>
        <w:br/>
      </w:r>
      <w:r>
        <w:rPr>
          <w:rFonts w:hint="eastAsia"/>
        </w:rPr>
        <w:t>　　第二节 可编程玩具行业客户分析与定位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中国可编程玩具行业竞争格局及策略选择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可编程玩具行业总体市场竞争状况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一、可编程玩具行业竞争结构分析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二、可编程玩具企业竞争格局与集中度评估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三、可编程玩具行业SWOT分析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可编程玩具行业重点企业调研分析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可编程玩具企业发展策略分析</w:t>
      </w:r>
      <w:r>
        <w:rPr>
          <w:rFonts w:hint="eastAsia"/>
        </w:rPr>
        <w:br/>
      </w:r>
      <w:r>
        <w:rPr>
          <w:rFonts w:hint="eastAsia"/>
        </w:rPr>
        <w:t>　　第一节 可编程玩具市场与销售策略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可编程玩具品牌战略思考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二、可编程玩具行业主管部门、监管体制及相关政策法规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3、可编程玩具行业的主要法律、法规和政策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4、2025年可编程玩具行业法律法规和政策对行业的影响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二、可编程玩具消费者需求分析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一、可编程玩具技术的应用与创新</w:t>
      </w:r>
      <w:r>
        <w:rPr>
          <w:rFonts w:hint="eastAsia"/>
        </w:rPr>
        <w:br/>
      </w:r>
      <w:r>
        <w:rPr>
          <w:rFonts w:hint="eastAsia"/>
        </w:rPr>
        <w:t>　　　　二、可编程玩具行业发展的技术趋势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2025-2031年可编程玩具行业展趋势预测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2025-2031年可编程玩具市场发展前景分析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一、可编程玩具市场发展潜力</w:t>
      </w:r>
      <w:r>
        <w:rPr>
          <w:rFonts w:hint="eastAsia"/>
        </w:rPr>
        <w:br/>
      </w:r>
      <w:r>
        <w:rPr>
          <w:rFonts w:hint="eastAsia"/>
        </w:rPr>
        <w:t>　　　　二、可编程玩具市场前景分析</w:t>
      </w:r>
      <w:r>
        <w:rPr>
          <w:rFonts w:hint="eastAsia"/>
        </w:rPr>
        <w:br/>
      </w:r>
      <w:r>
        <w:rPr>
          <w:rFonts w:hint="eastAsia"/>
        </w:rPr>
        <w:t>　　　　三、可编程玩具细分行业发展前景分析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2025-2031年可编程玩具发展趋势预测</w:t>
      </w:r>
      <w:r>
        <w:rPr>
          <w:rFonts w:hint="eastAsia"/>
        </w:rPr>
        <w:br/>
      </w:r>
      <w:r>
        <w:rPr>
          <w:rFonts w:hint="eastAsia"/>
        </w:rPr>
        <w:t>　　　　一、可编程玩具发展趋势预测</w:t>
      </w:r>
      <w:r>
        <w:rPr>
          <w:rFonts w:hint="eastAsia"/>
        </w:rPr>
        <w:br/>
      </w:r>
      <w:r>
        <w:rPr>
          <w:rFonts w:hint="eastAsia"/>
        </w:rPr>
        <w:t>　　　　二、可编程玩具市场规模预测</w:t>
      </w:r>
      <w:r>
        <w:rPr>
          <w:rFonts w:hint="eastAsia"/>
        </w:rPr>
        <w:br/>
      </w:r>
      <w:r>
        <w:rPr>
          <w:rFonts w:hint="eastAsia"/>
        </w:rPr>
        <w:t>　　　　三、可编程玩具细分市场发展趋势预测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未来可编程玩具行业挑战与机遇探讨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一、可编程玩具行业挑战</w:t>
      </w:r>
      <w:r>
        <w:rPr>
          <w:rFonts w:hint="eastAsia"/>
        </w:rPr>
        <w:br/>
      </w:r>
      <w:r>
        <w:rPr>
          <w:rFonts w:hint="eastAsia"/>
        </w:rPr>
        <w:t>　　　　二、可编程玩具行业机遇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可编程玩具行业研究结论及建议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对可编程玩具行业发展的建议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中⋅智⋅林⋅－对可编程玩具企业和投资者的建议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可编程玩具行业历程</w:t>
      </w:r>
      <w:r>
        <w:rPr>
          <w:rFonts w:hint="eastAsia"/>
        </w:rPr>
        <w:br/>
      </w:r>
      <w:r>
        <w:rPr>
          <w:rFonts w:hint="eastAsia"/>
        </w:rPr>
        <w:t>　　图表 可编程玩具行业生命周期</w:t>
      </w:r>
      <w:r>
        <w:rPr>
          <w:rFonts w:hint="eastAsia"/>
        </w:rPr>
        <w:br/>
      </w:r>
      <w:r>
        <w:rPr>
          <w:rFonts w:hint="eastAsia"/>
        </w:rPr>
        <w:t>　　图表 可编程玩具行业产业链分析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2019-2024年可编程玩具行业市场容量统计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2019-2024年中国可编程玩具行业市场规模及增长情况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2019-2024年中国可编程玩具行业盈利情况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2019-2024年中国可编程玩具行业利润总额分析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2019-2024年中国可编程玩具行业企业平均规模情况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2019-2024年中国可编程玩具行业竞争力分析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2019-2024年中国可编程玩具行业盈利能力分析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2019-2024年中国可编程玩具行业运营能力分析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2019-2024年中国可编程玩具行业偿债能力分析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2019-2024年中国可编程玩具行业发展能力分析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2019-2024年中国可编程玩具行业经营效益分析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2025-2031年中国可编程玩具市场前景分析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2025-2031年中国可编程玩具行业发展趋势预测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1fa3661dd4a53" w:history="1">
        <w:r>
          <w:rPr>
            <w:rStyle w:val="Hyperlink"/>
          </w:rPr>
          <w:t>2025-2031年中国可编程玩具行业研究分析与市场前景报告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1fa3661dd4a53" w:history="1">
        <w:r>
          <w:rPr>
            <w:rStyle w:val="Hyperlink"/>
          </w:rPr>
          <w:t>https://www.20087.com/6/82/KeBianChengWanJuShiChangQianJingFenXi.html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c4cb8eb464b54" w:history="1">
      <w:r>
        <w:rPr>
          <w:rStyle w:val="Hyperlink"/>
        </w:rPr>
        <w:t>2025-2031年中国可编程玩具行业研究分析与市场前景报告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eBianChengWanJuShiChangQianJingFenXi.html" TargetMode="External" Id="Rcbd1fa3661dd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eBianChengWanJuShiChangQianJingFenXi.html" TargetMode="External" Id="R21dc4cb8eb46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2025-03-04T03:39:40Z</dcterms:created>
  <dcterms:modified xsi:type="dcterms:W3CDTF">2025-03-04T04:39:40Z</dcterms:modified>
  <dc:subject>2025-2031年中国可编程玩具行业研究分析与市场前景报告</dc:subject>
  <dc:title>2025-2031年中国可编程玩具行业研究分析与市场前景报告</dc:title>
  <cp:keywords>2025-2031年中国可编程玩具行业研究分析与市场前景报告</cp:keywords>
  <dc:description>2025-2031年中国可编程玩具行业研究分析与市场前景报告</dc:description>
</cp:coreProperties>
</file>