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e6c36b0ba4217" w:history="1">
              <w:r>
                <w:rPr>
                  <w:rStyle w:val="Hyperlink"/>
                </w:rPr>
                <w:t>2023-2029年中国摄影棚行业现状深度调研与发展趋势报告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e6c36b0ba4217" w:history="1">
              <w:r>
                <w:rPr>
                  <w:rStyle w:val="Hyperlink"/>
                </w:rPr>
                <w:t>2023-2029年中国摄影棚行业现状深度调研与发展趋势报告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e6c36b0ba4217" w:history="1">
                <w:r>
                  <w:rPr>
                    <w:rStyle w:val="Hyperlink"/>
                  </w:rPr>
                  <w:t>https://www.20087.com/6/02/SheYingPengXianZhuangYuFaZhanQuShi.html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专业摄影和影视制作的必备设施，它提供了一个可控的环境，以便摄影师和导演能够精确地设置光线、布景和背景，从而创造出所需的艺术效果。近年来，随着数字摄影和后期制作技术的发展，摄影棚的功能性和多样性得到了极大的提升，从小型工作室到大型电影制作基地，都能看到其身影。然而，高昂的租金和维护成本，以及对于高端设备的持续投资，是摄影棚运营者面临的挑战。</w:t>
      </w:r>
      <w:r>
        <w:rPr>
          <w:rFonts w:hint="eastAsia"/>
        </w:rPr>
        <w:br/>
      </w:r>
      <w:r>
        <w:rPr>
          <w:rFonts w:hint="eastAsia"/>
        </w:rPr>
        <w:t>　　未来，摄影棚将更加注重智能化和多功能性。一方面，通过集成先进的照明控制、虚拟现实和增强现实技术，摄影棚能够提供更加逼真的场景模拟和特效制作，提高拍摄效率和创作自由度。另一方面，摄影棚将发展成为一个综合性的创意中心，除了摄影和视频制作，还可能包括后期编辑、培训课程和艺术展览等功能，以吸引更多的创意人才和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e6c36b0ba4217" w:history="1">
        <w:r>
          <w:rPr>
            <w:rStyle w:val="Hyperlink"/>
          </w:rPr>
          <w:t>2023-2029年中国摄影棚行业现状深度调研与发展趋势报告</w:t>
        </w:r>
      </w:hyperlink>
      <w:r>
        <w:rPr>
          <w:rFonts w:hint="eastAsia"/>
        </w:rPr>
        <w:t>》通过严谨的分析、翔实的数据及直观的图表，系统解析了摄影棚行业的市场规模、需求变化、价格波动及产业链结构。报告全面评估了当前摄影棚市场现状，科学预测了未来市场前景与发展趋势，重点剖析了摄影棚细分市场的机遇与挑战。同时，报告对摄影棚重点企业的竞争地位及市场集中度进行了评估，为摄影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摄影棚产业概述</w:t>
      </w:r>
      <w:r>
        <w:rPr>
          <w:rFonts w:hint="eastAsia"/>
        </w:rPr>
        <w:br/>
      </w:r>
      <w:r>
        <w:rPr>
          <w:rFonts w:hint="eastAsia"/>
        </w:rPr>
        <w:t>　　第一节 摄影棚定义</w:t>
      </w:r>
      <w:r>
        <w:rPr>
          <w:rFonts w:hint="eastAsia"/>
        </w:rPr>
        <w:br/>
      </w:r>
      <w:r>
        <w:rPr>
          <w:rFonts w:hint="eastAsia"/>
        </w:rPr>
        <w:t>　　第二节 摄影棚行业特点</w:t>
      </w:r>
      <w:r>
        <w:rPr>
          <w:rFonts w:hint="eastAsia"/>
        </w:rPr>
        <w:br/>
      </w:r>
      <w:r>
        <w:rPr>
          <w:rFonts w:hint="eastAsia"/>
        </w:rPr>
        <w:t>　　第三节 摄影棚产业链分析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2022-2023年中国摄影棚行业运行环境分析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中国摄影棚运行经济环境分析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中国摄影棚产业政策环境分析</w:t>
      </w:r>
      <w:r>
        <w:rPr>
          <w:rFonts w:hint="eastAsia"/>
        </w:rPr>
        <w:br/>
      </w:r>
      <w:r>
        <w:rPr>
          <w:rFonts w:hint="eastAsia"/>
        </w:rPr>
        <w:t>　　　　一、摄影棚行业监管体制</w:t>
      </w:r>
      <w:r>
        <w:rPr>
          <w:rFonts w:hint="eastAsia"/>
        </w:rPr>
        <w:br/>
      </w:r>
      <w:r>
        <w:rPr>
          <w:rFonts w:hint="eastAsia"/>
        </w:rPr>
        <w:t>　　　　二、摄影棚行业主要法规</w:t>
      </w:r>
      <w:r>
        <w:rPr>
          <w:rFonts w:hint="eastAsia"/>
        </w:rPr>
        <w:br/>
      </w:r>
      <w:r>
        <w:rPr>
          <w:rFonts w:hint="eastAsia"/>
        </w:rPr>
        <w:t>　　　　三、主要摄影棚产业政策</w:t>
      </w:r>
      <w:r>
        <w:rPr>
          <w:rFonts w:hint="eastAsia"/>
        </w:rPr>
        <w:br/>
      </w:r>
      <w:r>
        <w:rPr>
          <w:rFonts w:hint="eastAsia"/>
        </w:rPr>
        <w:t>　　第三节 中国摄影棚产业社会环境分析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国外摄影棚行业发展态势分析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国外摄影棚市场发展现状分析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国外主要国家摄影棚市场现状</w:t>
      </w:r>
      <w:r>
        <w:rPr>
          <w:rFonts w:hint="eastAsia"/>
        </w:rPr>
        <w:br/>
      </w:r>
      <w:r>
        <w:rPr>
          <w:rFonts w:hint="eastAsia"/>
        </w:rPr>
        <w:t>　　第三节 国外摄影棚行业发展趋势预测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2018-2023年中国摄影棚行业规模情况</w:t>
      </w:r>
      <w:r>
        <w:rPr>
          <w:rFonts w:hint="eastAsia"/>
        </w:rPr>
        <w:br/>
      </w:r>
      <w:r>
        <w:rPr>
          <w:rFonts w:hint="eastAsia"/>
        </w:rPr>
        <w:t>　　　　一、摄影棚行业市场规模情况分析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二、摄影棚行业单位规模情况</w:t>
      </w:r>
      <w:r>
        <w:rPr>
          <w:rFonts w:hint="eastAsia"/>
        </w:rPr>
        <w:br/>
      </w:r>
      <w:r>
        <w:rPr>
          <w:rFonts w:hint="eastAsia"/>
        </w:rPr>
        <w:t>　　　　三、摄影棚行业人员规模情况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2018-2023年中国摄影棚行业财务能力分析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一、摄影棚行业盈利能力分析</w:t>
      </w:r>
      <w:r>
        <w:rPr>
          <w:rFonts w:hint="eastAsia"/>
        </w:rPr>
        <w:br/>
      </w:r>
      <w:r>
        <w:rPr>
          <w:rFonts w:hint="eastAsia"/>
        </w:rPr>
        <w:t>　　　　二、摄影棚行业偿债能力分析</w:t>
      </w:r>
      <w:r>
        <w:rPr>
          <w:rFonts w:hint="eastAsia"/>
        </w:rPr>
        <w:br/>
      </w:r>
      <w:r>
        <w:rPr>
          <w:rFonts w:hint="eastAsia"/>
        </w:rPr>
        <w:t>　　　　三、摄影棚行业营运能力分析</w:t>
      </w:r>
      <w:r>
        <w:rPr>
          <w:rFonts w:hint="eastAsia"/>
        </w:rPr>
        <w:br/>
      </w:r>
      <w:r>
        <w:rPr>
          <w:rFonts w:hint="eastAsia"/>
        </w:rPr>
        <w:t>　　　　四、摄影棚行业发展能力分析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2022-2023年中国摄影棚行业热点动态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2023年中国摄影棚行业面临的挑战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中国重点地区摄影棚行业市场调研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国内摄影棚行业价格回顾</w:t>
      </w:r>
      <w:r>
        <w:rPr>
          <w:rFonts w:hint="eastAsia"/>
        </w:rPr>
        <w:br/>
      </w:r>
      <w:r>
        <w:rPr>
          <w:rFonts w:hint="eastAsia"/>
        </w:rPr>
        <w:t>　　第二节 国内摄影棚行业价格走势预测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国内摄影棚行业价格影响因素分析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中国摄影棚行业客户调研</w:t>
      </w:r>
      <w:r>
        <w:rPr>
          <w:rFonts w:hint="eastAsia"/>
        </w:rPr>
        <w:br/>
      </w:r>
      <w:r>
        <w:rPr>
          <w:rFonts w:hint="eastAsia"/>
        </w:rPr>
        <w:t>　　　　一、摄影棚行业客户偏好调查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二、客户对摄影棚品牌的首要认知渠道</w:t>
      </w:r>
      <w:r>
        <w:rPr>
          <w:rFonts w:hint="eastAsia"/>
        </w:rPr>
        <w:br/>
      </w:r>
      <w:r>
        <w:rPr>
          <w:rFonts w:hint="eastAsia"/>
        </w:rPr>
        <w:t>　　　　三、摄影棚品牌忠诚度调查</w:t>
      </w:r>
      <w:r>
        <w:rPr>
          <w:rFonts w:hint="eastAsia"/>
        </w:rPr>
        <w:br/>
      </w:r>
      <w:r>
        <w:rPr>
          <w:rFonts w:hint="eastAsia"/>
        </w:rPr>
        <w:t>　　　　四、摄影棚行业客户消费理念调研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2023年摄影棚行业集中度分析</w:t>
      </w:r>
      <w:r>
        <w:rPr>
          <w:rFonts w:hint="eastAsia"/>
        </w:rPr>
        <w:br/>
      </w:r>
      <w:r>
        <w:rPr>
          <w:rFonts w:hint="eastAsia"/>
        </w:rPr>
        <w:t>　　　　一、摄影棚市场集中度分析</w:t>
      </w:r>
      <w:r>
        <w:rPr>
          <w:rFonts w:hint="eastAsia"/>
        </w:rPr>
        <w:br/>
      </w:r>
      <w:r>
        <w:rPr>
          <w:rFonts w:hint="eastAsia"/>
        </w:rPr>
        <w:t>　　　　二、摄影棚企业集中度分析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2022-2023年摄影棚行业竞争格局分析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一、摄影棚行业竞争策略分析</w:t>
      </w:r>
      <w:r>
        <w:rPr>
          <w:rFonts w:hint="eastAsia"/>
        </w:rPr>
        <w:br/>
      </w:r>
      <w:r>
        <w:rPr>
          <w:rFonts w:hint="eastAsia"/>
        </w:rPr>
        <w:t>　　　　二、摄影棚行业竞争格局展望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三、我国摄影棚市场竞争趋势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摄影棚企业发展策略分析</w:t>
      </w:r>
      <w:r>
        <w:rPr>
          <w:rFonts w:hint="eastAsia"/>
        </w:rPr>
        <w:br/>
      </w:r>
      <w:r>
        <w:rPr>
          <w:rFonts w:hint="eastAsia"/>
        </w:rPr>
        <w:t>　　第一节 摄影棚市场策略分析</w:t>
      </w:r>
      <w:r>
        <w:rPr>
          <w:rFonts w:hint="eastAsia"/>
        </w:rPr>
        <w:br/>
      </w:r>
      <w:r>
        <w:rPr>
          <w:rFonts w:hint="eastAsia"/>
        </w:rPr>
        <w:t>　　　　一、摄影棚价格策略分析</w:t>
      </w:r>
      <w:r>
        <w:rPr>
          <w:rFonts w:hint="eastAsia"/>
        </w:rPr>
        <w:br/>
      </w:r>
      <w:r>
        <w:rPr>
          <w:rFonts w:hint="eastAsia"/>
        </w:rPr>
        <w:t>　　　　二、摄影棚渠道策略分析</w:t>
      </w:r>
      <w:r>
        <w:rPr>
          <w:rFonts w:hint="eastAsia"/>
        </w:rPr>
        <w:br/>
      </w:r>
      <w:r>
        <w:rPr>
          <w:rFonts w:hint="eastAsia"/>
        </w:rPr>
        <w:t>　　第二节 摄影棚销售策略分析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提高摄影棚企业竞争力的策略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一、提高中国摄影棚企业核心竞争力的对策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二、摄影棚企业提升竞争力的主要方向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三、影响摄影棚企业核心竞争力的因素及提升途径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四、提高摄影棚企业竞争力的策略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摄影棚行业SWOT模型分析</w:t>
      </w:r>
      <w:r>
        <w:rPr>
          <w:rFonts w:hint="eastAsia"/>
        </w:rPr>
        <w:br/>
      </w:r>
      <w:r>
        <w:rPr>
          <w:rFonts w:hint="eastAsia"/>
        </w:rPr>
        <w:t>　　　　一、摄影棚行业优势分析</w:t>
      </w:r>
      <w:r>
        <w:rPr>
          <w:rFonts w:hint="eastAsia"/>
        </w:rPr>
        <w:br/>
      </w:r>
      <w:r>
        <w:rPr>
          <w:rFonts w:hint="eastAsia"/>
        </w:rPr>
        <w:t>　　　　二、摄影棚行业劣势分析</w:t>
      </w:r>
      <w:r>
        <w:rPr>
          <w:rFonts w:hint="eastAsia"/>
        </w:rPr>
        <w:br/>
      </w:r>
      <w:r>
        <w:rPr>
          <w:rFonts w:hint="eastAsia"/>
        </w:rPr>
        <w:t>　　　　三、摄影棚行业机会分析</w:t>
      </w:r>
      <w:r>
        <w:rPr>
          <w:rFonts w:hint="eastAsia"/>
        </w:rPr>
        <w:br/>
      </w:r>
      <w:r>
        <w:rPr>
          <w:rFonts w:hint="eastAsia"/>
        </w:rPr>
        <w:t>　　　　四、摄影棚行业风险分析</w:t>
      </w:r>
      <w:r>
        <w:rPr>
          <w:rFonts w:hint="eastAsia"/>
        </w:rPr>
        <w:br/>
      </w:r>
      <w:r>
        <w:rPr>
          <w:rFonts w:hint="eastAsia"/>
        </w:rPr>
        <w:t>　　第二节 摄影棚行业投资风险及控制策略分析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一、摄影棚市场风险及控制策略</w:t>
      </w:r>
      <w:r>
        <w:rPr>
          <w:rFonts w:hint="eastAsia"/>
        </w:rPr>
        <w:br/>
      </w:r>
      <w:r>
        <w:rPr>
          <w:rFonts w:hint="eastAsia"/>
        </w:rPr>
        <w:t>　　　　二、摄影棚行业政策风险及控制策略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三、摄影棚行业经营风险及控制策略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四、摄影棚同业竞争风险及控制策略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五、摄影棚行业其他风险及控制策略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2023-2029年中国摄影棚行业投资潜力及发展趋势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2023-2029年摄影棚行业投资潜力分析</w:t>
      </w:r>
      <w:r>
        <w:rPr>
          <w:rFonts w:hint="eastAsia"/>
        </w:rPr>
        <w:br/>
      </w:r>
      <w:r>
        <w:rPr>
          <w:rFonts w:hint="eastAsia"/>
        </w:rPr>
        <w:t>　　　　一、摄影棚行业重点可投资领域</w:t>
      </w:r>
      <w:r>
        <w:rPr>
          <w:rFonts w:hint="eastAsia"/>
        </w:rPr>
        <w:br/>
      </w:r>
      <w:r>
        <w:rPr>
          <w:rFonts w:hint="eastAsia"/>
        </w:rPr>
        <w:t>　　　　二、摄影棚行业目标市场需求潜力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三、摄影棚行业投资潜力综合评判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2023-2029年中国摄影棚行业发展趋势分析</w:t>
      </w:r>
      <w:r>
        <w:rPr>
          <w:rFonts w:hint="eastAsia"/>
        </w:rPr>
        <w:br/>
      </w:r>
      <w:r>
        <w:rPr>
          <w:rFonts w:hint="eastAsia"/>
        </w:rPr>
        <w:t>　　　　一、摄影棚行业规模发展趋势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二、未来摄影棚产业创新的发展趋势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三、“十四五”期间我国摄影棚行业发展剖析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五、未来摄影棚行业发展变局剖析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e6c36b0ba4217" w:history="1">
        <w:r>
          <w:rPr>
            <w:rStyle w:val="Hyperlink"/>
          </w:rPr>
          <w:t>2023-2029年中国摄影棚行业现状深度调研与发展趋势报告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e6c36b0ba4217" w:history="1">
        <w:r>
          <w:rPr>
            <w:rStyle w:val="Hyperlink"/>
          </w:rPr>
          <w:t>https://www.20087.com/6/02/SheYingPengXianZhuangYuFaZhanQuShi.html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热点：led摄影棚、摄影棚灯光布置、北京摄影棚、摄影棚出租多少钱一天、摄影棚搭建、摄影棚装修设计效果图、摄影棚布景、摄影棚背景布、摄影棚百科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816aa504437d" w:history="1">
      <w:r>
        <w:rPr>
          <w:rStyle w:val="Hyperlink"/>
        </w:rPr>
        <w:t>2023-2029年中国摄影棚行业现状深度调研与发展趋势报告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eYingPengXianZhuangYuFaZhanQuShi.html" TargetMode="External" Id="Rc1ae6c36b0b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eYingPengXianZhuangYuFaZhanQuShi.html" TargetMode="External" Id="Rd888816aa504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2022-11-30T06:22:00Z</dcterms:created>
  <dcterms:modified xsi:type="dcterms:W3CDTF">2022-11-30T07:22:00Z</dcterms:modified>
  <dc:subject>2023-2029年中国摄影棚行业现状深度调研与发展趋势报告</dc:subject>
  <dc:title>2023-2029年中国摄影棚行业现状深度调研与发展趋势报告</dc:title>
  <cp:keywords>2023-2029年中国摄影棚行业现状深度调研与发展趋势报告</cp:keywords>
  <dc:description>2023-2029年中国摄影棚行业现状深度调研与发展趋势报告</dc:description>
</cp:coreProperties>
</file>