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d354895ca4bf3" w:history="1">
              <w:r>
                <w:rPr>
                  <w:rStyle w:val="Hyperlink"/>
                </w:rPr>
                <w:t>2024-2030年中国新能源装载机市场现状与前景趋势预测报告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d354895ca4bf3" w:history="1">
              <w:r>
                <w:rPr>
                  <w:rStyle w:val="Hyperlink"/>
                </w:rPr>
                <w:t>2024-2030年中国新能源装载机市场现状与前景趋势预测报告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d354895ca4bf3" w:history="1">
                <w:r>
                  <w:rPr>
                    <w:rStyle w:val="Hyperlink"/>
                  </w:rPr>
                  <w:t>https://www.20087.com/6/12/XinNengYuanZhuangZaiJiFaZhanQuShiFenXi.html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载机，特别是电动装载机，近年来在工程机械行业崭露头角，得益于电池技术的进步和环保政策的推动。这些装载机采用锂电池作为动力源，相比传统柴油机型，具有零排放、低噪音、维护成本低等优势。随着充电基础设施的不断完善和电池续航能力的提升，新能源装载机在矿产开采、城市建设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新能源装载机将朝着更高的能效比、更智能的能源管理系统发展。电池技术的持续创新，如固态电池的应用，将显著提升装载机的续航能力，减少充电间隔。同时，集成自动驾驶和远程监控技术，不仅能提高作业效率，还能减少人为操作失误，提升工地安全。此外，随着绿色建筑和循环经济的推进，新能源装载机与施工现场的绿色能源系统（如太阳能、风能）集成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d354895ca4bf3" w:history="1">
        <w:r>
          <w:rPr>
            <w:rStyle w:val="Hyperlink"/>
          </w:rPr>
          <w:t>2024-2030年中国新能源装载机市场现状与前景趋势预测报告</w:t>
        </w:r>
      </w:hyperlink>
      <w:r>
        <w:rPr>
          <w:rFonts w:hint="eastAsia"/>
        </w:rPr>
        <w:t>》基于多年的新能源装载机行业研究，结合当前新能源装载机市场发展状况，依托权威数据和长期市场监测结果，对新能源装载机行业的市场规模、供需状况、竞争态势及主要新能源装载机企业经营情况进行了深入分析，并对新能源装载机行业的未来发展进行科学预测。报告旨在为投资者提供准确的新能源装载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新能源装载机行业发展概况</w:t>
      </w:r>
      <w:r>
        <w:rPr>
          <w:rFonts w:hint="eastAsia"/>
        </w:rPr>
        <w:br/>
      </w:r>
      <w:r>
        <w:rPr>
          <w:rFonts w:hint="eastAsia"/>
        </w:rPr>
        <w:t>　　第一节 新能源装载机行业定义与特征</w:t>
      </w:r>
      <w:r>
        <w:rPr>
          <w:rFonts w:hint="eastAsia"/>
        </w:rPr>
        <w:br/>
      </w:r>
      <w:r>
        <w:rPr>
          <w:rFonts w:hint="eastAsia"/>
        </w:rPr>
        <w:t>　　　　一、新能源装载机行业定义与分类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新能源装载机行业经营模式分析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第三节 新能源装载机行业主要风险因素分析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新能源装载机行业周期性、区域性特征分析</w:t>
      </w:r>
      <w:r>
        <w:rPr>
          <w:rFonts w:hint="eastAsia"/>
        </w:rPr>
        <w:br/>
      </w:r>
      <w:r>
        <w:rPr>
          <w:rFonts w:hint="eastAsia"/>
        </w:rPr>
        <w:t>　　第五节 新能源装载机行业进入壁垒</w:t>
      </w:r>
      <w:r>
        <w:rPr>
          <w:rFonts w:hint="eastAsia"/>
        </w:rPr>
        <w:br/>
      </w:r>
      <w:r>
        <w:rPr>
          <w:rFonts w:hint="eastAsia"/>
        </w:rPr>
        <w:t>　　第六节 新能源装载机行业产业链分析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新能源装载机行业运行环境分析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新能源装载机行业政治法律环境分析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新能源装载机行业经济环境分析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新能源装载机行业社会环境分析</w:t>
      </w:r>
      <w:r>
        <w:rPr>
          <w:rFonts w:hint="eastAsia"/>
        </w:rPr>
        <w:br/>
      </w:r>
      <w:r>
        <w:rPr>
          <w:rFonts w:hint="eastAsia"/>
        </w:rPr>
        <w:t>　　　　一、新能源装载机产业社会环境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新能源装载机行业技术环境分析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一、新能源装载机技术分析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2024年全球新能源装载机行业运行分析</w:t>
      </w:r>
      <w:r>
        <w:rPr>
          <w:rFonts w:hint="eastAsia"/>
        </w:rPr>
        <w:br/>
      </w:r>
      <w:r>
        <w:rPr>
          <w:rFonts w:hint="eastAsia"/>
        </w:rPr>
        <w:t>　　第一节 2024年全球新能源装载机行业运行回顾</w:t>
      </w:r>
      <w:r>
        <w:rPr>
          <w:rFonts w:hint="eastAsia"/>
        </w:rPr>
        <w:br/>
      </w:r>
      <w:r>
        <w:rPr>
          <w:rFonts w:hint="eastAsia"/>
        </w:rPr>
        <w:t>　　第二节 2024年全球新能源装载机行业发展动态</w:t>
      </w:r>
      <w:r>
        <w:rPr>
          <w:rFonts w:hint="eastAsia"/>
        </w:rPr>
        <w:br/>
      </w:r>
      <w:r>
        <w:rPr>
          <w:rFonts w:hint="eastAsia"/>
        </w:rPr>
        <w:t>　　第三节 2024年新能源装载机行业区域竞争格局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2024-2030年全球新能源装载机行业前景评估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中国新能源装载机行业经营情况分析</w:t>
      </w:r>
      <w:r>
        <w:rPr>
          <w:rFonts w:hint="eastAsia"/>
        </w:rPr>
        <w:br/>
      </w:r>
      <w:r>
        <w:rPr>
          <w:rFonts w:hint="eastAsia"/>
        </w:rPr>
        <w:t>　　第一节 新能源装载机行业发展概况分析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第二节 新能源装载机行业供给情况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二、2019-2024年中国新能源装载机行业产量分析</w:t>
      </w:r>
      <w:r>
        <w:rPr>
          <w:rFonts w:hint="eastAsia"/>
        </w:rPr>
        <w:br/>
      </w:r>
      <w:r>
        <w:rPr>
          <w:rFonts w:hint="eastAsia"/>
        </w:rPr>
        <w:t>　　第三节 新能源装载机行业需求情况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一、2019-2024年中国新能源装载机行业需求统计</w:t>
      </w:r>
      <w:r>
        <w:rPr>
          <w:rFonts w:hint="eastAsia"/>
        </w:rPr>
        <w:br/>
      </w:r>
      <w:r>
        <w:rPr>
          <w:rFonts w:hint="eastAsia"/>
        </w:rPr>
        <w:t>　　　　二、新能源装载机行业需求结构</w:t>
      </w:r>
      <w:r>
        <w:rPr>
          <w:rFonts w:hint="eastAsia"/>
        </w:rPr>
        <w:br/>
      </w:r>
      <w:r>
        <w:rPr>
          <w:rFonts w:hint="eastAsia"/>
        </w:rPr>
        <w:t>　　第四节 新能源装载机行业市场规模分析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新能源装载机行业价格走势及影响因素分析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一、2019-2024年中国新能源装载机行业价格回顾</w:t>
      </w:r>
      <w:r>
        <w:rPr>
          <w:rFonts w:hint="eastAsia"/>
        </w:rPr>
        <w:br/>
      </w:r>
      <w:r>
        <w:rPr>
          <w:rFonts w:hint="eastAsia"/>
        </w:rPr>
        <w:t>　　　　二、新能源装载机行业价格影响因素分析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2019-2024年新能源装载机所属行业进出口分析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2019-2024年新能源装载机所属行业出口分析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一、2019-2024年新能源装载机所属行业出口总量分析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二、2019-2024年新能源装载机所属行业出口总金额分析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三、新能源装载机所属行业出口分国家情况</w:t>
      </w:r>
      <w:r>
        <w:rPr>
          <w:rFonts w:hint="eastAsia"/>
        </w:rPr>
        <w:br/>
      </w:r>
      <w:r>
        <w:rPr>
          <w:rFonts w:hint="eastAsia"/>
        </w:rPr>
        <w:t>　　第二节 2019-2024年新能源装载机所属行业进口分析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一、2019-2024年新能源装载机所属行业进口总量分析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二、2019-2024年新能源装载机所属行业进口总金额分析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三、新能源装载机所属行业进口分国家情况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新能源装载机行业上游行业运行分析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上游原料电机分析</w:t>
      </w:r>
      <w:r>
        <w:rPr>
          <w:rFonts w:hint="eastAsia"/>
        </w:rPr>
        <w:br/>
      </w:r>
      <w:r>
        <w:rPr>
          <w:rFonts w:hint="eastAsia"/>
        </w:rPr>
        <w:t>　　　　一、上游电机行业生产分析</w:t>
      </w:r>
      <w:r>
        <w:rPr>
          <w:rFonts w:hint="eastAsia"/>
        </w:rPr>
        <w:br/>
      </w:r>
      <w:r>
        <w:rPr>
          <w:rFonts w:hint="eastAsia"/>
        </w:rPr>
        <w:t>　　　　二、上游电机行业销售分析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二、2024-2030年上游电机行业发展趋势</w:t>
      </w:r>
      <w:r>
        <w:rPr>
          <w:rFonts w:hint="eastAsia"/>
        </w:rPr>
        <w:br/>
      </w:r>
      <w:r>
        <w:rPr>
          <w:rFonts w:hint="eastAsia"/>
        </w:rPr>
        <w:t>　　第二节 上游原料电池分析</w:t>
      </w:r>
      <w:r>
        <w:rPr>
          <w:rFonts w:hint="eastAsia"/>
        </w:rPr>
        <w:br/>
      </w:r>
      <w:r>
        <w:rPr>
          <w:rFonts w:hint="eastAsia"/>
        </w:rPr>
        <w:t>　　　　一、上游电池行业生产分析</w:t>
      </w:r>
      <w:r>
        <w:rPr>
          <w:rFonts w:hint="eastAsia"/>
        </w:rPr>
        <w:br/>
      </w:r>
      <w:r>
        <w:rPr>
          <w:rFonts w:hint="eastAsia"/>
        </w:rPr>
        <w:t>　　　　二、上游电池行业销售分析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二、2024-2030年上游电池行业发展趋势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上游产业对新能源装载机行业影响分析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新能源装载机行业下游行业运行分析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下游需求市场建筑分析</w:t>
      </w:r>
      <w:r>
        <w:rPr>
          <w:rFonts w:hint="eastAsia"/>
        </w:rPr>
        <w:br/>
      </w:r>
      <w:r>
        <w:rPr>
          <w:rFonts w:hint="eastAsia"/>
        </w:rPr>
        <w:t>　　　　一、下游建筑行业发展概况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二、2024-2030年下游建筑行业发展趋势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下游需求市场矿山开采分析</w:t>
      </w:r>
      <w:r>
        <w:rPr>
          <w:rFonts w:hint="eastAsia"/>
        </w:rPr>
        <w:br/>
      </w:r>
      <w:r>
        <w:rPr>
          <w:rFonts w:hint="eastAsia"/>
        </w:rPr>
        <w:t>　　　　一、下游矿山开采行业发展概况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二、2024-2030年下游矿山开采行业发展趋势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下游需求市场对新能源装载机行业影响分析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2019-2024年新能源装载机行业各区域市场概况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2024年中国新能源装载机行业竞争格局分析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新能源装载机行业竞争格局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新能源装载机行业五力竞争分析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中国新能源装载机行业竞争力分析</w:t>
      </w:r>
      <w:r>
        <w:rPr>
          <w:rFonts w:hint="eastAsia"/>
        </w:rPr>
        <w:br/>
      </w:r>
      <w:r>
        <w:rPr>
          <w:rFonts w:hint="eastAsia"/>
        </w:rPr>
        <w:t>　　第四节 国内新能源装载机企业竞争力提升策略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新能源装载机行业主要优势企业分析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徐工机械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柳工机械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中国龙工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博雷顿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2024-2030年中国新能源装载机行业发展前景预测</w:t>
      </w:r>
      <w:r>
        <w:rPr>
          <w:rFonts w:hint="eastAsia"/>
        </w:rPr>
        <w:br/>
      </w:r>
      <w:r>
        <w:rPr>
          <w:rFonts w:hint="eastAsia"/>
        </w:rPr>
        <w:t>　　第一节 影响新能源装载机行业发展的主要因素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2024-2030年中国新能源装载机行业产量预测</w:t>
      </w:r>
      <w:r>
        <w:rPr>
          <w:rFonts w:hint="eastAsia"/>
        </w:rPr>
        <w:br/>
      </w:r>
      <w:r>
        <w:rPr>
          <w:rFonts w:hint="eastAsia"/>
        </w:rPr>
        <w:t>　　第四节 2024-2030年中国新能源装载机行业需求预测</w:t>
      </w:r>
      <w:r>
        <w:rPr>
          <w:rFonts w:hint="eastAsia"/>
        </w:rPr>
        <w:br/>
      </w:r>
      <w:r>
        <w:rPr>
          <w:rFonts w:hint="eastAsia"/>
        </w:rPr>
        <w:t>　　第五节 2024-2030年中国新能源装载机行业市场规模预测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2024-2030年中国新能源装载机行业价格走势预测图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新能源装载机行业研究结论</w:t>
      </w:r>
      <w:r>
        <w:rPr>
          <w:rFonts w:hint="eastAsia"/>
        </w:rPr>
        <w:br/>
      </w:r>
      <w:r>
        <w:rPr>
          <w:rFonts w:hint="eastAsia"/>
        </w:rPr>
        <w:t>　　第二节 新能源装载机行业投资价值评估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中-智林-：新能源装载机行业投资建议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新能源装载机行业类别</w:t>
      </w:r>
      <w:r>
        <w:rPr>
          <w:rFonts w:hint="eastAsia"/>
        </w:rPr>
        <w:br/>
      </w:r>
      <w:r>
        <w:rPr>
          <w:rFonts w:hint="eastAsia"/>
        </w:rPr>
        <w:t>　　图表 新能源装载机行业产业链调研</w:t>
      </w:r>
      <w:r>
        <w:rPr>
          <w:rFonts w:hint="eastAsia"/>
        </w:rPr>
        <w:br/>
      </w:r>
      <w:r>
        <w:rPr>
          <w:rFonts w:hint="eastAsia"/>
        </w:rPr>
        <w:t>　　图表 新能源装载机行业现状</w:t>
      </w:r>
      <w:r>
        <w:rPr>
          <w:rFonts w:hint="eastAsia"/>
        </w:rPr>
        <w:br/>
      </w:r>
      <w:r>
        <w:rPr>
          <w:rFonts w:hint="eastAsia"/>
        </w:rPr>
        <w:t>　　图表 新能源装载机行业标准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2019-2024年中国新能源装载机行业产量统计</w:t>
      </w:r>
      <w:r>
        <w:rPr>
          <w:rFonts w:hint="eastAsia"/>
        </w:rPr>
        <w:br/>
      </w:r>
      <w:r>
        <w:rPr>
          <w:rFonts w:hint="eastAsia"/>
        </w:rPr>
        <w:t>　　图表 新能源装载机行业动态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2019-2024年中国新能源装载机行情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**地区新能源装载机市场调研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**地区新能源装载机市场调研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新能源装载机行业竞争对手分析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2024-2030年中国新能源装载机行业市场规模预测</w:t>
      </w:r>
      <w:r>
        <w:rPr>
          <w:rFonts w:hint="eastAsia"/>
        </w:rPr>
        <w:br/>
      </w:r>
      <w:r>
        <w:rPr>
          <w:rFonts w:hint="eastAsia"/>
        </w:rPr>
        <w:t>　　图表 新能源装载机行业准入条件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2024-2030年中国新能源装载机市场前景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d354895ca4bf3" w:history="1">
        <w:r>
          <w:rPr>
            <w:rStyle w:val="Hyperlink"/>
          </w:rPr>
          <w:t>2024-2030年中国新能源装载机市场现状与前景趋势预测报告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d354895ca4bf3" w:history="1">
        <w:r>
          <w:rPr>
            <w:rStyle w:val="Hyperlink"/>
          </w:rPr>
          <w:t>https://www.20087.com/6/12/XinNengYuanZhuangZaiJiFaZhanQuShiFenXi.html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3ecd031e47a3" w:history="1">
      <w:r>
        <w:rPr>
          <w:rStyle w:val="Hyperlink"/>
        </w:rPr>
        <w:t>2024-2030年中国新能源装载机市场现状与前景趋势预测报告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NengYuanZhuangZaiJiFaZhanQuShiFenXi.html" TargetMode="External" Id="R882d354895c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NengYuanZhuangZaiJiFaZhanQuShiFenXi.html" TargetMode="External" Id="R1c3a3ecd031e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2024-08-02T02:09:34Z</dcterms:created>
  <dcterms:modified xsi:type="dcterms:W3CDTF">2024-08-02T03:09:34Z</dcterms:modified>
  <dc:subject>2024-2030年中国新能源装载机市场现状与前景趋势预测报告</dc:subject>
  <dc:title>2024-2030年中国新能源装载机市场现状与前景趋势预测报告</dc:title>
  <cp:keywords>2024-2030年中国新能源装载机市场现状与前景趋势预测报告</cp:keywords>
  <dc:description>2024-2030年中国新能源装载机市场现状与前景趋势预测报告</dc:description>
</cp:coreProperties>
</file>