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142affda24e55" w:history="1">
              <w:r>
                <w:rPr>
                  <w:rStyle w:val="Hyperlink"/>
                </w:rPr>
                <w:t>2024-2030年中国火电行业现状研究分析及发展趋势预测报告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142affda24e55" w:history="1">
              <w:r>
                <w:rPr>
                  <w:rStyle w:val="Hyperlink"/>
                </w:rPr>
                <w:t>2024-2030年中国火电行业现状研究分析及发展趋势预测报告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142affda24e55" w:history="1">
                <w:r>
                  <w:rPr>
                    <w:rStyle w:val="Hyperlink"/>
                  </w:rPr>
                  <w:t>https://www.20087.com/M_QiTa/26/HuoDianShiChangXianZhuangYuQianJing.html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在全球电力供应中占据主导地位，但面临着日益严峻的环保压力和能源转型挑战。燃煤发电虽然仍是主要方式，但天然气发电因排放较低而逐渐增多。与此同时，超临界和超超临界技术的应用提高了火力发电的效率，减少了污染物排放。然而，随着可再生能源的崛起，火电的市场份额正逐步被压缩。</w:t>
      </w:r>
      <w:r>
        <w:rPr>
          <w:rFonts w:hint="eastAsia"/>
        </w:rPr>
        <w:br/>
      </w:r>
      <w:r>
        <w:rPr>
          <w:rFonts w:hint="eastAsia"/>
        </w:rPr>
        <w:t>　　未来，火电行业将面临进一步的结构调整和技术创新。一方面，CCUS（碳捕捉、利用与封存）技术的应用将成为降低火电碳足迹的关键，推动火电向清洁低碳方向转型。另一方面，火电与可再生能源的互补运行模式将被探索，利用火电的灵活性来平衡电网，提高整体能源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142affda24e55" w:history="1">
        <w:r>
          <w:rPr>
            <w:rStyle w:val="Hyperlink"/>
          </w:rPr>
          <w:t>2024-2030年中国火电行业现状研究分析及发展趋势预测报告</w:t>
        </w:r>
      </w:hyperlink>
      <w:r>
        <w:rPr>
          <w:rFonts w:hint="eastAsia"/>
        </w:rPr>
        <w:t>》通过详实的数据分析，全面解析了火电行业的市场规模、需求动态及价格趋势，深入探讨了火电产业链上下游的协同关系与竞争格局变化。报告对火电细分市场进行精准划分，结合重点企业研究，揭示了品牌影响力与市场集中度的现状，为行业参与者提供了清晰的竞争态势洞察。同时，报告结合宏观经济环境、技术发展路径及消费者需求演变，科学预测了火电行业的未来发展方向，并针对潜在风险提出了切实可行的应对策略。报告为火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2024年中国火电行业发展形势分析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2024年中国火电行业发展分析</w:t>
      </w:r>
      <w:r>
        <w:rPr>
          <w:rFonts w:hint="eastAsia"/>
        </w:rPr>
        <w:br/>
      </w:r>
      <w:r>
        <w:rPr>
          <w:rFonts w:hint="eastAsia"/>
        </w:rPr>
        <w:t>　　　　一、中国火电行业发展政策</w:t>
      </w:r>
      <w:r>
        <w:rPr>
          <w:rFonts w:hint="eastAsia"/>
        </w:rPr>
        <w:br/>
      </w:r>
      <w:r>
        <w:rPr>
          <w:rFonts w:hint="eastAsia"/>
        </w:rPr>
        <w:t>　　　　一、火电行业发展情况</w:t>
      </w:r>
      <w:r>
        <w:rPr>
          <w:rFonts w:hint="eastAsia"/>
        </w:rPr>
        <w:br/>
      </w:r>
      <w:r>
        <w:rPr>
          <w:rFonts w:hint="eastAsia"/>
        </w:rPr>
        <w:t>　　　　2019-2024年火电平均利用小时同比增速</w:t>
      </w:r>
      <w:r>
        <w:rPr>
          <w:rFonts w:hint="eastAsia"/>
        </w:rPr>
        <w:br/>
      </w:r>
      <w:r>
        <w:rPr>
          <w:rFonts w:hint="eastAsia"/>
        </w:rPr>
        <w:t>　　　　2015年火电板块营收同比增速</w:t>
      </w:r>
      <w:r>
        <w:rPr>
          <w:rFonts w:hint="eastAsia"/>
        </w:rPr>
        <w:br/>
      </w:r>
      <w:r>
        <w:rPr>
          <w:rFonts w:hint="eastAsia"/>
        </w:rPr>
        <w:t>　　　　二、火电行业EAM系统的现状及发展</w:t>
      </w:r>
      <w:r>
        <w:rPr>
          <w:rFonts w:hint="eastAsia"/>
        </w:rPr>
        <w:br/>
      </w:r>
      <w:r>
        <w:rPr>
          <w:rFonts w:hint="eastAsia"/>
        </w:rPr>
        <w:t>　　第二节 2024年中国火电行业结构特征</w:t>
      </w:r>
      <w:r>
        <w:rPr>
          <w:rFonts w:hint="eastAsia"/>
        </w:rPr>
        <w:br/>
      </w:r>
      <w:r>
        <w:rPr>
          <w:rFonts w:hint="eastAsia"/>
        </w:rPr>
        <w:t>　　　　一、火电行业结构问题的主要体现</w:t>
      </w:r>
      <w:r>
        <w:rPr>
          <w:rFonts w:hint="eastAsia"/>
        </w:rPr>
        <w:br/>
      </w:r>
      <w:r>
        <w:rPr>
          <w:rFonts w:hint="eastAsia"/>
        </w:rPr>
        <w:t>　　　　二、火电发展失衡的原因分析</w:t>
      </w:r>
      <w:r>
        <w:rPr>
          <w:rFonts w:hint="eastAsia"/>
        </w:rPr>
        <w:br/>
      </w:r>
      <w:r>
        <w:rPr>
          <w:rFonts w:hint="eastAsia"/>
        </w:rPr>
        <w:t>　　　　三、对火电行业的建议</w:t>
      </w:r>
      <w:r>
        <w:rPr>
          <w:rFonts w:hint="eastAsia"/>
        </w:rPr>
        <w:br/>
      </w:r>
      <w:r>
        <w:rPr>
          <w:rFonts w:hint="eastAsia"/>
        </w:rPr>
        <w:t>　　第三节 2024年中国火电行业对国民经济发展影响</w:t>
      </w:r>
      <w:r>
        <w:rPr>
          <w:rFonts w:hint="eastAsia"/>
        </w:rPr>
        <w:br/>
      </w:r>
      <w:r>
        <w:rPr>
          <w:rFonts w:hint="eastAsia"/>
        </w:rPr>
        <w:t>　　　　一、中国火电行业与国民经济的关系</w:t>
      </w:r>
      <w:r>
        <w:rPr>
          <w:rFonts w:hint="eastAsia"/>
        </w:rPr>
        <w:br/>
      </w:r>
      <w:r>
        <w:rPr>
          <w:rFonts w:hint="eastAsia"/>
        </w:rPr>
        <w:t>　　　　二、中国火电行业要与国民经济发展相适应</w:t>
      </w:r>
      <w:r>
        <w:rPr>
          <w:rFonts w:hint="eastAsia"/>
        </w:rPr>
        <w:br/>
      </w:r>
      <w:r>
        <w:rPr>
          <w:rFonts w:hint="eastAsia"/>
        </w:rPr>
        <w:t>　　　　三、中国火电行业改革促进国民经济协调发展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2024年中国火电环保产业运行动态分析</w:t>
      </w:r>
      <w:r>
        <w:rPr>
          <w:rFonts w:hint="eastAsia"/>
        </w:rPr>
        <w:br/>
      </w:r>
      <w:r>
        <w:rPr>
          <w:rFonts w:hint="eastAsia"/>
        </w:rPr>
        <w:t>　　第一节 中国火电行业与环境保护状况分析</w:t>
      </w:r>
      <w:r>
        <w:rPr>
          <w:rFonts w:hint="eastAsia"/>
        </w:rPr>
        <w:br/>
      </w:r>
      <w:r>
        <w:rPr>
          <w:rFonts w:hint="eastAsia"/>
        </w:rPr>
        <w:t>　　　　一、火力发电行业发展环境</w:t>
      </w:r>
      <w:r>
        <w:rPr>
          <w:rFonts w:hint="eastAsia"/>
        </w:rPr>
        <w:br/>
      </w:r>
      <w:r>
        <w:rPr>
          <w:rFonts w:hint="eastAsia"/>
        </w:rPr>
        <w:t>　　　　二、京都议定书使火电企业面临压力</w:t>
      </w:r>
      <w:r>
        <w:rPr>
          <w:rFonts w:hint="eastAsia"/>
        </w:rPr>
        <w:br/>
      </w:r>
      <w:r>
        <w:rPr>
          <w:rFonts w:hint="eastAsia"/>
        </w:rPr>
        <w:t>　　　　三、环保部门严格火电项目审批</w:t>
      </w:r>
      <w:r>
        <w:rPr>
          <w:rFonts w:hint="eastAsia"/>
        </w:rPr>
        <w:br/>
      </w:r>
      <w:r>
        <w:rPr>
          <w:rFonts w:hint="eastAsia"/>
        </w:rPr>
        <w:t>　　　　四、中国火力发电的环保忧患</w:t>
      </w:r>
      <w:r>
        <w:rPr>
          <w:rFonts w:hint="eastAsia"/>
        </w:rPr>
        <w:br/>
      </w:r>
      <w:r>
        <w:rPr>
          <w:rFonts w:hint="eastAsia"/>
        </w:rPr>
        <w:t>　　　　五、中国火力发电洁净煤技术的发展</w:t>
      </w:r>
      <w:r>
        <w:rPr>
          <w:rFonts w:hint="eastAsia"/>
        </w:rPr>
        <w:br/>
      </w:r>
      <w:r>
        <w:rPr>
          <w:rFonts w:hint="eastAsia"/>
        </w:rPr>
        <w:t>　　第二节 2024年中国火电环保产业现状分析</w:t>
      </w:r>
      <w:r>
        <w:rPr>
          <w:rFonts w:hint="eastAsia"/>
        </w:rPr>
        <w:br/>
      </w:r>
      <w:r>
        <w:rPr>
          <w:rFonts w:hint="eastAsia"/>
        </w:rPr>
        <w:t>　　　　一、火电发展致使二氧化硫排放失控</w:t>
      </w:r>
      <w:r>
        <w:rPr>
          <w:rFonts w:hint="eastAsia"/>
        </w:rPr>
        <w:br/>
      </w:r>
      <w:r>
        <w:rPr>
          <w:rFonts w:hint="eastAsia"/>
        </w:rPr>
        <w:t>　　　　二、火电行业环保的重要意义</w:t>
      </w:r>
      <w:r>
        <w:rPr>
          <w:rFonts w:hint="eastAsia"/>
        </w:rPr>
        <w:br/>
      </w:r>
      <w:r>
        <w:rPr>
          <w:rFonts w:hint="eastAsia"/>
        </w:rPr>
        <w:t>　　　　三、火电建设要与环保同步发展</w:t>
      </w:r>
      <w:r>
        <w:rPr>
          <w:rFonts w:hint="eastAsia"/>
        </w:rPr>
        <w:br/>
      </w:r>
      <w:r>
        <w:rPr>
          <w:rFonts w:hint="eastAsia"/>
        </w:rPr>
        <w:t>　　　　四、火电企业面临环保关闭</w:t>
      </w:r>
      <w:r>
        <w:rPr>
          <w:rFonts w:hint="eastAsia"/>
        </w:rPr>
        <w:br/>
      </w:r>
      <w:r>
        <w:rPr>
          <w:rFonts w:hint="eastAsia"/>
        </w:rPr>
        <w:t>　　第三节 2024年中国火电脱硫产业现状分析</w:t>
      </w:r>
      <w:r>
        <w:rPr>
          <w:rFonts w:hint="eastAsia"/>
        </w:rPr>
        <w:br/>
      </w:r>
      <w:r>
        <w:rPr>
          <w:rFonts w:hint="eastAsia"/>
        </w:rPr>
        <w:t>　　　　一、火电脱硫产业发展阶段</w:t>
      </w:r>
      <w:r>
        <w:rPr>
          <w:rFonts w:hint="eastAsia"/>
        </w:rPr>
        <w:br/>
      </w:r>
      <w:r>
        <w:rPr>
          <w:rFonts w:hint="eastAsia"/>
        </w:rPr>
        <w:t>　　　　二、火电脱硫市场急待规范</w:t>
      </w:r>
      <w:r>
        <w:rPr>
          <w:rFonts w:hint="eastAsia"/>
        </w:rPr>
        <w:br/>
      </w:r>
      <w:r>
        <w:rPr>
          <w:rFonts w:hint="eastAsia"/>
        </w:rPr>
        <w:t>　　　　三、中国火电脱硫产业渴望自主技术</w:t>
      </w:r>
      <w:r>
        <w:rPr>
          <w:rFonts w:hint="eastAsia"/>
        </w:rPr>
        <w:br/>
      </w:r>
      <w:r>
        <w:rPr>
          <w:rFonts w:hint="eastAsia"/>
        </w:rPr>
        <w:t>　　　　四、促进火电厂烟气脱硫产业化发展的建议</w:t>
      </w:r>
      <w:r>
        <w:rPr>
          <w:rFonts w:hint="eastAsia"/>
        </w:rPr>
        <w:br/>
      </w:r>
      <w:r>
        <w:rPr>
          <w:rFonts w:hint="eastAsia"/>
        </w:rPr>
        <w:t>　　　　五、火电脱硫产业成为投资热点</w:t>
      </w:r>
      <w:r>
        <w:rPr>
          <w:rFonts w:hint="eastAsia"/>
        </w:rPr>
        <w:br/>
      </w:r>
      <w:r>
        <w:rPr>
          <w:rFonts w:hint="eastAsia"/>
        </w:rPr>
        <w:t>　　第四节 2024年中国燃煤二氧化硫排放污染防治技术政策</w:t>
      </w:r>
      <w:r>
        <w:rPr>
          <w:rFonts w:hint="eastAsia"/>
        </w:rPr>
        <w:br/>
      </w:r>
      <w:r>
        <w:rPr>
          <w:rFonts w:hint="eastAsia"/>
        </w:rPr>
        <w:t>　　　　一、技术政策的控制范围和技术原则</w:t>
      </w:r>
      <w:r>
        <w:rPr>
          <w:rFonts w:hint="eastAsia"/>
        </w:rPr>
        <w:br/>
      </w:r>
      <w:r>
        <w:rPr>
          <w:rFonts w:hint="eastAsia"/>
        </w:rPr>
        <w:t>　　　　二、能源的合理利用</w:t>
      </w:r>
      <w:r>
        <w:rPr>
          <w:rFonts w:hint="eastAsia"/>
        </w:rPr>
        <w:br/>
      </w:r>
      <w:r>
        <w:rPr>
          <w:rFonts w:hint="eastAsia"/>
        </w:rPr>
        <w:t>　　　　三、煤炭的清洁生产、加工和供应</w:t>
      </w:r>
      <w:r>
        <w:rPr>
          <w:rFonts w:hint="eastAsia"/>
        </w:rPr>
        <w:br/>
      </w:r>
      <w:r>
        <w:rPr>
          <w:rFonts w:hint="eastAsia"/>
        </w:rPr>
        <w:t>　　　　四、煤炭清洁燃烧使用</w:t>
      </w:r>
      <w:r>
        <w:rPr>
          <w:rFonts w:hint="eastAsia"/>
        </w:rPr>
        <w:br/>
      </w:r>
      <w:r>
        <w:rPr>
          <w:rFonts w:hint="eastAsia"/>
        </w:rPr>
        <w:t>　　　　五、关于烟气脱硫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2024年宏观政策要求对火电行业节能减排的影响</w:t>
      </w:r>
      <w:r>
        <w:rPr>
          <w:rFonts w:hint="eastAsia"/>
        </w:rPr>
        <w:br/>
      </w:r>
      <w:r>
        <w:rPr>
          <w:rFonts w:hint="eastAsia"/>
        </w:rPr>
        <w:t>　　第一节 相关法律法规对火电行业节能减排的影响及风险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四、《现有燃煤电厂二氧化硫治理“十四五”规划》</w:t>
      </w:r>
      <w:r>
        <w:rPr>
          <w:rFonts w:hint="eastAsia"/>
        </w:rPr>
        <w:br/>
      </w:r>
      <w:r>
        <w:rPr>
          <w:rFonts w:hint="eastAsia"/>
        </w:rPr>
        <w:t>　　　　五、《火电厂大气污染物排放标准》</w:t>
      </w:r>
      <w:r>
        <w:rPr>
          <w:rFonts w:hint="eastAsia"/>
        </w:rPr>
        <w:br/>
      </w:r>
      <w:r>
        <w:rPr>
          <w:rFonts w:hint="eastAsia"/>
        </w:rPr>
        <w:t>　　第二节 资源综合利用相关政策对火电行业的影响及风险分析</w:t>
      </w:r>
      <w:r>
        <w:rPr>
          <w:rFonts w:hint="eastAsia"/>
        </w:rPr>
        <w:br/>
      </w:r>
      <w:r>
        <w:rPr>
          <w:rFonts w:hint="eastAsia"/>
        </w:rPr>
        <w:t>　　　　一、中国资源综合利用相关政策</w:t>
      </w:r>
      <w:r>
        <w:rPr>
          <w:rFonts w:hint="eastAsia"/>
        </w:rPr>
        <w:br/>
      </w:r>
      <w:r>
        <w:rPr>
          <w:rFonts w:hint="eastAsia"/>
        </w:rPr>
        <w:t>　　　　二、中国政府资源综合利用动态</w:t>
      </w:r>
      <w:r>
        <w:rPr>
          <w:rFonts w:hint="eastAsia"/>
        </w:rPr>
        <w:br/>
      </w:r>
      <w:r>
        <w:rPr>
          <w:rFonts w:hint="eastAsia"/>
        </w:rPr>
        <w:t>　　第三节 环境经济政策对火电行业的影响及风险分析</w:t>
      </w:r>
      <w:r>
        <w:rPr>
          <w:rFonts w:hint="eastAsia"/>
        </w:rPr>
        <w:br/>
      </w:r>
      <w:r>
        <w:rPr>
          <w:rFonts w:hint="eastAsia"/>
        </w:rPr>
        <w:t>　　　　一、绿色信贷和能效贷款政策</w:t>
      </w:r>
      <w:r>
        <w:rPr>
          <w:rFonts w:hint="eastAsia"/>
        </w:rPr>
        <w:br/>
      </w:r>
      <w:r>
        <w:rPr>
          <w:rFonts w:hint="eastAsia"/>
        </w:rPr>
        <w:t>　　　　二、绿色贸易政策</w:t>
      </w:r>
      <w:r>
        <w:rPr>
          <w:rFonts w:hint="eastAsia"/>
        </w:rPr>
        <w:br/>
      </w:r>
      <w:r>
        <w:rPr>
          <w:rFonts w:hint="eastAsia"/>
        </w:rPr>
        <w:t>　　　　三、绿色证券政策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2024年脱硝技术在火电污染物减排控制中的应用</w:t>
      </w:r>
      <w:r>
        <w:rPr>
          <w:rFonts w:hint="eastAsia"/>
        </w:rPr>
        <w:br/>
      </w:r>
      <w:r>
        <w:rPr>
          <w:rFonts w:hint="eastAsia"/>
        </w:rPr>
        <w:t>　　第一节 选择性非催化还原法（SNCR）技术</w:t>
      </w:r>
      <w:r>
        <w:rPr>
          <w:rFonts w:hint="eastAsia"/>
        </w:rPr>
        <w:br/>
      </w:r>
      <w:r>
        <w:rPr>
          <w:rFonts w:hint="eastAsia"/>
        </w:rPr>
        <w:t>　　　　一、关于选择性非催化还原法（SNCR）技术</w:t>
      </w:r>
      <w:r>
        <w:rPr>
          <w:rFonts w:hint="eastAsia"/>
        </w:rPr>
        <w:br/>
      </w:r>
      <w:r>
        <w:rPr>
          <w:rFonts w:hint="eastAsia"/>
        </w:rPr>
        <w:t>　　　　二、选择性非催化还原法（SNCR）技术在火电污染物减排控制中的作用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三、选择性非催化还原法（SNCR）技术市场化</w:t>
      </w:r>
      <w:r>
        <w:rPr>
          <w:rFonts w:hint="eastAsia"/>
        </w:rPr>
        <w:br/>
      </w:r>
      <w:r>
        <w:rPr>
          <w:rFonts w:hint="eastAsia"/>
        </w:rPr>
        <w:t>　　第二节 选择性催化还原法（SCR）技术</w:t>
      </w:r>
      <w:r>
        <w:rPr>
          <w:rFonts w:hint="eastAsia"/>
        </w:rPr>
        <w:br/>
      </w:r>
      <w:r>
        <w:rPr>
          <w:rFonts w:hint="eastAsia"/>
        </w:rPr>
        <w:t>　　　　一、关于选择性催化还原法（SCR）技术</w:t>
      </w:r>
      <w:r>
        <w:rPr>
          <w:rFonts w:hint="eastAsia"/>
        </w:rPr>
        <w:br/>
      </w:r>
      <w:r>
        <w:rPr>
          <w:rFonts w:hint="eastAsia"/>
        </w:rPr>
        <w:t>　　　　二、选择性催化还原法（SCR）技术在火电污染物减排控制中的作用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三、选择性催化还原法（SCR）技术市场化</w:t>
      </w:r>
      <w:r>
        <w:rPr>
          <w:rFonts w:hint="eastAsia"/>
        </w:rPr>
        <w:br/>
      </w:r>
      <w:r>
        <w:rPr>
          <w:rFonts w:hint="eastAsia"/>
        </w:rPr>
        <w:t>　　第三节 吸收法脱硝技术</w:t>
      </w:r>
      <w:r>
        <w:rPr>
          <w:rFonts w:hint="eastAsia"/>
        </w:rPr>
        <w:br/>
      </w:r>
      <w:r>
        <w:rPr>
          <w:rFonts w:hint="eastAsia"/>
        </w:rPr>
        <w:t>　　　　一、关于吸收法脱硝技术</w:t>
      </w:r>
      <w:r>
        <w:rPr>
          <w:rFonts w:hint="eastAsia"/>
        </w:rPr>
        <w:br/>
      </w:r>
      <w:r>
        <w:rPr>
          <w:rFonts w:hint="eastAsia"/>
        </w:rPr>
        <w:t>　　　　二、吸收法脱硝技术在火电污染物减排控制中的作用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三、选吸收法脱硝技术市场化</w:t>
      </w:r>
      <w:r>
        <w:rPr>
          <w:rFonts w:hint="eastAsia"/>
        </w:rPr>
        <w:br/>
      </w:r>
      <w:r>
        <w:rPr>
          <w:rFonts w:hint="eastAsia"/>
        </w:rPr>
        <w:t>　　第四节 吸附法脱硝技术</w:t>
      </w:r>
      <w:r>
        <w:rPr>
          <w:rFonts w:hint="eastAsia"/>
        </w:rPr>
        <w:br/>
      </w:r>
      <w:r>
        <w:rPr>
          <w:rFonts w:hint="eastAsia"/>
        </w:rPr>
        <w:t>　　　　一、关于吸附法脱硝技术</w:t>
      </w:r>
      <w:r>
        <w:rPr>
          <w:rFonts w:hint="eastAsia"/>
        </w:rPr>
        <w:br/>
      </w:r>
      <w:r>
        <w:rPr>
          <w:rFonts w:hint="eastAsia"/>
        </w:rPr>
        <w:t>　　　　二、吸附法脱硝技术在火电污染物减排控制中的作用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三、吸附法脱硝技术市场化</w:t>
      </w:r>
      <w:r>
        <w:rPr>
          <w:rFonts w:hint="eastAsia"/>
        </w:rPr>
        <w:br/>
      </w:r>
      <w:r>
        <w:rPr>
          <w:rFonts w:hint="eastAsia"/>
        </w:rPr>
        <w:t>　　第五节 等离子活化法脱硝技术</w:t>
      </w:r>
      <w:r>
        <w:rPr>
          <w:rFonts w:hint="eastAsia"/>
        </w:rPr>
        <w:br/>
      </w:r>
      <w:r>
        <w:rPr>
          <w:rFonts w:hint="eastAsia"/>
        </w:rPr>
        <w:t>　　　　一、关于等离子活化法脱硝技术</w:t>
      </w:r>
      <w:r>
        <w:rPr>
          <w:rFonts w:hint="eastAsia"/>
        </w:rPr>
        <w:br/>
      </w:r>
      <w:r>
        <w:rPr>
          <w:rFonts w:hint="eastAsia"/>
        </w:rPr>
        <w:t>　　　　二、等离子活化法脱硝技术在火电污染物减排控制中的作用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三、等离子活化法脱硝技术市场化</w:t>
      </w:r>
      <w:r>
        <w:rPr>
          <w:rFonts w:hint="eastAsia"/>
        </w:rPr>
        <w:br/>
      </w:r>
      <w:r>
        <w:rPr>
          <w:rFonts w:hint="eastAsia"/>
        </w:rPr>
        <w:t>　　第六节 生化法脱硝技术</w:t>
      </w:r>
      <w:r>
        <w:rPr>
          <w:rFonts w:hint="eastAsia"/>
        </w:rPr>
        <w:br/>
      </w:r>
      <w:r>
        <w:rPr>
          <w:rFonts w:hint="eastAsia"/>
        </w:rPr>
        <w:t>　　　　一、关于生化法脱硝技术</w:t>
      </w:r>
      <w:r>
        <w:rPr>
          <w:rFonts w:hint="eastAsia"/>
        </w:rPr>
        <w:br/>
      </w:r>
      <w:r>
        <w:rPr>
          <w:rFonts w:hint="eastAsia"/>
        </w:rPr>
        <w:t>　　　　二、生化法脱硝技术在火电污染物减排控制中的作用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三、生化法脱硝技术市场化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2024年脱硫技术在火电污染物减排控制技术中的应用</w:t>
      </w:r>
      <w:r>
        <w:rPr>
          <w:rFonts w:hint="eastAsia"/>
        </w:rPr>
        <w:br/>
      </w:r>
      <w:r>
        <w:rPr>
          <w:rFonts w:hint="eastAsia"/>
        </w:rPr>
        <w:t>　　第一节 石灰石（石灰）湿法脱硫技术</w:t>
      </w:r>
      <w:r>
        <w:rPr>
          <w:rFonts w:hint="eastAsia"/>
        </w:rPr>
        <w:br/>
      </w:r>
      <w:r>
        <w:rPr>
          <w:rFonts w:hint="eastAsia"/>
        </w:rPr>
        <w:t>　　　　一、关于石灰石（石灰）湿法脱硫技术</w:t>
      </w:r>
      <w:r>
        <w:rPr>
          <w:rFonts w:hint="eastAsia"/>
        </w:rPr>
        <w:br/>
      </w:r>
      <w:r>
        <w:rPr>
          <w:rFonts w:hint="eastAsia"/>
        </w:rPr>
        <w:t>　　　　二、石灰石（石灰）湿法脱硫技术在火电污染物减排控制中的作用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三、石灰石（石灰）湿法脱硫技术市场化分析</w:t>
      </w:r>
      <w:r>
        <w:rPr>
          <w:rFonts w:hint="eastAsia"/>
        </w:rPr>
        <w:br/>
      </w:r>
      <w:r>
        <w:rPr>
          <w:rFonts w:hint="eastAsia"/>
        </w:rPr>
        <w:t>　　第二节 湿式氨法脱硫技术</w:t>
      </w:r>
      <w:r>
        <w:rPr>
          <w:rFonts w:hint="eastAsia"/>
        </w:rPr>
        <w:br/>
      </w:r>
      <w:r>
        <w:rPr>
          <w:rFonts w:hint="eastAsia"/>
        </w:rPr>
        <w:t>　　　　一、关于湿式氨法脱硫技术</w:t>
      </w:r>
      <w:r>
        <w:rPr>
          <w:rFonts w:hint="eastAsia"/>
        </w:rPr>
        <w:br/>
      </w:r>
      <w:r>
        <w:rPr>
          <w:rFonts w:hint="eastAsia"/>
        </w:rPr>
        <w:t>　　　　二、湿式氨法脱硫技术在火电污染物减排控制中的作用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三、湿式氨法脱硫技术市场化分析</w:t>
      </w:r>
      <w:r>
        <w:rPr>
          <w:rFonts w:hint="eastAsia"/>
        </w:rPr>
        <w:br/>
      </w:r>
      <w:r>
        <w:rPr>
          <w:rFonts w:hint="eastAsia"/>
        </w:rPr>
        <w:t>　　第三节 喷雾干燥烟气脱硫技术</w:t>
      </w:r>
      <w:r>
        <w:rPr>
          <w:rFonts w:hint="eastAsia"/>
        </w:rPr>
        <w:br/>
      </w:r>
      <w:r>
        <w:rPr>
          <w:rFonts w:hint="eastAsia"/>
        </w:rPr>
        <w:t>　　　　一、关于喷雾干燥烟气脱硫技术</w:t>
      </w:r>
      <w:r>
        <w:rPr>
          <w:rFonts w:hint="eastAsia"/>
        </w:rPr>
        <w:br/>
      </w:r>
      <w:r>
        <w:rPr>
          <w:rFonts w:hint="eastAsia"/>
        </w:rPr>
        <w:t>　　　　二、喷雾干燥烟气脱硫技术在火电污染物减排控制中的作用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三、喷雾干燥烟气脱硫技术市场化分析</w:t>
      </w:r>
      <w:r>
        <w:rPr>
          <w:rFonts w:hint="eastAsia"/>
        </w:rPr>
        <w:br/>
      </w:r>
      <w:r>
        <w:rPr>
          <w:rFonts w:hint="eastAsia"/>
        </w:rPr>
        <w:t>　　第四节 循环流化床干法烟气脱硫技术</w:t>
      </w:r>
      <w:r>
        <w:rPr>
          <w:rFonts w:hint="eastAsia"/>
        </w:rPr>
        <w:br/>
      </w:r>
      <w:r>
        <w:rPr>
          <w:rFonts w:hint="eastAsia"/>
        </w:rPr>
        <w:t>　　　　一、关于循环流化床干法烟气脱硫技术</w:t>
      </w:r>
      <w:r>
        <w:rPr>
          <w:rFonts w:hint="eastAsia"/>
        </w:rPr>
        <w:br/>
      </w:r>
      <w:r>
        <w:rPr>
          <w:rFonts w:hint="eastAsia"/>
        </w:rPr>
        <w:t>　　　　二、循环流化床干法烟气脱硫技术在火电污染物减排控制中的作用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三、循环流化床干法烟气脱硫技术市场化分析</w:t>
      </w:r>
      <w:r>
        <w:rPr>
          <w:rFonts w:hint="eastAsia"/>
        </w:rPr>
        <w:br/>
      </w:r>
      <w:r>
        <w:rPr>
          <w:rFonts w:hint="eastAsia"/>
        </w:rPr>
        <w:t>　　第五节 荷电干式吸收剂喷射脱硫技术</w:t>
      </w:r>
      <w:r>
        <w:rPr>
          <w:rFonts w:hint="eastAsia"/>
        </w:rPr>
        <w:br/>
      </w:r>
      <w:r>
        <w:rPr>
          <w:rFonts w:hint="eastAsia"/>
        </w:rPr>
        <w:t>　　　　一、关于荷电干式吸收剂喷射脱硫技术</w:t>
      </w:r>
      <w:r>
        <w:rPr>
          <w:rFonts w:hint="eastAsia"/>
        </w:rPr>
        <w:br/>
      </w:r>
      <w:r>
        <w:rPr>
          <w:rFonts w:hint="eastAsia"/>
        </w:rPr>
        <w:t>　　　　二、荷电干式吸收剂喷射脱硫技术在火电污染物减排控制中的作用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三、荷电干式吸收剂喷射脱硫技术市场化分析</w:t>
      </w:r>
      <w:r>
        <w:rPr>
          <w:rFonts w:hint="eastAsia"/>
        </w:rPr>
        <w:br/>
      </w:r>
      <w:r>
        <w:rPr>
          <w:rFonts w:hint="eastAsia"/>
        </w:rPr>
        <w:t>　　第六节 干式催化脱硫技术</w:t>
      </w:r>
      <w:r>
        <w:rPr>
          <w:rFonts w:hint="eastAsia"/>
        </w:rPr>
        <w:br/>
      </w:r>
      <w:r>
        <w:rPr>
          <w:rFonts w:hint="eastAsia"/>
        </w:rPr>
        <w:t>　　　　一、关于干式催化脱硫技术</w:t>
      </w:r>
      <w:r>
        <w:rPr>
          <w:rFonts w:hint="eastAsia"/>
        </w:rPr>
        <w:br/>
      </w:r>
      <w:r>
        <w:rPr>
          <w:rFonts w:hint="eastAsia"/>
        </w:rPr>
        <w:t>　　　　二、干式催化脱硫技术在火电污染物减排控制中的作用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三、干式催化脱硫技术市场化分析</w:t>
      </w:r>
      <w:r>
        <w:rPr>
          <w:rFonts w:hint="eastAsia"/>
        </w:rPr>
        <w:br/>
      </w:r>
      <w:r>
        <w:rPr>
          <w:rFonts w:hint="eastAsia"/>
        </w:rPr>
        <w:t>　　第七节 流化床燃烧脱硫技术</w:t>
      </w:r>
      <w:r>
        <w:rPr>
          <w:rFonts w:hint="eastAsia"/>
        </w:rPr>
        <w:br/>
      </w:r>
      <w:r>
        <w:rPr>
          <w:rFonts w:hint="eastAsia"/>
        </w:rPr>
        <w:t>　　　　一、关于流化床燃烧脱硫技术</w:t>
      </w:r>
      <w:r>
        <w:rPr>
          <w:rFonts w:hint="eastAsia"/>
        </w:rPr>
        <w:br/>
      </w:r>
      <w:r>
        <w:rPr>
          <w:rFonts w:hint="eastAsia"/>
        </w:rPr>
        <w:t>　　　　二、流化床燃烧脱硫技术在火电污染物减排控制中的作用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三、流化床燃烧脱硫技术市场化分析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2024年中国火电行业减排新技术研究进展分析</w:t>
      </w:r>
      <w:r>
        <w:rPr>
          <w:rFonts w:hint="eastAsia"/>
        </w:rPr>
        <w:br/>
      </w:r>
      <w:r>
        <w:rPr>
          <w:rFonts w:hint="eastAsia"/>
        </w:rPr>
        <w:t>　　第一节 超超临界发电技术前景广阔</w:t>
      </w:r>
      <w:r>
        <w:rPr>
          <w:rFonts w:hint="eastAsia"/>
        </w:rPr>
        <w:br/>
      </w:r>
      <w:r>
        <w:rPr>
          <w:rFonts w:hint="eastAsia"/>
        </w:rPr>
        <w:t>　　　　一、超超临界发电技术优点</w:t>
      </w:r>
      <w:r>
        <w:rPr>
          <w:rFonts w:hint="eastAsia"/>
        </w:rPr>
        <w:br/>
      </w:r>
      <w:r>
        <w:rPr>
          <w:rFonts w:hint="eastAsia"/>
        </w:rPr>
        <w:t>　　　　二、国外超超临界发电技术发展</w:t>
      </w:r>
      <w:r>
        <w:rPr>
          <w:rFonts w:hint="eastAsia"/>
        </w:rPr>
        <w:br/>
      </w:r>
      <w:r>
        <w:rPr>
          <w:rFonts w:hint="eastAsia"/>
        </w:rPr>
        <w:t>　　　　三、超超临界发电技术在中国的应用</w:t>
      </w:r>
      <w:r>
        <w:rPr>
          <w:rFonts w:hint="eastAsia"/>
        </w:rPr>
        <w:br/>
      </w:r>
      <w:r>
        <w:rPr>
          <w:rFonts w:hint="eastAsia"/>
        </w:rPr>
        <w:t>　　第二节 增压流化床联合循环技术发展迅速</w:t>
      </w:r>
      <w:r>
        <w:rPr>
          <w:rFonts w:hint="eastAsia"/>
        </w:rPr>
        <w:br/>
      </w:r>
      <w:r>
        <w:rPr>
          <w:rFonts w:hint="eastAsia"/>
        </w:rPr>
        <w:t>　　　　一、增压流化床联合循环技术减排效果</w:t>
      </w:r>
      <w:r>
        <w:rPr>
          <w:rFonts w:hint="eastAsia"/>
        </w:rPr>
        <w:br/>
      </w:r>
      <w:r>
        <w:rPr>
          <w:rFonts w:hint="eastAsia"/>
        </w:rPr>
        <w:t>　　　　二、国外增压流化床联合循环技术发展</w:t>
      </w:r>
      <w:r>
        <w:rPr>
          <w:rFonts w:hint="eastAsia"/>
        </w:rPr>
        <w:br/>
      </w:r>
      <w:r>
        <w:rPr>
          <w:rFonts w:hint="eastAsia"/>
        </w:rPr>
        <w:t>　　　　三、增压流化床联合循环技术在中国的应用</w:t>
      </w:r>
      <w:r>
        <w:rPr>
          <w:rFonts w:hint="eastAsia"/>
        </w:rPr>
        <w:br/>
      </w:r>
      <w:r>
        <w:rPr>
          <w:rFonts w:hint="eastAsia"/>
        </w:rPr>
        <w:t>　　第三节 整体煤气化联合循环技术蓄势待发</w:t>
      </w:r>
      <w:r>
        <w:rPr>
          <w:rFonts w:hint="eastAsia"/>
        </w:rPr>
        <w:br/>
      </w:r>
      <w:r>
        <w:rPr>
          <w:rFonts w:hint="eastAsia"/>
        </w:rPr>
        <w:t>　　　　一、整体煤气化联合循环技术发展</w:t>
      </w:r>
      <w:r>
        <w:rPr>
          <w:rFonts w:hint="eastAsia"/>
        </w:rPr>
        <w:br/>
      </w:r>
      <w:r>
        <w:rPr>
          <w:rFonts w:hint="eastAsia"/>
        </w:rPr>
        <w:t>　　　　二、中国火电行业集团整体煤气化联合循环技术</w:t>
      </w:r>
      <w:r>
        <w:rPr>
          <w:rFonts w:hint="eastAsia"/>
        </w:rPr>
        <w:br/>
      </w:r>
      <w:r>
        <w:rPr>
          <w:rFonts w:hint="eastAsia"/>
        </w:rPr>
        <w:t>　　　　三、整体煤气化联合循环技术减排效果</w:t>
      </w:r>
      <w:r>
        <w:rPr>
          <w:rFonts w:hint="eastAsia"/>
        </w:rPr>
        <w:br/>
      </w:r>
      <w:r>
        <w:rPr>
          <w:rFonts w:hint="eastAsia"/>
        </w:rPr>
        <w:t>　　第四节 电站空冷技术顺应潮流，稳定发展</w:t>
      </w:r>
      <w:r>
        <w:rPr>
          <w:rFonts w:hint="eastAsia"/>
        </w:rPr>
        <w:br/>
      </w:r>
      <w:r>
        <w:rPr>
          <w:rFonts w:hint="eastAsia"/>
        </w:rPr>
        <w:t>　　　　一、国家政策对电站空冷技术引导</w:t>
      </w:r>
      <w:r>
        <w:rPr>
          <w:rFonts w:hint="eastAsia"/>
        </w:rPr>
        <w:br/>
      </w:r>
      <w:r>
        <w:rPr>
          <w:rFonts w:hint="eastAsia"/>
        </w:rPr>
        <w:t>　　　　二、电站空冷技术发展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2024年火电企业节能减排与清洁发展机制分析</w:t>
      </w:r>
      <w:r>
        <w:rPr>
          <w:rFonts w:hint="eastAsia"/>
        </w:rPr>
        <w:br/>
      </w:r>
      <w:r>
        <w:rPr>
          <w:rFonts w:hint="eastAsia"/>
        </w:rPr>
        <w:t>　　第一节 清洁发展机制的发展及其对火电行业的意义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一、国际清洁能源发展机制现状</w:t>
      </w:r>
      <w:r>
        <w:rPr>
          <w:rFonts w:hint="eastAsia"/>
        </w:rPr>
        <w:br/>
      </w:r>
      <w:r>
        <w:rPr>
          <w:rFonts w:hint="eastAsia"/>
        </w:rPr>
        <w:t>　　　　二、中国清洁能源发展机制现状</w:t>
      </w:r>
      <w:r>
        <w:rPr>
          <w:rFonts w:hint="eastAsia"/>
        </w:rPr>
        <w:br/>
      </w:r>
      <w:r>
        <w:rPr>
          <w:rFonts w:hint="eastAsia"/>
        </w:rPr>
        <w:t>　　　　三、火电行业节能减排资金来源与CDM</w:t>
      </w:r>
      <w:r>
        <w:rPr>
          <w:rFonts w:hint="eastAsia"/>
        </w:rPr>
        <w:br/>
      </w:r>
      <w:r>
        <w:rPr>
          <w:rFonts w:hint="eastAsia"/>
        </w:rPr>
        <w:t>　　　　四、火电行业企业实施CDM的意义</w:t>
      </w:r>
      <w:r>
        <w:rPr>
          <w:rFonts w:hint="eastAsia"/>
        </w:rPr>
        <w:br/>
      </w:r>
      <w:r>
        <w:rPr>
          <w:rFonts w:hint="eastAsia"/>
        </w:rPr>
        <w:t>　　第二节 火电行业清洁发展机制方法</w:t>
      </w:r>
      <w:r>
        <w:rPr>
          <w:rFonts w:hint="eastAsia"/>
        </w:rPr>
        <w:br/>
      </w:r>
      <w:r>
        <w:rPr>
          <w:rFonts w:hint="eastAsia"/>
        </w:rPr>
        <w:t>　　　　一、清洁发展机制理论介绍</w:t>
      </w:r>
      <w:r>
        <w:rPr>
          <w:rFonts w:hint="eastAsia"/>
        </w:rPr>
        <w:br/>
      </w:r>
      <w:r>
        <w:rPr>
          <w:rFonts w:hint="eastAsia"/>
        </w:rPr>
        <w:t>　　　　二、清洁发展机制基准线方法学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四、清洁发展机制流程</w:t>
      </w:r>
      <w:r>
        <w:rPr>
          <w:rFonts w:hint="eastAsia"/>
        </w:rPr>
        <w:br/>
      </w:r>
      <w:r>
        <w:rPr>
          <w:rFonts w:hint="eastAsia"/>
        </w:rPr>
        <w:t>　　第三节 火电行业与CDM结合领域</w:t>
      </w:r>
      <w:r>
        <w:rPr>
          <w:rFonts w:hint="eastAsia"/>
        </w:rPr>
        <w:br/>
      </w:r>
      <w:r>
        <w:rPr>
          <w:rFonts w:hint="eastAsia"/>
        </w:rPr>
        <w:t>　　　　一、国外火电行业与CDM结合现状</w:t>
      </w:r>
      <w:r>
        <w:rPr>
          <w:rFonts w:hint="eastAsia"/>
        </w:rPr>
        <w:br/>
      </w:r>
      <w:r>
        <w:rPr>
          <w:rFonts w:hint="eastAsia"/>
        </w:rPr>
        <w:t>　　　　二、大唐国际左云风电公司一期CDM项目</w:t>
      </w:r>
      <w:r>
        <w:rPr>
          <w:rFonts w:hint="eastAsia"/>
        </w:rPr>
        <w:br/>
      </w:r>
      <w:r>
        <w:rPr>
          <w:rFonts w:hint="eastAsia"/>
        </w:rPr>
        <w:t>　　　　三、宁夏宁东风电二期工程CDM项目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2024年新排污收费制度对火电企业的影响</w:t>
      </w:r>
      <w:r>
        <w:rPr>
          <w:rFonts w:hint="eastAsia"/>
        </w:rPr>
        <w:br/>
      </w:r>
      <w:r>
        <w:rPr>
          <w:rFonts w:hint="eastAsia"/>
        </w:rPr>
        <w:t>　　第一节 新排污收费制度对火电企业影响</w:t>
      </w:r>
      <w:r>
        <w:rPr>
          <w:rFonts w:hint="eastAsia"/>
        </w:rPr>
        <w:br/>
      </w:r>
      <w:r>
        <w:rPr>
          <w:rFonts w:hint="eastAsia"/>
        </w:rPr>
        <w:t>　　　　一、增加建厂投资和发电成本</w:t>
      </w:r>
      <w:r>
        <w:rPr>
          <w:rFonts w:hint="eastAsia"/>
        </w:rPr>
        <w:br/>
      </w:r>
      <w:r>
        <w:rPr>
          <w:rFonts w:hint="eastAsia"/>
        </w:rPr>
        <w:t>　　　　二、有利于火电企业提高污染控制水平</w:t>
      </w:r>
      <w:r>
        <w:rPr>
          <w:rFonts w:hint="eastAsia"/>
        </w:rPr>
        <w:br/>
      </w:r>
      <w:r>
        <w:rPr>
          <w:rFonts w:hint="eastAsia"/>
        </w:rPr>
        <w:t>　　　　三、有利于火电企业增加污染治理投资</w:t>
      </w:r>
      <w:r>
        <w:rPr>
          <w:rFonts w:hint="eastAsia"/>
        </w:rPr>
        <w:br/>
      </w:r>
      <w:r>
        <w:rPr>
          <w:rFonts w:hint="eastAsia"/>
        </w:rPr>
        <w:t>　　　　四、有利于火电企业申请使用排污费</w:t>
      </w:r>
      <w:r>
        <w:rPr>
          <w:rFonts w:hint="eastAsia"/>
        </w:rPr>
        <w:br/>
      </w:r>
      <w:r>
        <w:rPr>
          <w:rFonts w:hint="eastAsia"/>
        </w:rPr>
        <w:t>　　第二节 新排污收费制度下火电企业的减排措施</w:t>
      </w:r>
      <w:r>
        <w:rPr>
          <w:rFonts w:hint="eastAsia"/>
        </w:rPr>
        <w:br/>
      </w:r>
      <w:r>
        <w:rPr>
          <w:rFonts w:hint="eastAsia"/>
        </w:rPr>
        <w:t>　　　　一、现有火电企业需加大二氧化硫治理力度</w:t>
      </w:r>
      <w:r>
        <w:rPr>
          <w:rFonts w:hint="eastAsia"/>
        </w:rPr>
        <w:br/>
      </w:r>
      <w:r>
        <w:rPr>
          <w:rFonts w:hint="eastAsia"/>
        </w:rPr>
        <w:t>　　　　二、对于新建的火电企业应采用清洁生产工艺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2024年中国火力发电行业结构分析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2019-2024年中国火力发电行业产值分析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2019-2024年中国火力发电行业成本费用分析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2024年中国主要火电企业节能减排发展分析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第三节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第四节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第五节 国电长源电力股份有限公司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第六节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2024年中国火电行业融资体制分析</w:t>
      </w:r>
      <w:r>
        <w:rPr>
          <w:rFonts w:hint="eastAsia"/>
        </w:rPr>
        <w:br/>
      </w:r>
      <w:r>
        <w:rPr>
          <w:rFonts w:hint="eastAsia"/>
        </w:rPr>
        <w:t>　　第一节 2024年中国电力行业融资体制</w:t>
      </w:r>
      <w:r>
        <w:rPr>
          <w:rFonts w:hint="eastAsia"/>
        </w:rPr>
        <w:br/>
      </w:r>
      <w:r>
        <w:rPr>
          <w:rFonts w:hint="eastAsia"/>
        </w:rPr>
        <w:t>　　　　一、中国电力行业融资体制变革</w:t>
      </w:r>
      <w:r>
        <w:rPr>
          <w:rFonts w:hint="eastAsia"/>
        </w:rPr>
        <w:br/>
      </w:r>
      <w:r>
        <w:rPr>
          <w:rFonts w:hint="eastAsia"/>
        </w:rPr>
        <w:t>　　　　二、电力企业仍需加快融资步伐</w:t>
      </w:r>
      <w:r>
        <w:rPr>
          <w:rFonts w:hint="eastAsia"/>
        </w:rPr>
        <w:br/>
      </w:r>
      <w:r>
        <w:rPr>
          <w:rFonts w:hint="eastAsia"/>
        </w:rPr>
        <w:t>　　第二节 2024年电力行业资本市场融资分析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一、电力行业资本市场融资步伐大大加快</w:t>
      </w:r>
      <w:r>
        <w:rPr>
          <w:rFonts w:hint="eastAsia"/>
        </w:rPr>
        <w:br/>
      </w:r>
      <w:r>
        <w:rPr>
          <w:rFonts w:hint="eastAsia"/>
        </w:rPr>
        <w:t>　　　　二、电力类上市公司资本运作力度空前</w:t>
      </w:r>
      <w:r>
        <w:rPr>
          <w:rFonts w:hint="eastAsia"/>
        </w:rPr>
        <w:br/>
      </w:r>
      <w:r>
        <w:rPr>
          <w:rFonts w:hint="eastAsia"/>
        </w:rPr>
        <w:t>　　第三节 2024年外资资本投资火力发电情况</w:t>
      </w:r>
      <w:r>
        <w:rPr>
          <w:rFonts w:hint="eastAsia"/>
        </w:rPr>
        <w:br/>
      </w:r>
      <w:r>
        <w:rPr>
          <w:rFonts w:hint="eastAsia"/>
        </w:rPr>
        <w:t>　　　　一、外资资本投资电力的历史和现状</w:t>
      </w:r>
      <w:r>
        <w:rPr>
          <w:rFonts w:hint="eastAsia"/>
        </w:rPr>
        <w:br/>
      </w:r>
      <w:r>
        <w:rPr>
          <w:rFonts w:hint="eastAsia"/>
        </w:rPr>
        <w:t>　　　　二、外资资本进入电力市场存在的问题</w:t>
      </w:r>
      <w:r>
        <w:rPr>
          <w:rFonts w:hint="eastAsia"/>
        </w:rPr>
        <w:br/>
      </w:r>
      <w:r>
        <w:rPr>
          <w:rFonts w:hint="eastAsia"/>
        </w:rPr>
        <w:t>　　第四节 2024年民间资本投资火力发电情况</w:t>
      </w:r>
      <w:r>
        <w:rPr>
          <w:rFonts w:hint="eastAsia"/>
        </w:rPr>
        <w:br/>
      </w:r>
      <w:r>
        <w:rPr>
          <w:rFonts w:hint="eastAsia"/>
        </w:rPr>
        <w:t>　　　　一、民间资本投资电力的历史和现状</w:t>
      </w:r>
      <w:r>
        <w:rPr>
          <w:rFonts w:hint="eastAsia"/>
        </w:rPr>
        <w:br/>
      </w:r>
      <w:r>
        <w:rPr>
          <w:rFonts w:hint="eastAsia"/>
        </w:rPr>
        <w:t>　　　　二、民间资本进入电力市场存在的问题</w:t>
      </w:r>
      <w:r>
        <w:rPr>
          <w:rFonts w:hint="eastAsia"/>
        </w:rPr>
        <w:br/>
      </w:r>
      <w:r>
        <w:rPr>
          <w:rFonts w:hint="eastAsia"/>
        </w:rPr>
        <w:t>　　　　三、鼓励民间资本进入火力发电行业的政策措施建议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2024-2030年中国火电行业节能减排投资建议分析</w:t>
      </w:r>
      <w:r>
        <w:rPr>
          <w:rFonts w:hint="eastAsia"/>
        </w:rPr>
        <w:br/>
      </w:r>
      <w:r>
        <w:rPr>
          <w:rFonts w:hint="eastAsia"/>
        </w:rPr>
        <w:t>　　第一节 产业市场投资总体评价</w:t>
      </w:r>
      <w:r>
        <w:rPr>
          <w:rFonts w:hint="eastAsia"/>
        </w:rPr>
        <w:br/>
      </w:r>
      <w:r>
        <w:rPr>
          <w:rFonts w:hint="eastAsia"/>
        </w:rPr>
        <w:t>　　　　一、火力发电行业是节能减排重点领域</w:t>
      </w:r>
      <w:r>
        <w:rPr>
          <w:rFonts w:hint="eastAsia"/>
        </w:rPr>
        <w:br/>
      </w:r>
      <w:r>
        <w:rPr>
          <w:rFonts w:hint="eastAsia"/>
        </w:rPr>
        <w:t>　　　　二、火力发电行业节能减排投资现状</w:t>
      </w:r>
      <w:r>
        <w:rPr>
          <w:rFonts w:hint="eastAsia"/>
        </w:rPr>
        <w:br/>
      </w:r>
      <w:r>
        <w:rPr>
          <w:rFonts w:hint="eastAsia"/>
        </w:rPr>
        <w:t>　　　　三、节能减排领域的投资方式</w:t>
      </w:r>
      <w:r>
        <w:rPr>
          <w:rFonts w:hint="eastAsia"/>
        </w:rPr>
        <w:br/>
      </w:r>
      <w:r>
        <w:rPr>
          <w:rFonts w:hint="eastAsia"/>
        </w:rPr>
        <w:t>　　第二节 产业投资指导建议</w:t>
      </w:r>
      <w:r>
        <w:rPr>
          <w:rFonts w:hint="eastAsia"/>
        </w:rPr>
        <w:br/>
      </w:r>
      <w:r>
        <w:rPr>
          <w:rFonts w:hint="eastAsia"/>
        </w:rPr>
        <w:t>　　　　一、节能降耗趋势为火电行业提供机遇</w:t>
      </w:r>
      <w:r>
        <w:rPr>
          <w:rFonts w:hint="eastAsia"/>
        </w:rPr>
        <w:br/>
      </w:r>
      <w:r>
        <w:rPr>
          <w:rFonts w:hint="eastAsia"/>
        </w:rPr>
        <w:t>　　　　二、节能减排成为火电行业发展趋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2024-2030年火电行业节能减排蕴藏的投资机会分析</w:t>
      </w:r>
      <w:r>
        <w:rPr>
          <w:rFonts w:hint="eastAsia"/>
        </w:rPr>
        <w:br/>
      </w:r>
      <w:r>
        <w:rPr>
          <w:rFonts w:hint="eastAsia"/>
        </w:rPr>
        <w:t>　　第一节 2024-2030年节能减排压力巨大</w:t>
      </w:r>
      <w:r>
        <w:rPr>
          <w:rFonts w:hint="eastAsia"/>
        </w:rPr>
        <w:br/>
      </w:r>
      <w:r>
        <w:rPr>
          <w:rFonts w:hint="eastAsia"/>
        </w:rPr>
        <w:t>　　　　一、中国CO2排放总量</w:t>
      </w:r>
      <w:r>
        <w:rPr>
          <w:rFonts w:hint="eastAsia"/>
        </w:rPr>
        <w:br/>
      </w:r>
      <w:r>
        <w:rPr>
          <w:rFonts w:hint="eastAsia"/>
        </w:rPr>
        <w:t>　　　　二、火电装机容量占总装机容量的比例</w:t>
      </w:r>
      <w:r>
        <w:rPr>
          <w:rFonts w:hint="eastAsia"/>
        </w:rPr>
        <w:br/>
      </w:r>
      <w:r>
        <w:rPr>
          <w:rFonts w:hint="eastAsia"/>
        </w:rPr>
        <w:t>　　第二节 2024-2030年高效低排放的发电技术潜力巨大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二、提高火电厂发电效率方法</w:t>
      </w:r>
      <w:r>
        <w:rPr>
          <w:rFonts w:hint="eastAsia"/>
        </w:rPr>
        <w:br/>
      </w:r>
      <w:r>
        <w:rPr>
          <w:rFonts w:hint="eastAsia"/>
        </w:rPr>
        <w:t>　　　　三、高效低排放的发电技术前景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中⋅智⋅林⋅：2024-2030年中国火电行业的发展走向分析</w:t>
      </w:r>
      <w:r>
        <w:rPr>
          <w:rFonts w:hint="eastAsia"/>
        </w:rPr>
        <w:br/>
      </w:r>
      <w:r>
        <w:rPr>
          <w:rFonts w:hint="eastAsia"/>
        </w:rPr>
        <w:t>　　　　一、中国火电技术的发展方向分析</w:t>
      </w:r>
      <w:r>
        <w:rPr>
          <w:rFonts w:hint="eastAsia"/>
        </w:rPr>
        <w:br/>
      </w:r>
      <w:r>
        <w:rPr>
          <w:rFonts w:hint="eastAsia"/>
        </w:rPr>
        <w:t>　　　　二、清洁生产是火电可持续发展的必然选择</w:t>
      </w:r>
      <w:r>
        <w:rPr>
          <w:rFonts w:hint="eastAsia"/>
        </w:rPr>
        <w:br/>
      </w:r>
      <w:r>
        <w:rPr>
          <w:rFonts w:hint="eastAsia"/>
        </w:rPr>
        <w:t>　　　　三、优化中国火电结构的起点与方向</w:t>
      </w:r>
      <w:r>
        <w:rPr>
          <w:rFonts w:hint="eastAsia"/>
        </w:rPr>
        <w:br/>
      </w:r>
      <w:r>
        <w:rPr>
          <w:rFonts w:hint="eastAsia"/>
        </w:rPr>
        <w:t>　　　　四、发展水电改造火电的发展方向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2019-2024年中国火力发电企业总资产分析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2024年中国火力发电行业不同类型企业数量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2024年中国火力发电行业不同所有制企业数量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2024年中国火力发电行业不同类型销售收入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2024年中国火力发电行业不同所有制销售收入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2019-2024年中国火力发电产成品及增长分析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山西漳泽电力股份有限公司成长能力指标走势图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大唐华银电力股份有限公司成长能力指标走势图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国电长源电力股份有限公司成长能力指标走势图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142affda24e55" w:history="1">
        <w:r>
          <w:rPr>
            <w:rStyle w:val="Hyperlink"/>
          </w:rPr>
          <w:t>2024-2030年中国火电行业现状研究分析及发展趋势预测报告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142affda24e55" w:history="1">
        <w:r>
          <w:rPr>
            <w:rStyle w:val="Hyperlink"/>
          </w:rPr>
          <w:t>https://www.20087.com/M_QiTa/26/HuoDianShiChangXianZhuangYuQianJing.html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热点：火电行业发展现状及发展前景、火电站是怎么发电的、我国电力资源现状、火电厂发电原理、2023年火电装机容量、火电厂是做什么的、华润电力是国企还是央企、火电集团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01dbad4f54503" w:history="1">
      <w:r>
        <w:rPr>
          <w:rStyle w:val="Hyperlink"/>
        </w:rPr>
        <w:t>2024-2030年中国火电行业现状研究分析及发展趋势预测报告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HuoDianShiChangXianZhuangYuQianJing.html" TargetMode="External" Id="Rccd142affda2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HuoDianShiChangXianZhuangYuQianJing.html" TargetMode="External" Id="R4ad01dbad4f5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2024-04-23T02:45:00Z</dcterms:created>
  <dcterms:modified xsi:type="dcterms:W3CDTF">2024-04-23T03:45:00Z</dcterms:modified>
  <dc:subject>2024-2030年中国火电行业现状研究分析及发展趋势预测报告</dc:subject>
  <dc:title>2024-2030年中国火电行业现状研究分析及发展趋势预测报告</dc:title>
  <cp:keywords>2024-2030年中国火电行业现状研究分析及发展趋势预测报告</cp:keywords>
  <dc:description>2024-2030年中国火电行业现状研究分析及发展趋势预测报告</dc:description>
</cp:coreProperties>
</file>