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43c022ead4480" w:history="1">
              <w:r>
                <w:rPr>
                  <w:rStyle w:val="Hyperlink"/>
                </w:rPr>
                <w:t>2025-2031年中国私立高等教育发展现状与前景分析报告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43c022ead4480" w:history="1">
              <w:r>
                <w:rPr>
                  <w:rStyle w:val="Hyperlink"/>
                </w:rPr>
                <w:t>2025-2031年中国私立高等教育发展现状与前景分析报告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43c022ead4480" w:history="1">
                <w:r>
                  <w:rPr>
                    <w:rStyle w:val="Hyperlink"/>
                  </w:rPr>
                  <w:t>https://www.20087.com/6/82/SiLiGaoDengJiaoYuFaZhanQianJing.html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立高等教育在全球范围内呈现出多样化和专业化的发展态势，尤其是在新兴市场国家和地区，私立高校数量迅速增长，以满足对高等教育日益增长的需求。这些院校往往专注于特定学科领域，如商科、IT、创意产业等，通过灵活的课程设置、实践导向的教学模式吸引学生。私立高等教育机构在教学资源、国际化合作、校园设施等方面投入较大，力图提供高质量的教育服务。</w:t>
      </w:r>
      <w:r>
        <w:rPr>
          <w:rFonts w:hint="eastAsia"/>
        </w:rPr>
        <w:br/>
      </w:r>
      <w:r>
        <w:rPr>
          <w:rFonts w:hint="eastAsia"/>
        </w:rPr>
        <w:t>　　未来，私立高等教育将更加注重教育质量与创新，通过引入在线教育、混合学习等新型教学模式，提升教育灵活性和可达性。随着科技的发展，数字化转型将深刻影响教学内容和方法，个性化学习路径将成为常态。同时，加强校企合作，建立产教融合的教育生态系统，以提升学生的就业竞争力。此外，随着全球教育市场的开放，跨国教育合作和海外分校的设立将更为普遍，推动教育资源的全球流动和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43c022ead4480" w:history="1">
        <w:r>
          <w:rPr>
            <w:rStyle w:val="Hyperlink"/>
          </w:rPr>
          <w:t>2025-2031年中国私立高等教育发展现状与前景分析报告</w:t>
        </w:r>
      </w:hyperlink>
      <w:r>
        <w:rPr>
          <w:rFonts w:hint="eastAsia"/>
        </w:rPr>
        <w:t>》在多年私立高等教育行业研究的基础上，结合中国私立高等教育行业市场的发展现状，通过资深研究团队对私立高等教育市场资料进行整理，并依托国家权威数据资源和长期市场监测的数据库，对私立高等教育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f43c022ead4480" w:history="1">
        <w:r>
          <w:rPr>
            <w:rStyle w:val="Hyperlink"/>
          </w:rPr>
          <w:t>2025-2031年中国私立高等教育发展现状与前景分析报告</w:t>
        </w:r>
      </w:hyperlink>
      <w:r>
        <w:rPr>
          <w:rFonts w:hint="eastAsia"/>
        </w:rPr>
        <w:t>》可以帮助投资者准确把握私立高等教育行业的市场现状，为投资者进行投资作出私立高等教育行业前景预判，挖掘私立高等教育行业投资价值，同时提出私立高等教育行业投资策略、营销策略等方面的建议。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私立高等教育产业概述</w:t>
      </w:r>
      <w:r>
        <w:rPr>
          <w:rFonts w:hint="eastAsia"/>
        </w:rPr>
        <w:br/>
      </w:r>
      <w:r>
        <w:rPr>
          <w:rFonts w:hint="eastAsia"/>
        </w:rPr>
        <w:t>　　第一节 私立高等教育定义</w:t>
      </w:r>
      <w:r>
        <w:rPr>
          <w:rFonts w:hint="eastAsia"/>
        </w:rPr>
        <w:br/>
      </w:r>
      <w:r>
        <w:rPr>
          <w:rFonts w:hint="eastAsia"/>
        </w:rPr>
        <w:t>　　第二节 私立高等教育行业特点</w:t>
      </w:r>
      <w:r>
        <w:rPr>
          <w:rFonts w:hint="eastAsia"/>
        </w:rPr>
        <w:br/>
      </w:r>
      <w:r>
        <w:rPr>
          <w:rFonts w:hint="eastAsia"/>
        </w:rPr>
        <w:t>　　第三节 私立高等教育产业链分析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2024-2025年中国私立高等教育行业运行环境分析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中国私立高等教育运行经济环境分析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中国私立高等教育产业政策环境分析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一、私立高等教育行业监管体制</w:t>
      </w:r>
      <w:r>
        <w:rPr>
          <w:rFonts w:hint="eastAsia"/>
        </w:rPr>
        <w:br/>
      </w:r>
      <w:r>
        <w:rPr>
          <w:rFonts w:hint="eastAsia"/>
        </w:rPr>
        <w:t>　　　　二、私立高等教育行业主要法规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三、主要私立高等教育产业政策</w:t>
      </w:r>
      <w:r>
        <w:rPr>
          <w:rFonts w:hint="eastAsia"/>
        </w:rPr>
        <w:br/>
      </w:r>
      <w:r>
        <w:rPr>
          <w:rFonts w:hint="eastAsia"/>
        </w:rPr>
        <w:t>　　第三节 中国私立高等教育产业社会环境分析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国外私立高等教育行业发展态势分析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国外私立高等教育市场发展现状分析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国外主要国家私立高等教育市场现状</w:t>
      </w:r>
      <w:r>
        <w:rPr>
          <w:rFonts w:hint="eastAsia"/>
        </w:rPr>
        <w:br/>
      </w:r>
      <w:r>
        <w:rPr>
          <w:rFonts w:hint="eastAsia"/>
        </w:rPr>
        <w:t>　　第三节 国外私立高等教育行业发展趋势预测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中国私立高等教育行业市场分析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2019-2024年中国私立高等教育行业规模情况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2019-2024年中国私立高等教育市场规模情况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2019-2024年中国私立高等教育行业盈利情况分析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2019-2024年中国私立高等教育市场需求状况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2019-2024年中国私立高等教育行业市场供给状况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2019-2024年私立高等教育行业市场供需平衡状况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中国重点地区私立高等教育行业市场调研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重点地区（一）私立高等教育市场调研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重点地区（二）私立高等教育市场调研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重点地区（三）私立高等教育市场调研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重点地区（四）私立高等教育市场调研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重点地区（五）私立高等教育市场调研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中国私立高等教育行业价格走势及影响因素分析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国内私立高等教育行业价格回顾</w:t>
      </w:r>
      <w:r>
        <w:rPr>
          <w:rFonts w:hint="eastAsia"/>
        </w:rPr>
        <w:br/>
      </w:r>
      <w:r>
        <w:rPr>
          <w:rFonts w:hint="eastAsia"/>
        </w:rPr>
        <w:t>　　第二节 国内私立高等教育行业价格走势预测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国内私立高等教育行业价格影响因素分析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中国私立高等教育行业客户调研</w:t>
      </w:r>
      <w:r>
        <w:rPr>
          <w:rFonts w:hint="eastAsia"/>
        </w:rPr>
        <w:br/>
      </w:r>
      <w:r>
        <w:rPr>
          <w:rFonts w:hint="eastAsia"/>
        </w:rPr>
        <w:t>　　　　一、私立高等教育行业客户偏好调查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二、客户对私立高等教育品牌的首要认知渠道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三、私立高等教育品牌忠诚度调查</w:t>
      </w:r>
      <w:r>
        <w:rPr>
          <w:rFonts w:hint="eastAsia"/>
        </w:rPr>
        <w:br/>
      </w:r>
      <w:r>
        <w:rPr>
          <w:rFonts w:hint="eastAsia"/>
        </w:rPr>
        <w:t>　　　　四、私立高等教育行业客户消费理念调研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中国私立高等教育行业竞争格局分析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2025年私立高等教育行业集中度分析</w:t>
      </w:r>
      <w:r>
        <w:rPr>
          <w:rFonts w:hint="eastAsia"/>
        </w:rPr>
        <w:br/>
      </w:r>
      <w:r>
        <w:rPr>
          <w:rFonts w:hint="eastAsia"/>
        </w:rPr>
        <w:t>　　　　一、私立高等教育市场集中度分析</w:t>
      </w:r>
      <w:r>
        <w:rPr>
          <w:rFonts w:hint="eastAsia"/>
        </w:rPr>
        <w:br/>
      </w:r>
      <w:r>
        <w:rPr>
          <w:rFonts w:hint="eastAsia"/>
        </w:rPr>
        <w:t>　　　　二、私立高等教育企业集中度分析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2024-2025年私立高等教育行业竞争格局分析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一、私立高等教育行业竞争策略分析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二、私立高等教育行业竞争格局展望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三、我国私立高等教育市场竞争趋势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私立高等教育行业重点企业发展调研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私立高等教育行业企业经营策略研究分析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私立高等教育企业多样化经营策略分析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一、私立高等教育企业多样化经营情况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二、现行私立高等教育行业多样化经营的方向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大型私立高等教育企业集团未来发展策略分析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对中小私立高等教育企业生产经营的建议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私立高等教育行业投资风险与控制策略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私立高等教育行业SWOT模型分析</w:t>
      </w:r>
      <w:r>
        <w:rPr>
          <w:rFonts w:hint="eastAsia"/>
        </w:rPr>
        <w:br/>
      </w:r>
      <w:r>
        <w:rPr>
          <w:rFonts w:hint="eastAsia"/>
        </w:rPr>
        <w:t>　　　　一、私立高等教育行业优势分析</w:t>
      </w:r>
      <w:r>
        <w:rPr>
          <w:rFonts w:hint="eastAsia"/>
        </w:rPr>
        <w:br/>
      </w:r>
      <w:r>
        <w:rPr>
          <w:rFonts w:hint="eastAsia"/>
        </w:rPr>
        <w:t>　　　　二、私立高等教育行业劣势分析</w:t>
      </w:r>
      <w:r>
        <w:rPr>
          <w:rFonts w:hint="eastAsia"/>
        </w:rPr>
        <w:br/>
      </w:r>
      <w:r>
        <w:rPr>
          <w:rFonts w:hint="eastAsia"/>
        </w:rPr>
        <w:t>　　　　三、私立高等教育行业机会分析</w:t>
      </w:r>
      <w:r>
        <w:rPr>
          <w:rFonts w:hint="eastAsia"/>
        </w:rPr>
        <w:br/>
      </w:r>
      <w:r>
        <w:rPr>
          <w:rFonts w:hint="eastAsia"/>
        </w:rPr>
        <w:t>　　　　四、私立高等教育行业风险分析</w:t>
      </w:r>
      <w:r>
        <w:rPr>
          <w:rFonts w:hint="eastAsia"/>
        </w:rPr>
        <w:br/>
      </w:r>
      <w:r>
        <w:rPr>
          <w:rFonts w:hint="eastAsia"/>
        </w:rPr>
        <w:t>　　第二节 私立高等教育行业投资风险及控制策略分析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一、私立高等教育市场风险及控制策略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二、私立高等教育行业政策风险及控制策略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三、私立高等教育行业经营风险及控制策略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四、私立高等教育同业竞争风险及控制策略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五、私立高等教育行业其他风险及控制策略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2025-2031年中国私立高等教育行业投资潜力及发展趋势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2025-2031年私立高等教育行业投资潜力分析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一、私立高等教育行业重点可投资领域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二、私立高等教育行业目标市场需求潜力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三、私立高等教育行业投资潜力综合评判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(中智-林)2025-2031年中国私立高等教育行业发展趋势分析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一、2025年私立高等教育市场前景分析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二、2025年私立高等教育发展趋势预测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三、2025-2031年我国私立高等教育行业发展剖析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五、未来私立高等教育行业发展变局剖析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私立高等教育图片</w:t>
      </w:r>
      <w:r>
        <w:rPr>
          <w:rFonts w:hint="eastAsia"/>
        </w:rPr>
        <w:br/>
      </w:r>
      <w:r>
        <w:rPr>
          <w:rFonts w:hint="eastAsia"/>
        </w:rPr>
        <w:t>　　图表 私立高等教育种类 分类</w:t>
      </w:r>
      <w:r>
        <w:rPr>
          <w:rFonts w:hint="eastAsia"/>
        </w:rPr>
        <w:br/>
      </w:r>
      <w:r>
        <w:rPr>
          <w:rFonts w:hint="eastAsia"/>
        </w:rPr>
        <w:t>　　图表 私立高等教育用途 应用</w:t>
      </w:r>
      <w:r>
        <w:rPr>
          <w:rFonts w:hint="eastAsia"/>
        </w:rPr>
        <w:br/>
      </w:r>
      <w:r>
        <w:rPr>
          <w:rFonts w:hint="eastAsia"/>
        </w:rPr>
        <w:t>　　图表 私立高等教育主要特点</w:t>
      </w:r>
      <w:r>
        <w:rPr>
          <w:rFonts w:hint="eastAsia"/>
        </w:rPr>
        <w:br/>
      </w:r>
      <w:r>
        <w:rPr>
          <w:rFonts w:hint="eastAsia"/>
        </w:rPr>
        <w:t>　　图表 私立高等教育产业链分析</w:t>
      </w:r>
      <w:r>
        <w:rPr>
          <w:rFonts w:hint="eastAsia"/>
        </w:rPr>
        <w:br/>
      </w:r>
      <w:r>
        <w:rPr>
          <w:rFonts w:hint="eastAsia"/>
        </w:rPr>
        <w:t>　　图表 私立高等教育政策分析</w:t>
      </w:r>
      <w:r>
        <w:rPr>
          <w:rFonts w:hint="eastAsia"/>
        </w:rPr>
        <w:br/>
      </w:r>
      <w:r>
        <w:rPr>
          <w:rFonts w:hint="eastAsia"/>
        </w:rPr>
        <w:t>　　图表 私立高等教育技术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2019-2024年中国私立高等教育行业市场规模及增长情况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2019-2024年私立高等教育行业市场容量分析</w:t>
      </w:r>
      <w:r>
        <w:rPr>
          <w:rFonts w:hint="eastAsia"/>
        </w:rPr>
        <w:br/>
      </w:r>
      <w:r>
        <w:rPr>
          <w:rFonts w:hint="eastAsia"/>
        </w:rPr>
        <w:t>　　图表 私立高等教育生产现状</w:t>
      </w:r>
      <w:r>
        <w:rPr>
          <w:rFonts w:hint="eastAsia"/>
        </w:rPr>
        <w:br/>
      </w:r>
      <w:r>
        <w:rPr>
          <w:rFonts w:hint="eastAsia"/>
        </w:rPr>
        <w:t>　　图表 2019-2024年中国私立高等教育行业产能统计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2019-2024年中国私立高等教育行业产量及增长趋势</w:t>
      </w:r>
      <w:r>
        <w:rPr>
          <w:rFonts w:hint="eastAsia"/>
        </w:rPr>
        <w:br/>
      </w:r>
      <w:r>
        <w:rPr>
          <w:rFonts w:hint="eastAsia"/>
        </w:rPr>
        <w:t>　　图表 私立高等教育行业动态</w:t>
      </w:r>
      <w:r>
        <w:rPr>
          <w:rFonts w:hint="eastAsia"/>
        </w:rPr>
        <w:br/>
      </w:r>
      <w:r>
        <w:rPr>
          <w:rFonts w:hint="eastAsia"/>
        </w:rPr>
        <w:t>　　图表 2019-2024年中国私立高等教育市场需求量及增速统计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2019-2024年中国私立高等教育行业销售收入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2025年中国私立高等教育行业需求领域分布格局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2019-2024年中国私立高等教育行业利润总额统计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2019-2024年中国私立高等教育进口情况分析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2019-2024年中国私立高等教育出口情况分析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2019-2024年中国私立高等教育行业企业数量情况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2019-2024年中国私立高等教育行业企业平均规模情况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2019-2024年中国私立高等教育价格走势</w:t>
      </w:r>
      <w:r>
        <w:rPr>
          <w:rFonts w:hint="eastAsia"/>
        </w:rPr>
        <w:br/>
      </w:r>
      <w:r>
        <w:rPr>
          <w:rFonts w:hint="eastAsia"/>
        </w:rPr>
        <w:t>　　图表 2024年私立高等教育成本和利润分析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**地区私立高等教育市场规模及增长情况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**地区私立高等教育行业市场需求情况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**地区私立高等教育市场规模及增长情况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**地区私立高等教育行业市场需求情况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**地区私立高等教育市场规模及增长情况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**地区私立高等教育行业市场需求情况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**地区私立高等教育市场规模及增长情况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**地区私立高等教育行业市场需求情况</w:t>
      </w:r>
      <w:r>
        <w:rPr>
          <w:rFonts w:hint="eastAsia"/>
        </w:rPr>
        <w:br/>
      </w:r>
      <w:r>
        <w:rPr>
          <w:rFonts w:hint="eastAsia"/>
        </w:rPr>
        <w:t>　　图表 私立高等教育品牌</w:t>
      </w:r>
      <w:r>
        <w:rPr>
          <w:rFonts w:hint="eastAsia"/>
        </w:rPr>
        <w:br/>
      </w:r>
      <w:r>
        <w:rPr>
          <w:rFonts w:hint="eastAsia"/>
        </w:rPr>
        <w:t>　　图表 私立高等教育企业（一）概况</w:t>
      </w:r>
      <w:r>
        <w:rPr>
          <w:rFonts w:hint="eastAsia"/>
        </w:rPr>
        <w:br/>
      </w:r>
      <w:r>
        <w:rPr>
          <w:rFonts w:hint="eastAsia"/>
        </w:rPr>
        <w:t>　　图表 企业私立高等教育型号 规格</w:t>
      </w:r>
      <w:r>
        <w:rPr>
          <w:rFonts w:hint="eastAsia"/>
        </w:rPr>
        <w:br/>
      </w:r>
      <w:r>
        <w:rPr>
          <w:rFonts w:hint="eastAsia"/>
        </w:rPr>
        <w:t>　　图表 私立高等教育企业（一）经营分析</w:t>
      </w:r>
      <w:r>
        <w:rPr>
          <w:rFonts w:hint="eastAsia"/>
        </w:rPr>
        <w:br/>
      </w:r>
      <w:r>
        <w:rPr>
          <w:rFonts w:hint="eastAsia"/>
        </w:rPr>
        <w:t>　　图表 私立高等教育企业（一）盈利能力情况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私立高等教育企业（一）偿债能力情况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私立高等教育企业（一）运营能力情况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私立高等教育企业（一）成长能力情况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私立高等教育上游现状</w:t>
      </w:r>
      <w:r>
        <w:rPr>
          <w:rFonts w:hint="eastAsia"/>
        </w:rPr>
        <w:br/>
      </w:r>
      <w:r>
        <w:rPr>
          <w:rFonts w:hint="eastAsia"/>
        </w:rPr>
        <w:t>　　图表 私立高等教育下游调研</w:t>
      </w:r>
      <w:r>
        <w:rPr>
          <w:rFonts w:hint="eastAsia"/>
        </w:rPr>
        <w:br/>
      </w:r>
      <w:r>
        <w:rPr>
          <w:rFonts w:hint="eastAsia"/>
        </w:rPr>
        <w:t>　　图表 私立高等教育企业（二）概况</w:t>
      </w:r>
      <w:r>
        <w:rPr>
          <w:rFonts w:hint="eastAsia"/>
        </w:rPr>
        <w:br/>
      </w:r>
      <w:r>
        <w:rPr>
          <w:rFonts w:hint="eastAsia"/>
        </w:rPr>
        <w:t>　　图表 企业私立高等教育型号 规格</w:t>
      </w:r>
      <w:r>
        <w:rPr>
          <w:rFonts w:hint="eastAsia"/>
        </w:rPr>
        <w:br/>
      </w:r>
      <w:r>
        <w:rPr>
          <w:rFonts w:hint="eastAsia"/>
        </w:rPr>
        <w:t>　　图表 私立高等教育企业（二）经营分析</w:t>
      </w:r>
      <w:r>
        <w:rPr>
          <w:rFonts w:hint="eastAsia"/>
        </w:rPr>
        <w:br/>
      </w:r>
      <w:r>
        <w:rPr>
          <w:rFonts w:hint="eastAsia"/>
        </w:rPr>
        <w:t>　　图表 私立高等教育企业（二）盈利能力情况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私立高等教育企业（二）偿债能力情况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私立高等教育企业（二）运营能力情况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私立高等教育企业（二）成长能力情况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私立高等教育企业（三）概况</w:t>
      </w:r>
      <w:r>
        <w:rPr>
          <w:rFonts w:hint="eastAsia"/>
        </w:rPr>
        <w:br/>
      </w:r>
      <w:r>
        <w:rPr>
          <w:rFonts w:hint="eastAsia"/>
        </w:rPr>
        <w:t>　　图表 企业私立高等教育型号 规格</w:t>
      </w:r>
      <w:r>
        <w:rPr>
          <w:rFonts w:hint="eastAsia"/>
        </w:rPr>
        <w:br/>
      </w:r>
      <w:r>
        <w:rPr>
          <w:rFonts w:hint="eastAsia"/>
        </w:rPr>
        <w:t>　　图表 私立高等教育企业（三）经营分析</w:t>
      </w:r>
      <w:r>
        <w:rPr>
          <w:rFonts w:hint="eastAsia"/>
        </w:rPr>
        <w:br/>
      </w:r>
      <w:r>
        <w:rPr>
          <w:rFonts w:hint="eastAsia"/>
        </w:rPr>
        <w:t>　　图表 私立高等教育企业（三）盈利能力情况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私立高等教育企业（三）偿债能力情况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私立高等教育企业（三）运营能力情况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私立高等教育企业（三）成长能力情况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私立高等教育优势</w:t>
      </w:r>
      <w:r>
        <w:rPr>
          <w:rFonts w:hint="eastAsia"/>
        </w:rPr>
        <w:br/>
      </w:r>
      <w:r>
        <w:rPr>
          <w:rFonts w:hint="eastAsia"/>
        </w:rPr>
        <w:t>　　图表 私立高等教育劣势</w:t>
      </w:r>
      <w:r>
        <w:rPr>
          <w:rFonts w:hint="eastAsia"/>
        </w:rPr>
        <w:br/>
      </w:r>
      <w:r>
        <w:rPr>
          <w:rFonts w:hint="eastAsia"/>
        </w:rPr>
        <w:t>　　图表 私立高等教育机会</w:t>
      </w:r>
      <w:r>
        <w:rPr>
          <w:rFonts w:hint="eastAsia"/>
        </w:rPr>
        <w:br/>
      </w:r>
      <w:r>
        <w:rPr>
          <w:rFonts w:hint="eastAsia"/>
        </w:rPr>
        <w:t>　　图表 私立高等教育威胁</w:t>
      </w:r>
      <w:r>
        <w:rPr>
          <w:rFonts w:hint="eastAsia"/>
        </w:rPr>
        <w:br/>
      </w:r>
      <w:r>
        <w:rPr>
          <w:rFonts w:hint="eastAsia"/>
        </w:rPr>
        <w:t>　　图表 2025-2031年中国私立高等教育行业产能预测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2025-2031年中国私立高等教育行业产量预测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2025-2031年中国私立高等教育市场销售预测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2025-2031年中国私立高等教育行业市场规模预测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2025-2031年中国私立高等教育市场前景分析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2025-2031年中国私立高等教育行业风险分析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2025-2031年中国私立高等教育行业发展趋势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43c022ead4480" w:history="1">
        <w:r>
          <w:rPr>
            <w:rStyle w:val="Hyperlink"/>
          </w:rPr>
          <w:t>2025-2031年中国私立高等教育发展现状与前景分析报告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43c022ead4480" w:history="1">
        <w:r>
          <w:rPr>
            <w:rStyle w:val="Hyperlink"/>
          </w:rPr>
          <w:t>https://www.20087.com/6/82/SiLiGaoDengJiaoYuFaZhanQianJing.html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热点：私立高中学历国家承认吗、私立高等教育与公立高等的区别、私立学院、私立高等教育学校排名、私立学校大专、私立高等学校、私立职高国家承认吗、私立教育学院、中国有私立大学吗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ff744b17c40c3" w:history="1">
      <w:r>
        <w:rPr>
          <w:rStyle w:val="Hyperlink"/>
        </w:rPr>
        <w:t>2025-2031年中国私立高等教育发展现状与前景分析报告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iLiGaoDengJiaoYuFaZhanQianJing.html" TargetMode="External" Id="Rb5f43c022ead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iLiGaoDengJiaoYuFaZhanQianJing.html" TargetMode="External" Id="Rdd3ff744b17c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2024-11-03T23:50:00Z</dcterms:created>
  <dcterms:modified xsi:type="dcterms:W3CDTF">2024-11-04T00:50:00Z</dcterms:modified>
  <dc:subject>2025-2031年中国私立高等教育发展现状与前景分析报告</dc:subject>
  <dc:title>2025-2031年中国私立高等教育发展现状与前景分析报告</dc:title>
  <cp:keywords>2025-2031年中国私立高等教育发展现状与前景分析报告</cp:keywords>
  <dc:description>2025-2031年中国私立高等教育发展现状与前景分析报告</dc:description>
</cp:coreProperties>
</file>