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9ca86af147a5" w:history="1">
              <w:r>
                <w:rPr>
                  <w:rStyle w:val="Hyperlink"/>
                </w:rPr>
                <w:t>中国空气净化处理市场现状研究及发展趋势预测报告（2025-2031年）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9ca86af147a5" w:history="1">
              <w:r>
                <w:rPr>
                  <w:rStyle w:val="Hyperlink"/>
                </w:rPr>
                <w:t>中国空气净化处理市场现状研究及发展趋势预测报告（2025-2031年）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59ca86af147a5" w:history="1">
                <w:r>
                  <w:rPr>
                    <w:rStyle w:val="Hyperlink"/>
                  </w:rPr>
                  <w:t>https://www.20087.com/6/72/KongQiJingHuaChuLiHangYeZiXun.html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处理是一种重要的环境保护技术，在近年来随着人们环保意识的增强和技术的进步，市场需求持续增长。目前，空气净化处理不仅在过滤效率和净化效果方面实现了显著提升，提高了产品的性能和可靠性，还在设计上进行了优化，提高了使用的便捷性和维护的简易性。此外，随着新型材料的研发，空气净化处理技术更加注重环保和可持续性，采用更高效的滤材和节能技术。</w:t>
      </w:r>
      <w:r>
        <w:rPr>
          <w:rFonts w:hint="eastAsia"/>
        </w:rPr>
        <w:br/>
      </w:r>
      <w:r>
        <w:rPr>
          <w:rFonts w:hint="eastAsia"/>
        </w:rPr>
        <w:t>　　未来，空气净化处理市场将持续增长。一方面，随着全球对空气质量改善需求的增加，对于高质量空气净化处理设备的需求将持续增加，特别是在家庭、办公场所、医院和学校等领域。另一方面，随着新材料和新技术的应用，空气净化处理将更加注重轻量化和高效能，采用更先进的过滤技术和智能化控制技术，提高产品的整体性能。此外，随着绿色建筑和可持续设计理念的推广，空气净化处理的应用将更加注重节能减排和环境友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59ca86af147a5" w:history="1">
        <w:r>
          <w:rPr>
            <w:rStyle w:val="Hyperlink"/>
          </w:rPr>
          <w:t>中国空气净化处理市场现状研究及发展趋势预测报告（2025-2031年）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空气净化处理行业发展环境、产业链结构、市场供需状况及价格变化，重点研究了空气净化处理行业内主要企业的经营现状。报告对空气净化处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空气净化处理行业概述</w:t>
      </w:r>
      <w:r>
        <w:rPr>
          <w:rFonts w:hint="eastAsia"/>
        </w:rPr>
        <w:br/>
      </w:r>
      <w:r>
        <w:rPr>
          <w:rFonts w:hint="eastAsia"/>
        </w:rPr>
        <w:t>　　第一节 空气净化处理行业界定</w:t>
      </w:r>
      <w:r>
        <w:rPr>
          <w:rFonts w:hint="eastAsia"/>
        </w:rPr>
        <w:br/>
      </w:r>
      <w:r>
        <w:rPr>
          <w:rFonts w:hint="eastAsia"/>
        </w:rPr>
        <w:t>　　第二节 空气净化处理行业发展历程</w:t>
      </w:r>
      <w:r>
        <w:rPr>
          <w:rFonts w:hint="eastAsia"/>
        </w:rPr>
        <w:br/>
      </w:r>
      <w:r>
        <w:rPr>
          <w:rFonts w:hint="eastAsia"/>
        </w:rPr>
        <w:t>　　第三节 空气净化处理产业链分析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二、空气净化处理产业链模型分析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2024-2025年中国空气净化处理行业发展环境分析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空气净化处理行业经济环境分析</w:t>
      </w:r>
      <w:r>
        <w:rPr>
          <w:rFonts w:hint="eastAsia"/>
        </w:rPr>
        <w:br/>
      </w:r>
      <w:r>
        <w:rPr>
          <w:rFonts w:hint="eastAsia"/>
        </w:rPr>
        <w:t>　　第二节 空气净化处理行业政策环境分析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二、相关空气净化处理行业标准分析</w:t>
      </w:r>
      <w:r>
        <w:rPr>
          <w:rFonts w:hint="eastAsia"/>
        </w:rPr>
        <w:br/>
      </w:r>
      <w:r>
        <w:rPr>
          <w:rFonts w:hint="eastAsia"/>
        </w:rPr>
        <w:t>　　第三节 空气净化处理行业社会环境分析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2024-2025年空气净化处理行业技术发展现状及趋势分析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中国空气净化处理行业市场供需状况分析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中国空气净化处理市场规模情况</w:t>
      </w:r>
      <w:r>
        <w:rPr>
          <w:rFonts w:hint="eastAsia"/>
        </w:rPr>
        <w:br/>
      </w:r>
      <w:r>
        <w:rPr>
          <w:rFonts w:hint="eastAsia"/>
        </w:rPr>
        <w:t>　　第二节 中国空气净化处理行业盈利情况分析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中国空气净化处理市场需求状况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一、2019-2024年空气净化处理市场需求情况</w:t>
      </w:r>
      <w:r>
        <w:rPr>
          <w:rFonts w:hint="eastAsia"/>
        </w:rPr>
        <w:br/>
      </w:r>
      <w:r>
        <w:rPr>
          <w:rFonts w:hint="eastAsia"/>
        </w:rPr>
        <w:t>　　　　二、2025年空气净化处理行业市场需求特点分析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三、2025-2031年空气净化处理市场需求预测</w:t>
      </w:r>
      <w:r>
        <w:rPr>
          <w:rFonts w:hint="eastAsia"/>
        </w:rPr>
        <w:br/>
      </w:r>
      <w:r>
        <w:rPr>
          <w:rFonts w:hint="eastAsia"/>
        </w:rPr>
        <w:t>　　第四节 中国空气净化处理行业产量情况分析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一、2019-2024年空气净化处理行业产量统计</w:t>
      </w:r>
      <w:r>
        <w:rPr>
          <w:rFonts w:hint="eastAsia"/>
        </w:rPr>
        <w:br/>
      </w:r>
      <w:r>
        <w:rPr>
          <w:rFonts w:hint="eastAsia"/>
        </w:rPr>
        <w:t>　　　　二、2025年空气净化处理行业市场产量特点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三、2025-2031年空气净化处理市场产量预测</w:t>
      </w:r>
      <w:r>
        <w:rPr>
          <w:rFonts w:hint="eastAsia"/>
        </w:rPr>
        <w:br/>
      </w:r>
      <w:r>
        <w:rPr>
          <w:rFonts w:hint="eastAsia"/>
        </w:rPr>
        <w:t>　　第五节 空气净化处理行业市场供需平衡状况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空气净化处理细分市场深度分析</w:t>
      </w:r>
      <w:r>
        <w:rPr>
          <w:rFonts w:hint="eastAsia"/>
        </w:rPr>
        <w:br/>
      </w:r>
      <w:r>
        <w:rPr>
          <w:rFonts w:hint="eastAsia"/>
        </w:rPr>
        <w:t>　　第一节 空气净化处理细分市场（一）发展研究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空气净化处理细分市场（二）发展研究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2019-2024年中国空气净化处理行业总体发展状况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中国空气净化处理行业规模情况分析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一、空气净化处理行业单位规模情况分析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二、空气净化处理行业人员规模状况分析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三、空气净化处理行业资产规模状况分析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四、空气净化处理行业市场规模状况分析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五、空气净化处理行业敏感性分析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中国空气净化处理行业财务能力分析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一、空气净化处理行业盈利能力分析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二、空气净化处理行业偿债能力分析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三、空气净化处理行业营运能力分析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四、空气净化处理行业发展能力分析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中国空气净化处理行业进出口情况分析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空气净化处理行业出口情况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一、2019-2024年空气净化处理行业出口情况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三、2025-2031年空气净化处理行业出口情况预测</w:t>
      </w:r>
      <w:r>
        <w:rPr>
          <w:rFonts w:hint="eastAsia"/>
        </w:rPr>
        <w:br/>
      </w:r>
      <w:r>
        <w:rPr>
          <w:rFonts w:hint="eastAsia"/>
        </w:rPr>
        <w:t>　　第二节 空气净化处理行业进口情况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一、2019-2024年空气净化处理行业进口情况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三、2025-2031年空气净化处理行业进口情况预测</w:t>
      </w:r>
      <w:r>
        <w:rPr>
          <w:rFonts w:hint="eastAsia"/>
        </w:rPr>
        <w:br/>
      </w:r>
      <w:r>
        <w:rPr>
          <w:rFonts w:hint="eastAsia"/>
        </w:rPr>
        <w:t>　　第三节 空气净化处理行业进出口面临的挑战及对策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2019-2024年中国空气净化处理行业区域市场分析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中国空气净化处理行业区域市场结构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重点地区空气净化处理行业调研分析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一、重点地区（一）空气净化处理市场分析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二、重点地区（二）空气净化处理市场分析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三、重点地区（三）空气净化处理市场分析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四、重点地区（四）空气净化处理市场分析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五、重点地区（五）空气净化处理市场分析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空气净化处理行业上、下游市场分析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空气净化处理行业上游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空气净化处理行业下游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空气净化处理行业市场竞争策略分析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空气净化处理市场竞争策略分析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一、空气净化处理市场增长潜力分析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二、空气净化处理产品竞争策略分析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空气净化处理企业竞争策略分析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一、2025-2031年我国空气净化处理市场竞争趋势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空气净化处理产业投资策略与市场定位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一、空气净化处理市场细分与需求分析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一、空气净化处理产品质量提升路径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一、空气净化处理销售模式分类与优化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一、空气净化处理品牌经营模式分析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2025-2031年中国空气净化处理市场形势与营销策略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2019-2024年中国空气净化处理市场回顾</w:t>
      </w:r>
      <w:r>
        <w:rPr>
          <w:rFonts w:hint="eastAsia"/>
        </w:rPr>
        <w:br/>
      </w:r>
      <w:r>
        <w:rPr>
          <w:rFonts w:hint="eastAsia"/>
        </w:rPr>
        <w:t>　　　　一、空气净化处理产品市场发展现状</w:t>
      </w:r>
      <w:r>
        <w:rPr>
          <w:rFonts w:hint="eastAsia"/>
        </w:rPr>
        <w:br/>
      </w:r>
      <w:r>
        <w:rPr>
          <w:rFonts w:hint="eastAsia"/>
        </w:rPr>
        <w:t>　　　　二、空气净化处理行业供需格局分析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2025-2031年中国空气净化处理市场趋势与营销策略</w:t>
      </w:r>
      <w:r>
        <w:rPr>
          <w:rFonts w:hint="eastAsia"/>
        </w:rPr>
        <w:br/>
      </w:r>
      <w:r>
        <w:rPr>
          <w:rFonts w:hint="eastAsia"/>
        </w:rPr>
        <w:t>　　　　一、空气净化处理市场发展趋势预测</w:t>
      </w:r>
      <w:r>
        <w:rPr>
          <w:rFonts w:hint="eastAsia"/>
        </w:rPr>
        <w:br/>
      </w:r>
      <w:r>
        <w:rPr>
          <w:rFonts w:hint="eastAsia"/>
        </w:rPr>
        <w:t>　　　　二、空气净化处理行业营销策略优化建议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空气净化处理企业“十五五”发展战略研究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一、空气净化处理行业发展环境分析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空气净化处理行业投资风险与盈利模式分析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空气净化处理行业进入壁垒分析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空气净化处理行业投资风险分析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空气净化处理行业盈利模式分析</w:t>
      </w:r>
      <w:r>
        <w:rPr>
          <w:rFonts w:hint="eastAsia"/>
        </w:rPr>
        <w:br/>
      </w:r>
      <w:r>
        <w:rPr>
          <w:rFonts w:hint="eastAsia"/>
        </w:rPr>
        <w:t>　　　　一、空气净化处理行业盈利点与价值链分析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中⋅智⋅林⋅空气净化处理行业投资建议</w:t>
      </w:r>
      <w:r>
        <w:rPr>
          <w:rFonts w:hint="eastAsia"/>
        </w:rPr>
        <w:br/>
      </w:r>
      <w:r>
        <w:rPr>
          <w:rFonts w:hint="eastAsia"/>
        </w:rPr>
        <w:t>　　　　一、空气净化处理行业投资机会分析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二、空气净化处理行业投资策略与建议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空气净化处理行业类别</w:t>
      </w:r>
      <w:r>
        <w:rPr>
          <w:rFonts w:hint="eastAsia"/>
        </w:rPr>
        <w:br/>
      </w:r>
      <w:r>
        <w:rPr>
          <w:rFonts w:hint="eastAsia"/>
        </w:rPr>
        <w:t>　　图表 空气净化处理行业产业链调研</w:t>
      </w:r>
      <w:r>
        <w:rPr>
          <w:rFonts w:hint="eastAsia"/>
        </w:rPr>
        <w:br/>
      </w:r>
      <w:r>
        <w:rPr>
          <w:rFonts w:hint="eastAsia"/>
        </w:rPr>
        <w:t>　　图表 空气净化处理行业现状</w:t>
      </w:r>
      <w:r>
        <w:rPr>
          <w:rFonts w:hint="eastAsia"/>
        </w:rPr>
        <w:br/>
      </w:r>
      <w:r>
        <w:rPr>
          <w:rFonts w:hint="eastAsia"/>
        </w:rPr>
        <w:t>　　图表 空气净化处理行业标准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2025年中国空气净化处理行业产能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2019-2024年中国空气净化处理行业产量统计</w:t>
      </w:r>
      <w:r>
        <w:rPr>
          <w:rFonts w:hint="eastAsia"/>
        </w:rPr>
        <w:br/>
      </w:r>
      <w:r>
        <w:rPr>
          <w:rFonts w:hint="eastAsia"/>
        </w:rPr>
        <w:t>　　图表 空气净化处理行业动态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2025年中国空气净化处理行业需求区域调研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2019-2024年中国空气净化处理行情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**地区空气净化处理市场规模</w:t>
      </w:r>
      <w:r>
        <w:rPr>
          <w:rFonts w:hint="eastAsia"/>
        </w:rPr>
        <w:br/>
      </w:r>
      <w:r>
        <w:rPr>
          <w:rFonts w:hint="eastAsia"/>
        </w:rPr>
        <w:t>　　图表 **地区空气净化处理行业市场需求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**地区空气净化处理市场调研</w:t>
      </w:r>
      <w:r>
        <w:rPr>
          <w:rFonts w:hint="eastAsia"/>
        </w:rPr>
        <w:br/>
      </w:r>
      <w:r>
        <w:rPr>
          <w:rFonts w:hint="eastAsia"/>
        </w:rPr>
        <w:t>　　图表 **地区空气净化处理行业市场需求分析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**地区空气净化处理市场规模</w:t>
      </w:r>
      <w:r>
        <w:rPr>
          <w:rFonts w:hint="eastAsia"/>
        </w:rPr>
        <w:br/>
      </w:r>
      <w:r>
        <w:rPr>
          <w:rFonts w:hint="eastAsia"/>
        </w:rPr>
        <w:t>　　图表 **地区空气净化处理行业市场需求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**地区空气净化处理市场调研</w:t>
      </w:r>
      <w:r>
        <w:rPr>
          <w:rFonts w:hint="eastAsia"/>
        </w:rPr>
        <w:br/>
      </w:r>
      <w:r>
        <w:rPr>
          <w:rFonts w:hint="eastAsia"/>
        </w:rPr>
        <w:t>　　图表 **地区空气净化处理行业市场需求分析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空气净化处理行业竞争对手分析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2025-2031年中国空气净化处理行业市场规模预测</w:t>
      </w:r>
      <w:r>
        <w:rPr>
          <w:rFonts w:hint="eastAsia"/>
        </w:rPr>
        <w:br/>
      </w:r>
      <w:r>
        <w:rPr>
          <w:rFonts w:hint="eastAsia"/>
        </w:rPr>
        <w:t>　　图表 空气净化处理行业准入条件</w:t>
      </w:r>
      <w:r>
        <w:rPr>
          <w:rFonts w:hint="eastAsia"/>
        </w:rPr>
        <w:br/>
      </w:r>
      <w:r>
        <w:rPr>
          <w:rFonts w:hint="eastAsia"/>
        </w:rPr>
        <w:t>　　图表 2025年中国空气净化处理市场前景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9ca86af147a5" w:history="1">
        <w:r>
          <w:rPr>
            <w:rStyle w:val="Hyperlink"/>
          </w:rPr>
          <w:t>中国空气净化处理市场现状研究及发展趋势预测报告（2025-2031年）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59ca86af147a5" w:history="1">
        <w:r>
          <w:rPr>
            <w:rStyle w:val="Hyperlink"/>
          </w:rPr>
          <w:t>https://www.20087.com/6/72/KongQiJingHuaChuLiHangYeZiXun.html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热点：空气净化设备、空气净化处理公司、室内空气治理、空气净化处理的根本目的、泡沫板多少钱一平方米、空气净化处理厂家、甲醛释放的最佳温度与湿度、空气净化处理公司排名、除甲醛净化器排名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993b70034d1e" w:history="1">
      <w:r>
        <w:rPr>
          <w:rStyle w:val="Hyperlink"/>
        </w:rPr>
        <w:t>中国空气净化处理市场现状研究及发展趋势预测报告（2025-2031年）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ongQiJingHuaChuLiHangYeZiXun.html" TargetMode="External" Id="Rc8859ca86af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ongQiJingHuaChuLiHangYeZiXun.html" TargetMode="External" Id="R04a3993b700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2024-12-22T06:59:00Z</dcterms:created>
  <dcterms:modified xsi:type="dcterms:W3CDTF">2024-12-22T07:59:00Z</dcterms:modified>
  <dc:subject>中国空气净化处理市场现状研究及发展趋势预测报告（2025-2031年）</dc:subject>
  <dc:title>中国空气净化处理市场现状研究及发展趋势预测报告（2025-2031年）</dc:title>
  <cp:keywords>中国空气净化处理市场现状研究及发展趋势预测报告（2025-2031年）</cp:keywords>
  <dc:description>中国空气净化处理市场现状研究及发展趋势预测报告（2025-2031年）</dc:description>
</cp:coreProperties>
</file>