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4597b1965406a" w:history="1">
              <w:r>
                <w:rPr>
                  <w:rStyle w:val="Hyperlink"/>
                </w:rPr>
                <w:t>2024-2030年中国食品安全快速检测市场现状与发展前景预测报告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4597b1965406a" w:history="1">
              <w:r>
                <w:rPr>
                  <w:rStyle w:val="Hyperlink"/>
                </w:rPr>
                <w:t>2024-2030年中国食品安全快速检测市场现状与发展前景预测报告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4597b1965406a" w:history="1">
                <w:r>
                  <w:rPr>
                    <w:rStyle w:val="Hyperlink"/>
                  </w:rPr>
                  <w:t>https://www.20087.com/6/02/ShiPinAnQuanKuaiSuJianCeDeFaZhanQianJing.html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安全快速检测技术的出现，极大地提高了食品安全监管的效率和准确性。这些检测方法包括但不限于酶联免疫吸附试验(ELISA)、聚合酶链反应(PCR)、生物传感器和光谱分析等，能够快速检测出食品中的有害物质、微生物污染和转基因成分。随着技术的进步，食品安全快速检测的灵敏度、特异性和便捷性不断提高，为食品生产和流通环节提供了有力的技术支撑。</w:t>
      </w:r>
      <w:r>
        <w:rPr>
          <w:rFonts w:hint="eastAsia"/>
        </w:rPr>
        <w:br/>
      </w:r>
      <w:r>
        <w:rPr>
          <w:rFonts w:hint="eastAsia"/>
        </w:rPr>
        <w:t>　　未来，食品安全快速检测技术将更加注重集成化、智能化和现场即时检测(POCT)。集成多种检测方法的多功能检测仪将减少实验室检测的时间和成本，提高检测效率。智能化的检测系统将结合大数据和人工智能，实现对食品安全风险的实时监控和预警。POCT技术的成熟将使得食品安全检测更加便捷，可以在生产现场、超市甚至消费者家中进行即时检测，增强食品安全的公众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4597b1965406a" w:history="1">
        <w:r>
          <w:rPr>
            <w:rStyle w:val="Hyperlink"/>
          </w:rPr>
          <w:t>2024-2030年中国食品安全快速检测市场现状与发展前景预测报告</w:t>
        </w:r>
      </w:hyperlink>
      <w:r>
        <w:rPr>
          <w:rFonts w:hint="eastAsia"/>
        </w:rPr>
        <w:t>》基于多年的食品安全快速检测行业研究，结合当前食品安全快速检测市场发展状况，依托权威数据和长期市场监测结果，对食品安全快速检测行业的市场规模、供需状况、竞争态势及主要食品安全快速检测企业经营情况进行了深入分析，并对食品安全快速检测行业的未来发展进行科学预测。报告旨在为投资者提供准确的食品安全快速检测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食品安全快速检测产业概述</w:t>
      </w:r>
      <w:r>
        <w:rPr>
          <w:rFonts w:hint="eastAsia"/>
        </w:rPr>
        <w:br/>
      </w:r>
      <w:r>
        <w:rPr>
          <w:rFonts w:hint="eastAsia"/>
        </w:rPr>
        <w:t>　　第一节 食品安全快速检测定义与分类</w:t>
      </w:r>
      <w:r>
        <w:rPr>
          <w:rFonts w:hint="eastAsia"/>
        </w:rPr>
        <w:br/>
      </w:r>
      <w:r>
        <w:rPr>
          <w:rFonts w:hint="eastAsia"/>
        </w:rPr>
        <w:t>　　第二节 食品安全快速检测产业链结构及关键环节剖析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食品安全快速检测商业模式与盈利模式解析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食品安全快速检测经济指标与行业评估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全球食品安全快速检测市场发展综述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2019-2023年全球食品安全快速检测市场规模及增长趋势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主要国家与地区食品安全快速检测市场对比</w:t>
      </w:r>
      <w:r>
        <w:rPr>
          <w:rFonts w:hint="eastAsia"/>
        </w:rPr>
        <w:br/>
      </w:r>
      <w:r>
        <w:rPr>
          <w:rFonts w:hint="eastAsia"/>
        </w:rPr>
        <w:t>　　第三节 2024-2030年全球食品安全快速检测行业发展趋势与前景预测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国际食品安全快速检测市场发展趋势及对我国启示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二、对我国食品安全快速检测市场的借鉴意义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中国食品安全快速检测行业市场规模分析与预测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食品安全快速检测市场的总体规模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一、2019-2023年食品安全快速检测市场规模变化及趋势分析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二、2024年食品安全快速检测行业市场规模特点</w:t>
      </w:r>
      <w:r>
        <w:rPr>
          <w:rFonts w:hint="eastAsia"/>
        </w:rPr>
        <w:br/>
      </w:r>
      <w:r>
        <w:rPr>
          <w:rFonts w:hint="eastAsia"/>
        </w:rPr>
        <w:t>　　第二节 食品安全快速检测市场规模的构成</w:t>
      </w:r>
      <w:r>
        <w:rPr>
          <w:rFonts w:hint="eastAsia"/>
        </w:rPr>
        <w:br/>
      </w:r>
      <w:r>
        <w:rPr>
          <w:rFonts w:hint="eastAsia"/>
        </w:rPr>
        <w:t>　　　　一、食品安全快速检测客户群体特征与偏好分析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二、不同类型食品安全快速检测市场规模分布</w:t>
      </w:r>
      <w:r>
        <w:rPr>
          <w:rFonts w:hint="eastAsia"/>
        </w:rPr>
        <w:br/>
      </w:r>
      <w:r>
        <w:rPr>
          <w:rFonts w:hint="eastAsia"/>
        </w:rPr>
        <w:t>　　　　三、各地区食品安全快速检测市场规模差异与特点</w:t>
      </w:r>
      <w:r>
        <w:rPr>
          <w:rFonts w:hint="eastAsia"/>
        </w:rPr>
        <w:br/>
      </w:r>
      <w:r>
        <w:rPr>
          <w:rFonts w:hint="eastAsia"/>
        </w:rPr>
        <w:t>　　第三节 食品安全快速检测市场规模的预测与展望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一、未来几年食品安全快速检测市场规模增长预测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2019-2023年中国食品安全快速检测行业总体发展与财务状况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2019-2023年食品安全快速检测行业规模情况</w:t>
      </w:r>
      <w:r>
        <w:rPr>
          <w:rFonts w:hint="eastAsia"/>
        </w:rPr>
        <w:br/>
      </w:r>
      <w:r>
        <w:rPr>
          <w:rFonts w:hint="eastAsia"/>
        </w:rPr>
        <w:t>　　　　一、食品安全快速检测行业企业数量规模</w:t>
      </w:r>
      <w:r>
        <w:rPr>
          <w:rFonts w:hint="eastAsia"/>
        </w:rPr>
        <w:br/>
      </w:r>
      <w:r>
        <w:rPr>
          <w:rFonts w:hint="eastAsia"/>
        </w:rPr>
        <w:t>　　　　二、食品安全快速检测行业从业人员规模</w:t>
      </w:r>
      <w:r>
        <w:rPr>
          <w:rFonts w:hint="eastAsia"/>
        </w:rPr>
        <w:br/>
      </w:r>
      <w:r>
        <w:rPr>
          <w:rFonts w:hint="eastAsia"/>
        </w:rPr>
        <w:t>　　　　三、食品安全快速检测行业市场敏感性分析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2019-2023年食品安全快速检测行业财务能力分析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一、食品安全快速检测行业盈利能力</w:t>
      </w:r>
      <w:r>
        <w:rPr>
          <w:rFonts w:hint="eastAsia"/>
        </w:rPr>
        <w:br/>
      </w:r>
      <w:r>
        <w:rPr>
          <w:rFonts w:hint="eastAsia"/>
        </w:rPr>
        <w:t>　　　　二、食品安全快速检测行业偿债能力</w:t>
      </w:r>
      <w:r>
        <w:rPr>
          <w:rFonts w:hint="eastAsia"/>
        </w:rPr>
        <w:br/>
      </w:r>
      <w:r>
        <w:rPr>
          <w:rFonts w:hint="eastAsia"/>
        </w:rPr>
        <w:t>　　　　三、食品安全快速检测行业营运能力</w:t>
      </w:r>
      <w:r>
        <w:rPr>
          <w:rFonts w:hint="eastAsia"/>
        </w:rPr>
        <w:br/>
      </w:r>
      <w:r>
        <w:rPr>
          <w:rFonts w:hint="eastAsia"/>
        </w:rPr>
        <w:t>　　　　四、食品安全快速检测行业发展能力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中国食品安全快速检测行业细分市场调研与机会挖掘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食品安全快速检测细分市场（一）市场调研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食品安全快速检测细分市场（二）市场调研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中国食品安全快速检测行业区域市场调研分析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2019-2023年中国食品安全快速检测行业重点区域调研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一、重点地区（一）食品安全快速检测市场规模与特点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二、重点地区（二）食品安全快速检测市场规模及特点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三、重点地区（三）食品安全快速检测市场规模及特点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四、重点地区（四）食品安全快速检测市场规模及特点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不同区域食品安全快速检测市场的对比与启示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二、食品安全快速检测市场拓展策略与建议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中国食品安全快速检测行业的营销渠道与客户分析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食品安全快速检测行业渠道分析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二、各类渠道对食品安全快速检测行业的影响</w:t>
      </w:r>
      <w:r>
        <w:rPr>
          <w:rFonts w:hint="eastAsia"/>
        </w:rPr>
        <w:br/>
      </w:r>
      <w:r>
        <w:rPr>
          <w:rFonts w:hint="eastAsia"/>
        </w:rPr>
        <w:t>　　　　三、主要食品安全快速检测企业渠道策略研究</w:t>
      </w:r>
      <w:r>
        <w:rPr>
          <w:rFonts w:hint="eastAsia"/>
        </w:rPr>
        <w:br/>
      </w:r>
      <w:r>
        <w:rPr>
          <w:rFonts w:hint="eastAsia"/>
        </w:rPr>
        <w:t>　　第二节 食品安全快速检测行业客户分析与定位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中国食品安全快速检测行业竞争格局及策略选择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食品安全快速检测行业总体市场竞争状况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一、食品安全快速检测行业竞争结构分析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二、食品安全快速检测企业竞争格局与集中度评估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三、食品安全快速检测行业SWOT分析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食品安全快速检测行业重点企业调研分析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食品安全快速检测企业发展策略分析</w:t>
      </w:r>
      <w:r>
        <w:rPr>
          <w:rFonts w:hint="eastAsia"/>
        </w:rPr>
        <w:br/>
      </w:r>
      <w:r>
        <w:rPr>
          <w:rFonts w:hint="eastAsia"/>
        </w:rPr>
        <w:t>　　第一节 食品安全快速检测市场与销售策略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食品安全快速检测品牌战略思考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中国食品安全快速检测行业发展环境分析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二、食品安全快速检测行业主管部门、监管体制及相关政策法规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3、食品安全快速检测行业的主要法律、法规和政策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4、2024年食品安全快速检测行业法律法规和政策对行业的影响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二、食品安全快速检测消费者需求分析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一、食品安全快速检测技术的应用与创新</w:t>
      </w:r>
      <w:r>
        <w:rPr>
          <w:rFonts w:hint="eastAsia"/>
        </w:rPr>
        <w:br/>
      </w:r>
      <w:r>
        <w:rPr>
          <w:rFonts w:hint="eastAsia"/>
        </w:rPr>
        <w:t>　　　　二、食品安全快速检测行业发展的技术趋势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2024-2030年食品安全快速检测行业展趋势预测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2024-2030年食品安全快速检测市场发展前景分析</w:t>
      </w:r>
      <w:r>
        <w:rPr>
          <w:rFonts w:hint="eastAsia"/>
        </w:rPr>
        <w:br/>
      </w:r>
      <w:r>
        <w:rPr>
          <w:rFonts w:hint="eastAsia"/>
        </w:rPr>
        <w:t>　　　　一、食品安全快速检测市场发展潜力</w:t>
      </w:r>
      <w:r>
        <w:rPr>
          <w:rFonts w:hint="eastAsia"/>
        </w:rPr>
        <w:br/>
      </w:r>
      <w:r>
        <w:rPr>
          <w:rFonts w:hint="eastAsia"/>
        </w:rPr>
        <w:t>　　　　二、食品安全快速检测市场前景分析</w:t>
      </w:r>
      <w:r>
        <w:rPr>
          <w:rFonts w:hint="eastAsia"/>
        </w:rPr>
        <w:br/>
      </w:r>
      <w:r>
        <w:rPr>
          <w:rFonts w:hint="eastAsia"/>
        </w:rPr>
        <w:t>　　　　三、食品安全快速检测细分行业发展前景分析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2024-2030年食品安全快速检测发展趋势预测</w:t>
      </w:r>
      <w:r>
        <w:rPr>
          <w:rFonts w:hint="eastAsia"/>
        </w:rPr>
        <w:br/>
      </w:r>
      <w:r>
        <w:rPr>
          <w:rFonts w:hint="eastAsia"/>
        </w:rPr>
        <w:t>　　　　一、食品安全快速检测发展趋势预测</w:t>
      </w:r>
      <w:r>
        <w:rPr>
          <w:rFonts w:hint="eastAsia"/>
        </w:rPr>
        <w:br/>
      </w:r>
      <w:r>
        <w:rPr>
          <w:rFonts w:hint="eastAsia"/>
        </w:rPr>
        <w:t>　　　　二、食品安全快速检测市场规模预测</w:t>
      </w:r>
      <w:r>
        <w:rPr>
          <w:rFonts w:hint="eastAsia"/>
        </w:rPr>
        <w:br/>
      </w:r>
      <w:r>
        <w:rPr>
          <w:rFonts w:hint="eastAsia"/>
        </w:rPr>
        <w:t>　　　　三、食品安全快速检测细分市场发展趋势预测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未来食品安全快速检测行业挑战与机遇探讨</w:t>
      </w:r>
      <w:r>
        <w:rPr>
          <w:rFonts w:hint="eastAsia"/>
        </w:rPr>
        <w:br/>
      </w:r>
      <w:r>
        <w:rPr>
          <w:rFonts w:hint="eastAsia"/>
        </w:rPr>
        <w:t>　　　　一、食品安全快速检测行业挑战</w:t>
      </w:r>
      <w:r>
        <w:rPr>
          <w:rFonts w:hint="eastAsia"/>
        </w:rPr>
        <w:br/>
      </w:r>
      <w:r>
        <w:rPr>
          <w:rFonts w:hint="eastAsia"/>
        </w:rPr>
        <w:t>　　　　二、食品安全快速检测行业机遇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食品安全快速检测行业研究结论及建议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对食品安全快速检测行业发展的建议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[-中智-林-]对食品安全快速检测企业和投资者的建议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食品安全快速检测行业历程</w:t>
      </w:r>
      <w:r>
        <w:rPr>
          <w:rFonts w:hint="eastAsia"/>
        </w:rPr>
        <w:br/>
      </w:r>
      <w:r>
        <w:rPr>
          <w:rFonts w:hint="eastAsia"/>
        </w:rPr>
        <w:t>　　图表 食品安全快速检测行业生命周期</w:t>
      </w:r>
      <w:r>
        <w:rPr>
          <w:rFonts w:hint="eastAsia"/>
        </w:rPr>
        <w:br/>
      </w:r>
      <w:r>
        <w:rPr>
          <w:rFonts w:hint="eastAsia"/>
        </w:rPr>
        <w:t>　　图表 食品安全快速检测行业产业链分析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2019-2023年食品安全快速检测行业市场容量统计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2019-2023年中国食品安全快速检测行业市场规模及增长情况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2019-2023年中国食品安全快速检测行业销售收入分析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2019-2023年中国食品安全快速检测行业盈利情况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2019-2023年中国食品安全快速检测行业利润总额分析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2019-2023年中国食品安全快速检测行业企业数量情况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2019-2023年中国食品安全快速检测行业企业平均规模情况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2019-2023年中国食品安全快速检测行业竞争力分析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2019-2023年中国食品安全快速检测行业盈利能力分析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2019-2023年中国食品安全快速检测行业运营能力分析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2019-2023年中国食品安全快速检测行业偿债能力分析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2019-2023年中国食品安全快速检测行业发展能力分析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2019-2023年中国食品安全快速检测行业经营效益分析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**地区食品安全快速检测市场规模及增长情况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**地区食品安全快速检测行业市场需求情况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**地区食品安全快速检测市场规模及增长情况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**地区食品安全快速检测行业市场需求情况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**地区食品安全快速检测市场规模及增长情况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**地区食品安全快速检测行业市场需求情况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食品安全快速检测重点企业（一）基本信息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食品安全快速检测重点企业（一）经营情况分析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食品安全快速检测重点企业（一）盈利能力情况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食品安全快速检测重点企业（二）经营情况分析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食品安全快速检测重点企业（二）盈利能力情况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食品安全快速检测重点企业（二）成长能力情况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2024-2030年中国食品安全快速检测行业市场容量预测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2024-2030年中国食品安全快速检测行业市场规模预测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2024-2030年中国食品安全快速检测市场前景分析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2024-2030年中国食品安全快速检测行业发展趋势预测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4597b1965406a" w:history="1">
        <w:r>
          <w:rPr>
            <w:rStyle w:val="Hyperlink"/>
          </w:rPr>
          <w:t>2024-2030年中国食品安全快速检测市场现状与发展前景预测报告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4597b1965406a" w:history="1">
        <w:r>
          <w:rPr>
            <w:rStyle w:val="Hyperlink"/>
          </w:rPr>
          <w:t>https://www.20087.com/6/02/ShiPinAnQuanKuaiSuJianCeDeFaZhanQianJing.html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4880270e0e4967" w:history="1">
      <w:r>
        <w:rPr>
          <w:rStyle w:val="Hyperlink"/>
        </w:rPr>
        <w:t>2024-2030年中国食品安全快速检测市场现状与发展前景预测报告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ShiPinAnQuanKuaiSuJianCeDeFaZhanQianJing.html" TargetMode="External" Id="R4994597b196540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ShiPinAnQuanKuaiSuJianCeDeFaZhanQianJing.html" TargetMode="External" Id="R994880270e0e49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2024-10-09T00:21:45Z</dcterms:created>
  <dcterms:modified xsi:type="dcterms:W3CDTF">2024-10-09T01:21:45Z</dcterms:modified>
  <dc:subject>2024-2030年中国食品安全快速检测市场现状与发展前景预测报告</dc:subject>
  <dc:title>2024-2030年中国食品安全快速检测市场现状与发展前景预测报告</dc:title>
  <cp:keywords>2024-2030年中国食品安全快速检测市场现状与发展前景预测报告</cp:keywords>
  <dc:description>2024-2030年中国食品安全快速检测市场现状与发展前景预测报告</dc:description>
</cp:coreProperties>
</file>