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8c999d0f4b04" w:history="1">
              <w:r>
                <w:rPr>
                  <w:rStyle w:val="Hyperlink"/>
                </w:rPr>
                <w:t>2025-2031年中国儿童主题乐园行业市场分析及发展前景预测报告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8c999d0f4b04" w:history="1">
              <w:r>
                <w:rPr>
                  <w:rStyle w:val="Hyperlink"/>
                </w:rPr>
                <w:t>2025-2031年中国儿童主题乐园行业市场分析及发展前景预测报告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08c999d0f4b04" w:history="1">
                <w:r>
                  <w:rPr>
                    <w:rStyle w:val="Hyperlink"/>
                  </w:rPr>
                  <w:t>https://www.20087.com/6/22/ErTongZhuTiLeYuanHangYeFaZhanQianJing.html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主题乐园是一种专门为儿童设计的娱乐场所，提供各种游乐设施、互动游戏和教育活动，广泛应用于城市商业中心、旅游度假区和社区周边。该类产品以其丰富的娱乐内容、安全的设计标准和寓教于乐的理念而著称，适用于多种不同的亲子活动需求场景。近年来，随着家庭消费水平的提高以及对儿童娱乐和教育需求的关注增加，儿童主题乐园市场需求稳步增长，并逐步成为许多家长和孩子提升生活质量的重要选择之一。</w:t>
      </w:r>
      <w:r>
        <w:rPr>
          <w:rFonts w:hint="eastAsia"/>
        </w:rPr>
        <w:br/>
      </w:r>
      <w:r>
        <w:rPr>
          <w:rFonts w:hint="eastAsia"/>
        </w:rPr>
        <w:t>　　未来，儿童主题乐园的发展将更加注重创新设计和智能化服务的提升。一方面，通过引入先进的虚拟现实（VR）、增强现实（AR）和互动投影技术，有望进一步提高乐园的娱乐性和教育性，使其能够在更复杂的环境中使用。例如，采用智能穿戴设备和大数据分析系统，可以实时监控儿童的表现并提供个性化的游玩建议。另一方面，随着智能娱乐、物联网和大数据分析技术的快速发展，儿童主题乐园将在更多新兴领域中找到应用机会，如智能娱乐管理系统、无人值守设备和全程追溯系统等。例如，开发具备智能监控和数据分析功能的智能儿童主题乐园系统，提供更加高效和个性化的娱乐管理解决方案。此外，结合绿色环保和社会责任理念，儿童主题乐园将进一步优化其运营模式，减少资源浪费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8c999d0f4b04" w:history="1">
        <w:r>
          <w:rPr>
            <w:rStyle w:val="Hyperlink"/>
          </w:rPr>
          <w:t>2025-2031年中国儿童主题乐园行业市场分析及发展前景预测报告</w:t>
        </w:r>
      </w:hyperlink>
      <w:r>
        <w:rPr>
          <w:rFonts w:hint="eastAsia"/>
        </w:rPr>
        <w:t>》系统分析了儿童主题乐园行业的市场需求、市场规模及价格动态，全面梳理了儿童主题乐园产业链结构，并对儿童主题乐园细分市场进行了深入探究。报告基于详实数据，科学预测了儿童主题乐园市场前景与发展趋势，重点剖析了品牌竞争格局、市场集中度及重点企业的市场地位。通过SWOT分析，报告识别了行业面临的机遇与风险，并提出了针对性发展策略与建议，为儿童主题乐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儿童主题乐园行业发展概述</w:t>
      </w:r>
      <w:r>
        <w:rPr>
          <w:rFonts w:hint="eastAsia"/>
        </w:rPr>
        <w:br/>
      </w:r>
      <w:r>
        <w:rPr>
          <w:rFonts w:hint="eastAsia"/>
        </w:rPr>
        <w:t>　　第一节 儿童主题乐园的概念</w:t>
      </w:r>
      <w:r>
        <w:rPr>
          <w:rFonts w:hint="eastAsia"/>
        </w:rPr>
        <w:br/>
      </w:r>
      <w:r>
        <w:rPr>
          <w:rFonts w:hint="eastAsia"/>
        </w:rPr>
        <w:t>　　　　一、儿童主题乐园的特点</w:t>
      </w:r>
      <w:r>
        <w:rPr>
          <w:rFonts w:hint="eastAsia"/>
        </w:rPr>
        <w:br/>
      </w:r>
      <w:r>
        <w:rPr>
          <w:rFonts w:hint="eastAsia"/>
        </w:rPr>
        <w:t>　　　　二、儿童主题乐园的分类</w:t>
      </w:r>
      <w:r>
        <w:rPr>
          <w:rFonts w:hint="eastAsia"/>
        </w:rPr>
        <w:br/>
      </w:r>
      <w:r>
        <w:rPr>
          <w:rFonts w:hint="eastAsia"/>
        </w:rPr>
        <w:t>　　第二节 儿童主题乐园行业发展成熟度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儿童主题乐园市场特征分析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全球儿童主题乐园行业发展分析</w:t>
      </w:r>
      <w:r>
        <w:rPr>
          <w:rFonts w:hint="eastAsia"/>
        </w:rPr>
        <w:br/>
      </w:r>
      <w:r>
        <w:rPr>
          <w:rFonts w:hint="eastAsia"/>
        </w:rPr>
        <w:t>　　第一节 全球儿童主题乐园行业发展分析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一、2025年世界儿童主题乐园行业发展分析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二、2025年世界儿童主题乐园行业发展分析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三、2025年世界儿童主题乐园行业发展分析</w:t>
      </w:r>
      <w:r>
        <w:rPr>
          <w:rFonts w:hint="eastAsia"/>
        </w:rPr>
        <w:br/>
      </w:r>
      <w:r>
        <w:rPr>
          <w:rFonts w:hint="eastAsia"/>
        </w:rPr>
        <w:t>　　第二节 全球儿童主题乐园市场调研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一、2025年全球儿童主题乐园需求分析</w:t>
      </w:r>
      <w:r>
        <w:rPr>
          <w:rFonts w:hint="eastAsia"/>
        </w:rPr>
        <w:br/>
      </w:r>
      <w:r>
        <w:rPr>
          <w:rFonts w:hint="eastAsia"/>
        </w:rPr>
        <w:t>　　　　二、2025年欧美儿童主题乐园需求分析</w:t>
      </w:r>
      <w:r>
        <w:rPr>
          <w:rFonts w:hint="eastAsia"/>
        </w:rPr>
        <w:br/>
      </w:r>
      <w:r>
        <w:rPr>
          <w:rFonts w:hint="eastAsia"/>
        </w:rPr>
        <w:t>　　　　三、2025年中外儿童主题乐园市场对比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2020-2025年主要国家或地区儿童主题乐园行业发展分析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一、2020-2025年美国儿童主题乐园行业调研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二、2020-2025年日本儿童主题乐园行业调研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三、2020-2025年欧洲儿童主题乐园行业调研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我国儿童主题乐园行业发展分析</w:t>
      </w:r>
      <w:r>
        <w:rPr>
          <w:rFonts w:hint="eastAsia"/>
        </w:rPr>
        <w:br/>
      </w:r>
      <w:r>
        <w:rPr>
          <w:rFonts w:hint="eastAsia"/>
        </w:rPr>
        <w:t>　　第一节 中国儿童主题乐园行业发展状况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一、2025年儿童主题乐园行业发展状况分析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二、2025年中国儿童主题乐园行业发展动态</w:t>
      </w:r>
      <w:r>
        <w:rPr>
          <w:rFonts w:hint="eastAsia"/>
        </w:rPr>
        <w:br/>
      </w:r>
      <w:r>
        <w:rPr>
          <w:rFonts w:hint="eastAsia"/>
        </w:rPr>
        <w:t>　　　　三、2025年儿童主题乐园行业经营业绩分析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四、2025年我国儿童主题乐园行业发展热点</w:t>
      </w:r>
      <w:r>
        <w:rPr>
          <w:rFonts w:hint="eastAsia"/>
        </w:rPr>
        <w:br/>
      </w:r>
      <w:r>
        <w:rPr>
          <w:rFonts w:hint="eastAsia"/>
        </w:rPr>
        <w:t>　　第二节 中国儿童主题乐园市场供需状况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一、2025年中国儿童主题乐园行业供给能力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二、2025年中国儿童主题乐园市场供给分析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三、2025年中国儿童主题乐园市场需求分析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2020-2025年我国儿童主题乐园市场调研</w:t>
      </w:r>
      <w:r>
        <w:rPr>
          <w:rFonts w:hint="eastAsia"/>
        </w:rPr>
        <w:br/>
      </w:r>
      <w:r>
        <w:rPr>
          <w:rFonts w:hint="eastAsia"/>
        </w:rPr>
        <w:t>　　　　一、2025年儿童主题乐园市场调研</w:t>
      </w:r>
      <w:r>
        <w:rPr>
          <w:rFonts w:hint="eastAsia"/>
        </w:rPr>
        <w:br/>
      </w:r>
      <w:r>
        <w:rPr>
          <w:rFonts w:hint="eastAsia"/>
        </w:rPr>
        <w:t>　　　　二、2025年儿童主题乐园市场调研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儿童主题乐园行业竞争格局分析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儿童主题乐园行业主要企业竞争力分析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2020-2025年儿童主题乐园行业竞争格局分析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一、2025年儿童主题乐园行业竞争分析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二、2025年中外儿童主题乐园产品竞争分析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三、2020-2025年国内外儿童主题乐园竞争分析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四、2020-2025年我国儿童主题乐园市场竞争分析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五、2025-2031年国内主要儿童主题乐园企业动向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儿童主题乐园企业竞争策略分析</w:t>
      </w:r>
      <w:r>
        <w:rPr>
          <w:rFonts w:hint="eastAsia"/>
        </w:rPr>
        <w:br/>
      </w:r>
      <w:r>
        <w:rPr>
          <w:rFonts w:hint="eastAsia"/>
        </w:rPr>
        <w:t>　　第一节 儿童主题乐园市场竞争策略分析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一、2025年儿童主题乐园市场增长潜力分析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二、现有儿童主题乐园行业竞争策略分析</w:t>
      </w:r>
      <w:r>
        <w:rPr>
          <w:rFonts w:hint="eastAsia"/>
        </w:rPr>
        <w:br/>
      </w:r>
      <w:r>
        <w:rPr>
          <w:rFonts w:hint="eastAsia"/>
        </w:rPr>
        <w:t>　　第二节 儿童主题乐园企业竞争策略分析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一、2025-2031年我国儿童主题乐园市场竞争趋势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二、2025-2031年儿童主题乐园行业竞争格局展望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三、2025-2031年儿童主题乐园行业竞争策略分析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主要儿童主题乐园企业竞争分析</w:t>
      </w:r>
      <w:r>
        <w:rPr>
          <w:rFonts w:hint="eastAsia"/>
        </w:rPr>
        <w:br/>
      </w:r>
      <w:r>
        <w:rPr>
          <w:rFonts w:hint="eastAsia"/>
        </w:rPr>
        <w:t>　　　　　　1 开心哈乐</w:t>
      </w:r>
      <w:r>
        <w:rPr>
          <w:rFonts w:hint="eastAsia"/>
        </w:rPr>
        <w:br/>
      </w:r>
      <w:r>
        <w:rPr>
          <w:rFonts w:hint="eastAsia"/>
        </w:rPr>
        <w:t>　　　　　　1.1 项目简介</w:t>
      </w:r>
      <w:r>
        <w:rPr>
          <w:rFonts w:hint="eastAsia"/>
        </w:rPr>
        <w:br/>
      </w:r>
      <w:r>
        <w:rPr>
          <w:rFonts w:hint="eastAsia"/>
        </w:rPr>
        <w:t>　　　　　　1.2 竞争优势分析</w:t>
      </w:r>
      <w:r>
        <w:rPr>
          <w:rFonts w:hint="eastAsia"/>
        </w:rPr>
        <w:br/>
      </w:r>
      <w:r>
        <w:rPr>
          <w:rFonts w:hint="eastAsia"/>
        </w:rPr>
        <w:t>　　　　　　1.3 经营状况分析</w:t>
      </w:r>
      <w:r>
        <w:rPr>
          <w:rFonts w:hint="eastAsia"/>
        </w:rPr>
        <w:br/>
      </w:r>
      <w:r>
        <w:rPr>
          <w:rFonts w:hint="eastAsia"/>
        </w:rPr>
        <w:t>　　　　　　1.4 投资策略分析</w:t>
      </w:r>
      <w:r>
        <w:rPr>
          <w:rFonts w:hint="eastAsia"/>
        </w:rPr>
        <w:br/>
      </w:r>
      <w:r>
        <w:rPr>
          <w:rFonts w:hint="eastAsia"/>
        </w:rPr>
        <w:t>　　　　　　2 哈动园</w:t>
      </w:r>
      <w:r>
        <w:rPr>
          <w:rFonts w:hint="eastAsia"/>
        </w:rPr>
        <w:br/>
      </w:r>
      <w:r>
        <w:rPr>
          <w:rFonts w:hint="eastAsia"/>
        </w:rPr>
        <w:t>　　　　　　2.1 项目简介</w:t>
      </w:r>
      <w:r>
        <w:rPr>
          <w:rFonts w:hint="eastAsia"/>
        </w:rPr>
        <w:br/>
      </w:r>
      <w:r>
        <w:rPr>
          <w:rFonts w:hint="eastAsia"/>
        </w:rPr>
        <w:t>　　　　　　2.2 竞争优势分析</w:t>
      </w:r>
      <w:r>
        <w:rPr>
          <w:rFonts w:hint="eastAsia"/>
        </w:rPr>
        <w:br/>
      </w:r>
      <w:r>
        <w:rPr>
          <w:rFonts w:hint="eastAsia"/>
        </w:rPr>
        <w:t>　　　　　　2.3 经营状况分析</w:t>
      </w:r>
      <w:r>
        <w:rPr>
          <w:rFonts w:hint="eastAsia"/>
        </w:rPr>
        <w:br/>
      </w:r>
      <w:r>
        <w:rPr>
          <w:rFonts w:hint="eastAsia"/>
        </w:rPr>
        <w:t>　　　　　　2.4 投资策略分析</w:t>
      </w:r>
      <w:r>
        <w:rPr>
          <w:rFonts w:hint="eastAsia"/>
        </w:rPr>
        <w:br/>
      </w:r>
      <w:r>
        <w:rPr>
          <w:rFonts w:hint="eastAsia"/>
        </w:rPr>
        <w:t>　　　　　　3 巴啦啦小魔仙</w:t>
      </w:r>
      <w:r>
        <w:rPr>
          <w:rFonts w:hint="eastAsia"/>
        </w:rPr>
        <w:br/>
      </w:r>
      <w:r>
        <w:rPr>
          <w:rFonts w:hint="eastAsia"/>
        </w:rPr>
        <w:t>　　　　　　3.1 项目简介</w:t>
      </w:r>
      <w:r>
        <w:rPr>
          <w:rFonts w:hint="eastAsia"/>
        </w:rPr>
        <w:br/>
      </w:r>
      <w:r>
        <w:rPr>
          <w:rFonts w:hint="eastAsia"/>
        </w:rPr>
        <w:t>　　　　　　3.2 竞争优势分析</w:t>
      </w:r>
      <w:r>
        <w:rPr>
          <w:rFonts w:hint="eastAsia"/>
        </w:rPr>
        <w:br/>
      </w:r>
      <w:r>
        <w:rPr>
          <w:rFonts w:hint="eastAsia"/>
        </w:rPr>
        <w:t>　　　　　　3.3 经营状况分析</w:t>
      </w:r>
      <w:r>
        <w:rPr>
          <w:rFonts w:hint="eastAsia"/>
        </w:rPr>
        <w:br/>
      </w:r>
      <w:r>
        <w:rPr>
          <w:rFonts w:hint="eastAsia"/>
        </w:rPr>
        <w:t>　　　　　　3.4 投资策略分析</w:t>
      </w:r>
      <w:r>
        <w:rPr>
          <w:rFonts w:hint="eastAsia"/>
        </w:rPr>
        <w:br/>
      </w:r>
      <w:r>
        <w:rPr>
          <w:rFonts w:hint="eastAsia"/>
        </w:rPr>
        <w:t>　　　　　　4 幻贝家</w:t>
      </w:r>
      <w:r>
        <w:rPr>
          <w:rFonts w:hint="eastAsia"/>
        </w:rPr>
        <w:br/>
      </w:r>
      <w:r>
        <w:rPr>
          <w:rFonts w:hint="eastAsia"/>
        </w:rPr>
        <w:t>　　　　　　4.1 项目简介</w:t>
      </w:r>
      <w:r>
        <w:rPr>
          <w:rFonts w:hint="eastAsia"/>
        </w:rPr>
        <w:br/>
      </w:r>
      <w:r>
        <w:rPr>
          <w:rFonts w:hint="eastAsia"/>
        </w:rPr>
        <w:t>　　　　　　4.2 竞争优势分析</w:t>
      </w:r>
      <w:r>
        <w:rPr>
          <w:rFonts w:hint="eastAsia"/>
        </w:rPr>
        <w:br/>
      </w:r>
      <w:r>
        <w:rPr>
          <w:rFonts w:hint="eastAsia"/>
        </w:rPr>
        <w:t>　　　　　　4.3 经营状况分析</w:t>
      </w:r>
      <w:r>
        <w:rPr>
          <w:rFonts w:hint="eastAsia"/>
        </w:rPr>
        <w:br/>
      </w:r>
      <w:r>
        <w:rPr>
          <w:rFonts w:hint="eastAsia"/>
        </w:rPr>
        <w:t>　　　　　　4.4 投资策略分析</w:t>
      </w:r>
      <w:r>
        <w:rPr>
          <w:rFonts w:hint="eastAsia"/>
        </w:rPr>
        <w:br/>
      </w:r>
      <w:r>
        <w:rPr>
          <w:rFonts w:hint="eastAsia"/>
        </w:rPr>
        <w:t>　　　　　　5 麦幼优</w:t>
      </w:r>
      <w:r>
        <w:rPr>
          <w:rFonts w:hint="eastAsia"/>
        </w:rPr>
        <w:br/>
      </w:r>
      <w:r>
        <w:rPr>
          <w:rFonts w:hint="eastAsia"/>
        </w:rPr>
        <w:t>　　　　　　5.1 项目简介</w:t>
      </w:r>
      <w:r>
        <w:rPr>
          <w:rFonts w:hint="eastAsia"/>
        </w:rPr>
        <w:br/>
      </w:r>
      <w:r>
        <w:rPr>
          <w:rFonts w:hint="eastAsia"/>
        </w:rPr>
        <w:t>　　　　　　5.2 竞争优势分析</w:t>
      </w:r>
      <w:r>
        <w:rPr>
          <w:rFonts w:hint="eastAsia"/>
        </w:rPr>
        <w:br/>
      </w:r>
      <w:r>
        <w:rPr>
          <w:rFonts w:hint="eastAsia"/>
        </w:rPr>
        <w:t>　　　　　　5.3 经营状况分析</w:t>
      </w:r>
      <w:r>
        <w:rPr>
          <w:rFonts w:hint="eastAsia"/>
        </w:rPr>
        <w:br/>
      </w:r>
      <w:r>
        <w:rPr>
          <w:rFonts w:hint="eastAsia"/>
        </w:rPr>
        <w:t>　　　　　　5.4 投资策略分析</w:t>
      </w:r>
      <w:r>
        <w:rPr>
          <w:rFonts w:hint="eastAsia"/>
        </w:rPr>
        <w:br/>
      </w:r>
      <w:r>
        <w:rPr>
          <w:rFonts w:hint="eastAsia"/>
        </w:rPr>
        <w:t>　　　　　　6 木马王国</w:t>
      </w:r>
      <w:r>
        <w:rPr>
          <w:rFonts w:hint="eastAsia"/>
        </w:rPr>
        <w:br/>
      </w:r>
      <w:r>
        <w:rPr>
          <w:rFonts w:hint="eastAsia"/>
        </w:rPr>
        <w:t>　　　　　　6.1 项目简介</w:t>
      </w:r>
      <w:r>
        <w:rPr>
          <w:rFonts w:hint="eastAsia"/>
        </w:rPr>
        <w:br/>
      </w:r>
      <w:r>
        <w:rPr>
          <w:rFonts w:hint="eastAsia"/>
        </w:rPr>
        <w:t>　　　　　　6.2 竞争优势分析</w:t>
      </w:r>
      <w:r>
        <w:rPr>
          <w:rFonts w:hint="eastAsia"/>
        </w:rPr>
        <w:br/>
      </w:r>
      <w:r>
        <w:rPr>
          <w:rFonts w:hint="eastAsia"/>
        </w:rPr>
        <w:t>　　　　　　6.3 经营状况分析</w:t>
      </w:r>
      <w:r>
        <w:rPr>
          <w:rFonts w:hint="eastAsia"/>
        </w:rPr>
        <w:br/>
      </w:r>
      <w:r>
        <w:rPr>
          <w:rFonts w:hint="eastAsia"/>
        </w:rPr>
        <w:t>　　　　　　6.4 投资策略分析</w:t>
      </w:r>
      <w:r>
        <w:rPr>
          <w:rFonts w:hint="eastAsia"/>
        </w:rPr>
        <w:br/>
      </w:r>
      <w:r>
        <w:rPr>
          <w:rFonts w:hint="eastAsia"/>
        </w:rPr>
        <w:t>　　　　　　7 飞动力运动乐园</w:t>
      </w:r>
      <w:r>
        <w:rPr>
          <w:rFonts w:hint="eastAsia"/>
        </w:rPr>
        <w:br/>
      </w:r>
      <w:r>
        <w:rPr>
          <w:rFonts w:hint="eastAsia"/>
        </w:rPr>
        <w:t>　　　　　　7.1 项目简介</w:t>
      </w:r>
      <w:r>
        <w:rPr>
          <w:rFonts w:hint="eastAsia"/>
        </w:rPr>
        <w:br/>
      </w:r>
      <w:r>
        <w:rPr>
          <w:rFonts w:hint="eastAsia"/>
        </w:rPr>
        <w:t>　　　　　　7.2 竞争优势分析</w:t>
      </w:r>
      <w:r>
        <w:rPr>
          <w:rFonts w:hint="eastAsia"/>
        </w:rPr>
        <w:br/>
      </w:r>
      <w:r>
        <w:rPr>
          <w:rFonts w:hint="eastAsia"/>
        </w:rPr>
        <w:t>　　　　　　7.3 经营状况分析</w:t>
      </w:r>
      <w:r>
        <w:rPr>
          <w:rFonts w:hint="eastAsia"/>
        </w:rPr>
        <w:br/>
      </w:r>
      <w:r>
        <w:rPr>
          <w:rFonts w:hint="eastAsia"/>
        </w:rPr>
        <w:t>　　　　　　7.4 投资策略分析</w:t>
      </w:r>
      <w:r>
        <w:rPr>
          <w:rFonts w:hint="eastAsia"/>
        </w:rPr>
        <w:br/>
      </w:r>
      <w:r>
        <w:rPr>
          <w:rFonts w:hint="eastAsia"/>
        </w:rPr>
        <w:t>　　　　　　8 星期8小镇</w:t>
      </w:r>
      <w:r>
        <w:rPr>
          <w:rFonts w:hint="eastAsia"/>
        </w:rPr>
        <w:br/>
      </w:r>
      <w:r>
        <w:rPr>
          <w:rFonts w:hint="eastAsia"/>
        </w:rPr>
        <w:t>　　　　　　8.1 项目简介</w:t>
      </w:r>
      <w:r>
        <w:rPr>
          <w:rFonts w:hint="eastAsia"/>
        </w:rPr>
        <w:br/>
      </w:r>
      <w:r>
        <w:rPr>
          <w:rFonts w:hint="eastAsia"/>
        </w:rPr>
        <w:t>　　　　　　8.2 竞争优势分析</w:t>
      </w:r>
      <w:r>
        <w:rPr>
          <w:rFonts w:hint="eastAsia"/>
        </w:rPr>
        <w:br/>
      </w:r>
      <w:r>
        <w:rPr>
          <w:rFonts w:hint="eastAsia"/>
        </w:rPr>
        <w:t>　　　　　　8.3 经营状况分析</w:t>
      </w:r>
      <w:r>
        <w:rPr>
          <w:rFonts w:hint="eastAsia"/>
        </w:rPr>
        <w:br/>
      </w:r>
      <w:r>
        <w:rPr>
          <w:rFonts w:hint="eastAsia"/>
        </w:rPr>
        <w:t>　　　　　　8.4 投资策略分析</w:t>
      </w:r>
      <w:r>
        <w:rPr>
          <w:rFonts w:hint="eastAsia"/>
        </w:rPr>
        <w:br/>
      </w:r>
      <w:r>
        <w:rPr>
          <w:rFonts w:hint="eastAsia"/>
        </w:rPr>
        <w:t>　　　　　　9 家宝贝儿童乐园</w:t>
      </w:r>
      <w:r>
        <w:rPr>
          <w:rFonts w:hint="eastAsia"/>
        </w:rPr>
        <w:br/>
      </w:r>
      <w:r>
        <w:rPr>
          <w:rFonts w:hint="eastAsia"/>
        </w:rPr>
        <w:t>　　　　　　9.1 项目简介</w:t>
      </w:r>
      <w:r>
        <w:rPr>
          <w:rFonts w:hint="eastAsia"/>
        </w:rPr>
        <w:br/>
      </w:r>
      <w:r>
        <w:rPr>
          <w:rFonts w:hint="eastAsia"/>
        </w:rPr>
        <w:t>　　　　　　9.2 竞争优势分析</w:t>
      </w:r>
      <w:r>
        <w:rPr>
          <w:rFonts w:hint="eastAsia"/>
        </w:rPr>
        <w:br/>
      </w:r>
      <w:r>
        <w:rPr>
          <w:rFonts w:hint="eastAsia"/>
        </w:rPr>
        <w:t>　　　　　　9.3 经营状况分析</w:t>
      </w:r>
      <w:r>
        <w:rPr>
          <w:rFonts w:hint="eastAsia"/>
        </w:rPr>
        <w:br/>
      </w:r>
      <w:r>
        <w:rPr>
          <w:rFonts w:hint="eastAsia"/>
        </w:rPr>
        <w:t>　　　　　　9.4 投资策略分析</w:t>
      </w:r>
      <w:r>
        <w:rPr>
          <w:rFonts w:hint="eastAsia"/>
        </w:rPr>
        <w:br/>
      </w:r>
      <w:r>
        <w:rPr>
          <w:rFonts w:hint="eastAsia"/>
        </w:rPr>
        <w:t>　　　　　　10 奇乐儿</w:t>
      </w:r>
      <w:r>
        <w:rPr>
          <w:rFonts w:hint="eastAsia"/>
        </w:rPr>
        <w:br/>
      </w:r>
      <w:r>
        <w:rPr>
          <w:rFonts w:hint="eastAsia"/>
        </w:rPr>
        <w:t>　　　　　　10.1 项目简介</w:t>
      </w:r>
      <w:r>
        <w:rPr>
          <w:rFonts w:hint="eastAsia"/>
        </w:rPr>
        <w:br/>
      </w:r>
      <w:r>
        <w:rPr>
          <w:rFonts w:hint="eastAsia"/>
        </w:rPr>
        <w:t>　　　　　　10.2 竞争优势分析</w:t>
      </w:r>
      <w:r>
        <w:rPr>
          <w:rFonts w:hint="eastAsia"/>
        </w:rPr>
        <w:br/>
      </w:r>
      <w:r>
        <w:rPr>
          <w:rFonts w:hint="eastAsia"/>
        </w:rPr>
        <w:t>　　　　　　10.3 经营状况分析</w:t>
      </w:r>
      <w:r>
        <w:rPr>
          <w:rFonts w:hint="eastAsia"/>
        </w:rPr>
        <w:br/>
      </w:r>
      <w:r>
        <w:rPr>
          <w:rFonts w:hint="eastAsia"/>
        </w:rPr>
        <w:t>　　　　　　10.4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儿童主题乐园行业发展趋势分析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2025年儿童主题乐园行业发展趋势分析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2025-2031年中国儿童主题乐园市场趋势分析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一、2020-2025年儿童主题乐园市场趋势总结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二、2025-2031年儿童主题乐园发展趋势分析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三、2025-2031年儿童主题乐园市场发展空间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四、2025-2031年儿童主题乐园产业政策趋向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未来儿童主题乐园行业发展预测</w:t>
      </w:r>
      <w:r>
        <w:rPr>
          <w:rFonts w:hint="eastAsia"/>
        </w:rPr>
        <w:br/>
      </w:r>
      <w:r>
        <w:rPr>
          <w:rFonts w:hint="eastAsia"/>
        </w:rPr>
        <w:t>　　第一节 未来儿童主题乐园需求与市场预测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一、2025-2031年儿童主题乐园市场规模预测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二、2025-2031年儿童主题乐园行业总资产预测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2025-2031年中国儿童主题乐园行业供需预测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一、2025-2031年中国儿童主题乐园供给预测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二、2025-2031年中国儿童主题乐园需求预测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三、2025-2031年中国儿童主题乐园供需平衡预测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2020-2025年儿童主题乐园行业投资现状分析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2025年儿童主题乐园行业投资情况分析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2025年儿童主题乐园行业投资情况分析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儿童主题乐园行业投资环境分析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一、2025年儿童主题乐园行业政策环境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儿童主题乐园行业投资机会与风险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儿童主题乐园行业投资效益分析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一、2020-2025年儿童主题乐园行业投资状况分析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二、2025-2031年儿童主题乐园行业投资效益分析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三、2025-2031年儿童主题乐园行业投资前景预测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四、2025-2031年儿童主题乐园行业的投资方向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五、2025-2031年儿童主题乐园行业投资的建议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影响儿童主题乐园行业发展的主要因素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一、2025-2031年影响儿童主题乐园行业运行的有利因素分析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二、2025-2031年影响儿童主题乐园行业运行的稳定因素分析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三、2025-2031年影响儿童主题乐园行业运行的不利因素分析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四、2025-2031年我国儿童主题乐园行业发展面临的挑战分析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五、2025-2031年我国儿童主题乐园行业发展面临的机遇分析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儿童主题乐园行业投资前景及控制策略分析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一、2025-2031年儿童主题乐园行业市场风险及控制策略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二、2025-2031年儿童主题乐园行业政策风险及控制策略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三、2025-2031年儿童主题乐园行业经营风险及控制策略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四、2025-2031年儿童主题乐园行业技术风险及控制策略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五、2025-2031年儿童主题乐园同业竞争风险及控制策略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六、2025-2031年儿童主题乐园行业其他风险及控制策略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儿童主题乐园行业投资规划建议研究</w:t>
      </w:r>
      <w:r>
        <w:rPr>
          <w:rFonts w:hint="eastAsia"/>
        </w:rPr>
        <w:br/>
      </w:r>
      <w:r>
        <w:rPr>
          <w:rFonts w:hint="eastAsia"/>
        </w:rPr>
        <w:t>　　第一节 儿童主题乐园行业投资前景研究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中-智-林-：儿童主题乐园行业投资规划建议研究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一、2025年儿童主题乐园行业投资规划建议研究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二、2025年儿童主题乐园行业投资规划建议研究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三、2025-2031年儿童主题乐园行业投资形势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四、2025-2031年儿童主题乐园行业投资规划建议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儿童主题乐园行业历程</w:t>
      </w:r>
      <w:r>
        <w:rPr>
          <w:rFonts w:hint="eastAsia"/>
        </w:rPr>
        <w:br/>
      </w:r>
      <w:r>
        <w:rPr>
          <w:rFonts w:hint="eastAsia"/>
        </w:rPr>
        <w:t>　　图表 儿童主题乐园行业生命周期</w:t>
      </w:r>
      <w:r>
        <w:rPr>
          <w:rFonts w:hint="eastAsia"/>
        </w:rPr>
        <w:br/>
      </w:r>
      <w:r>
        <w:rPr>
          <w:rFonts w:hint="eastAsia"/>
        </w:rPr>
        <w:t>　　图表 儿童主题乐园行业产业链分析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2020-2025年儿童主题乐园行业市场容量统计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2020-2025年中国儿童主题乐园行业经营效益分析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**地区儿童主题乐园行业市场需求情况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**地区儿童主题乐园行业市场需求情况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**地区儿童主题乐园市场规模及增长情况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**地区儿童主题乐园行业市场需求情况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儿童主题乐园重点企业（一）基本信息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儿童主题乐园重点企业（一）经营情况分析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儿童主题乐园重点企业（一）盈利能力情况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儿童主题乐园重点企业（二）经营情况分析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儿童主题乐园重点企业（二）盈利能力情况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儿童主题乐园重点企业（二）成长能力情况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2025-2031年中国儿童主题乐园行业发展趋势预测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8c999d0f4b04" w:history="1">
        <w:r>
          <w:rPr>
            <w:rStyle w:val="Hyperlink"/>
          </w:rPr>
          <w:t>2025-2031年中国儿童主题乐园行业市场分析及发展前景预测报告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08c999d0f4b04" w:history="1">
        <w:r>
          <w:rPr>
            <w:rStyle w:val="Hyperlink"/>
          </w:rPr>
          <w:t>https://www.20087.com/6/22/ErTongZhuTiLeYuanHangYeFaZhanQianJing.html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到10岁儿童游乐园、儿童主题乐园品牌、最好玩的儿童乐园、童梦园儿童主题乐园、贝嘉堡亲子乐园简介资料、小玩家儿童主题乐园、深圳儿童公园项目价格表、迪乐儿童主题乐园、深圳儿童乐园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513505b944a54" w:history="1">
      <w:r>
        <w:rPr>
          <w:rStyle w:val="Hyperlink"/>
        </w:rPr>
        <w:t>2025-2031年中国儿童主题乐园行业市场分析及发展前景预测报告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ErTongZhuTiLeYuanHangYeFaZhanQianJing.html" TargetMode="External" Id="Rdc908c999d0f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ErTongZhuTiLeYuanHangYeFaZhanQianJing.html" TargetMode="External" Id="R742513505b94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2025-05-04T00:45:00Z</dcterms:created>
  <dcterms:modified xsi:type="dcterms:W3CDTF">2025-05-04T01:45:00Z</dcterms:modified>
  <dc:subject>2025-2031年中国儿童主题乐园行业市场分析及发展前景预测报告</dc:subject>
  <dc:title>2025-2031年中国儿童主题乐园行业市场分析及发展前景预测报告</dc:title>
  <cp:keywords>2025-2031年中国儿童主题乐园行业市场分析及发展前景预测报告</cp:keywords>
  <dc:description>2025-2031年中国儿童主题乐园行业市场分析及发展前景预测报告</dc:description>
</cp:coreProperties>
</file>