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ebe36a9ae43a4" w:history="1">
              <w:r>
                <w:rPr>
                  <w:rStyle w:val="Hyperlink"/>
                </w:rPr>
                <w:t>中国地质工程行业研究分析与前景趋势报告（2025-2031年）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ebe36a9ae43a4" w:history="1">
              <w:r>
                <w:rPr>
                  <w:rStyle w:val="Hyperlink"/>
                </w:rPr>
                <w:t>中国地质工程行业研究分析与前景趋势报告（2025-2031年）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ebe36a9ae43a4" w:history="1">
                <w:r>
                  <w:rPr>
                    <w:rStyle w:val="Hyperlink"/>
                  </w:rPr>
                  <w:t>https://www.20087.com/6/12/DiZhiGongChengFaZhanQuShiFenXi.html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工程行业近年来随着基础设施建设、矿产资源开发和环境保护需求的增加而持续发展。该行业涵盖了地质勘察、岩土工程、地下水管理、地震工程等多个领域，为建筑、桥梁、隧道、水库等大型工程项目提供地质技术支持。近年来，随着技术进步，如三维地质建模、地质雷达探测、地球物理勘探等，地质工程行业能够更准确地评估地质风险，优化设计方案，提高工程安全性和经济性。</w:t>
      </w:r>
      <w:r>
        <w:rPr>
          <w:rFonts w:hint="eastAsia"/>
        </w:rPr>
        <w:br/>
      </w:r>
      <w:r>
        <w:rPr>
          <w:rFonts w:hint="eastAsia"/>
        </w:rPr>
        <w:t>　　未来，地质工程行业将更加注重数字化和可持续性。一方面，通过集成物联网、大数据分析和人工智能技术，实现地质数据的实时监测和智能分析，提高工程决策的精准度和效率。另一方面，随着全球对环境保护的重视，地质工程师将更多地参与到土壤修复、地下水保护、滑坡防治等环境治理项目中，推动行业向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ebe36a9ae43a4" w:history="1">
        <w:r>
          <w:rPr>
            <w:rStyle w:val="Hyperlink"/>
          </w:rPr>
          <w:t>中国地质工程行业研究分析与前景趋势报告（2025-2031年）</w:t>
        </w:r>
      </w:hyperlink>
      <w:r>
        <w:rPr>
          <w:rFonts w:hint="eastAsia"/>
        </w:rPr>
        <w:t>》基于行业权威数据和长期市场监测信息，结合地质工程行业发展现状，系统分析了地质工程行业的市场规模、供需关系、竞争格局及主要企业经营状况，并对未来发展趋势进行了科学预测。报告为投资者提供了地质工程行业现状分析和前景评估，帮助其挖掘投资价值并制定投资决策。同时，报告从投资、生产及营销等角度提出了可行性建议，为地质工程行业参与者提供参考，推动地质工程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地质工程产业概述</w:t>
      </w:r>
      <w:r>
        <w:rPr>
          <w:rFonts w:hint="eastAsia"/>
        </w:rPr>
        <w:br/>
      </w:r>
      <w:r>
        <w:rPr>
          <w:rFonts w:hint="eastAsia"/>
        </w:rPr>
        <w:t>　　第一节 地质工程定义</w:t>
      </w:r>
      <w:r>
        <w:rPr>
          <w:rFonts w:hint="eastAsia"/>
        </w:rPr>
        <w:br/>
      </w:r>
      <w:r>
        <w:rPr>
          <w:rFonts w:hint="eastAsia"/>
        </w:rPr>
        <w:t>　　第二节 地质工程行业特点</w:t>
      </w:r>
      <w:r>
        <w:rPr>
          <w:rFonts w:hint="eastAsia"/>
        </w:rPr>
        <w:br/>
      </w:r>
      <w:r>
        <w:rPr>
          <w:rFonts w:hint="eastAsia"/>
        </w:rPr>
        <w:t>　　第三节 地质工程产业链分析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2024-2025年中国地质工程行业运行环境分析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中国地质工程运行经济环境分析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中国地质工程产业政策环境分析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一、地质工程行业监管体制</w:t>
      </w:r>
      <w:r>
        <w:rPr>
          <w:rFonts w:hint="eastAsia"/>
        </w:rPr>
        <w:br/>
      </w:r>
      <w:r>
        <w:rPr>
          <w:rFonts w:hint="eastAsia"/>
        </w:rPr>
        <w:t>　　　　二、地质工程行业主要法规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三、主要地质工程产业政策</w:t>
      </w:r>
      <w:r>
        <w:rPr>
          <w:rFonts w:hint="eastAsia"/>
        </w:rPr>
        <w:br/>
      </w:r>
      <w:r>
        <w:rPr>
          <w:rFonts w:hint="eastAsia"/>
        </w:rPr>
        <w:t>　　第三节 中国地质工程产业社会环境分析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国外地质工程行业发展态势分析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国外地质工程市场发展现状分析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国外主要国家地质工程市场现状</w:t>
      </w:r>
      <w:r>
        <w:rPr>
          <w:rFonts w:hint="eastAsia"/>
        </w:rPr>
        <w:br/>
      </w:r>
      <w:r>
        <w:rPr>
          <w:rFonts w:hint="eastAsia"/>
        </w:rPr>
        <w:t>　　第三节 国外地质工程行业发展趋势预测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中国地质工程行业市场分析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2019-2024年中国地质工程行业规模情况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2019-2024年中国地质工程市场规模情况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2019-2024年中国地质工程行业盈利情况分析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2019-2024年中国地质工程市场需求状况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2019-2024年中国地质工程行业市场供给状况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2019-2024年地质工程行业市场供需平衡状况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中国重点地区地质工程行业市场调研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重点地区（一）地质工程市场调研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重点地区（二）地质工程市场调研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重点地区（三）地质工程市场调研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重点地区（四）地质工程市场调研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重点地区（五）地质工程市场调研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中国地质工程行业价格走势及影响因素分析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国内地质工程行业价格回顾</w:t>
      </w:r>
      <w:r>
        <w:rPr>
          <w:rFonts w:hint="eastAsia"/>
        </w:rPr>
        <w:br/>
      </w:r>
      <w:r>
        <w:rPr>
          <w:rFonts w:hint="eastAsia"/>
        </w:rPr>
        <w:t>　　第二节 国内地质工程行业价格走势预测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国内地质工程行业价格影响因素分析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中国地质工程行业客户调研</w:t>
      </w:r>
      <w:r>
        <w:rPr>
          <w:rFonts w:hint="eastAsia"/>
        </w:rPr>
        <w:br/>
      </w:r>
      <w:r>
        <w:rPr>
          <w:rFonts w:hint="eastAsia"/>
        </w:rPr>
        <w:t>　　　　一、地质工程行业客户偏好调查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二、客户对地质工程品牌的首要认知渠道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三、地质工程品牌忠诚度调查</w:t>
      </w:r>
      <w:r>
        <w:rPr>
          <w:rFonts w:hint="eastAsia"/>
        </w:rPr>
        <w:br/>
      </w:r>
      <w:r>
        <w:rPr>
          <w:rFonts w:hint="eastAsia"/>
        </w:rPr>
        <w:t>　　　　四、地质工程行业客户消费理念调研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中国地质工程行业竞争格局分析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2025年地质工程行业集中度分析</w:t>
      </w:r>
      <w:r>
        <w:rPr>
          <w:rFonts w:hint="eastAsia"/>
        </w:rPr>
        <w:br/>
      </w:r>
      <w:r>
        <w:rPr>
          <w:rFonts w:hint="eastAsia"/>
        </w:rPr>
        <w:t>　　　　一、地质工程市场集中度分析</w:t>
      </w:r>
      <w:r>
        <w:rPr>
          <w:rFonts w:hint="eastAsia"/>
        </w:rPr>
        <w:br/>
      </w:r>
      <w:r>
        <w:rPr>
          <w:rFonts w:hint="eastAsia"/>
        </w:rPr>
        <w:t>　　　　二、地质工程企业集中度分析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2024-2025年地质工程行业竞争格局分析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一、地质工程行业竞争策略分析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二、地质工程行业竞争格局展望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三、我国地质工程市场竞争趋势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地质工程行业重点企业发展调研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地质工程行业企业经营策略研究分析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地质工程企业多样化经营策略分析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一、地质工程企业多样化经营情况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二、现行地质工程行业多样化经营的方向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大型地质工程企业集团未来发展策略分析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对中小地质工程企业生产经营的建议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地质工程行业投资风险与控制策略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地质工程行业SWOT模型分析</w:t>
      </w:r>
      <w:r>
        <w:rPr>
          <w:rFonts w:hint="eastAsia"/>
        </w:rPr>
        <w:br/>
      </w:r>
      <w:r>
        <w:rPr>
          <w:rFonts w:hint="eastAsia"/>
        </w:rPr>
        <w:t>　　　　一、地质工程行业优势分析</w:t>
      </w:r>
      <w:r>
        <w:rPr>
          <w:rFonts w:hint="eastAsia"/>
        </w:rPr>
        <w:br/>
      </w:r>
      <w:r>
        <w:rPr>
          <w:rFonts w:hint="eastAsia"/>
        </w:rPr>
        <w:t>　　　　二、地质工程行业劣势分析</w:t>
      </w:r>
      <w:r>
        <w:rPr>
          <w:rFonts w:hint="eastAsia"/>
        </w:rPr>
        <w:br/>
      </w:r>
      <w:r>
        <w:rPr>
          <w:rFonts w:hint="eastAsia"/>
        </w:rPr>
        <w:t>　　　　三、地质工程行业机会分析</w:t>
      </w:r>
      <w:r>
        <w:rPr>
          <w:rFonts w:hint="eastAsia"/>
        </w:rPr>
        <w:br/>
      </w:r>
      <w:r>
        <w:rPr>
          <w:rFonts w:hint="eastAsia"/>
        </w:rPr>
        <w:t>　　　　四、地质工程行业风险分析</w:t>
      </w:r>
      <w:r>
        <w:rPr>
          <w:rFonts w:hint="eastAsia"/>
        </w:rPr>
        <w:br/>
      </w:r>
      <w:r>
        <w:rPr>
          <w:rFonts w:hint="eastAsia"/>
        </w:rPr>
        <w:t>　　第二节 地质工程行业投资风险及控制策略分析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一、地质工程市场风险及控制策略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二、地质工程行业政策风险及控制策略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三、地质工程行业经营风险及控制策略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四、地质工程同业竞争风险及控制策略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五、地质工程行业其他风险及控制策略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2025-2031年中国地质工程行业投资潜力及发展趋势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2025-2031年地质工程行业投资潜力分析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一、地质工程行业重点可投资领域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二、地质工程行业目标市场需求潜力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三、地质工程行业投资潜力综合评判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中~智~林~－2025-2031年中国地质工程行业发展趋势分析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一、2025年地质工程市场前景分析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二、2025年地质工程发展趋势预测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三、2025-2031年我国地质工程行业发展剖析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五、未来地质工程行业发展变局剖析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地质工程行业类别</w:t>
      </w:r>
      <w:r>
        <w:rPr>
          <w:rFonts w:hint="eastAsia"/>
        </w:rPr>
        <w:br/>
      </w:r>
      <w:r>
        <w:rPr>
          <w:rFonts w:hint="eastAsia"/>
        </w:rPr>
        <w:t>　　图表 地质工程行业产业链调研</w:t>
      </w:r>
      <w:r>
        <w:rPr>
          <w:rFonts w:hint="eastAsia"/>
        </w:rPr>
        <w:br/>
      </w:r>
      <w:r>
        <w:rPr>
          <w:rFonts w:hint="eastAsia"/>
        </w:rPr>
        <w:t>　　图表 地质工程行业现状</w:t>
      </w:r>
      <w:r>
        <w:rPr>
          <w:rFonts w:hint="eastAsia"/>
        </w:rPr>
        <w:br/>
      </w:r>
      <w:r>
        <w:rPr>
          <w:rFonts w:hint="eastAsia"/>
        </w:rPr>
        <w:t>　　图表 地质工程行业标准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2019-2024年中国地质工程市场规模</w:t>
      </w:r>
      <w:r>
        <w:rPr>
          <w:rFonts w:hint="eastAsia"/>
        </w:rPr>
        <w:br/>
      </w:r>
      <w:r>
        <w:rPr>
          <w:rFonts w:hint="eastAsia"/>
        </w:rPr>
        <w:t>　　图表 2024年中国地质工程行业产能</w:t>
      </w:r>
      <w:r>
        <w:rPr>
          <w:rFonts w:hint="eastAsia"/>
        </w:rPr>
        <w:br/>
      </w:r>
      <w:r>
        <w:rPr>
          <w:rFonts w:hint="eastAsia"/>
        </w:rPr>
        <w:t>　　图表 2019-2024年中国地质工程产量</w:t>
      </w:r>
      <w:r>
        <w:rPr>
          <w:rFonts w:hint="eastAsia"/>
        </w:rPr>
        <w:br/>
      </w:r>
      <w:r>
        <w:rPr>
          <w:rFonts w:hint="eastAsia"/>
        </w:rPr>
        <w:t>　　图表 地质工程行业动态</w:t>
      </w:r>
      <w:r>
        <w:rPr>
          <w:rFonts w:hint="eastAsia"/>
        </w:rPr>
        <w:br/>
      </w:r>
      <w:r>
        <w:rPr>
          <w:rFonts w:hint="eastAsia"/>
        </w:rPr>
        <w:t>　　图表 2019-2024年中国地质工程市场需求量</w:t>
      </w:r>
      <w:r>
        <w:rPr>
          <w:rFonts w:hint="eastAsia"/>
        </w:rPr>
        <w:br/>
      </w:r>
      <w:r>
        <w:rPr>
          <w:rFonts w:hint="eastAsia"/>
        </w:rPr>
        <w:t>　　图表 2025年中国地质工程行业需求区域调研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2019-2024年中国地质工程行情</w:t>
      </w:r>
      <w:r>
        <w:rPr>
          <w:rFonts w:hint="eastAsia"/>
        </w:rPr>
        <w:br/>
      </w:r>
      <w:r>
        <w:rPr>
          <w:rFonts w:hint="eastAsia"/>
        </w:rPr>
        <w:t>　　图表 2019-2024年中国地质工程价格走势图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2019-2024年中国地质工程行业销售收入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2019-2024年中国地质工程行业盈利情况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2019-2024年中国地质工程行业利润总额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2019-2024年中国地质工程进口数据</w:t>
      </w:r>
      <w:r>
        <w:rPr>
          <w:rFonts w:hint="eastAsia"/>
        </w:rPr>
        <w:br/>
      </w:r>
      <w:r>
        <w:rPr>
          <w:rFonts w:hint="eastAsia"/>
        </w:rPr>
        <w:t>　　图表 2019-2024年中国地质工程出口数据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2019-2024年中国地质工程行业企业数量统计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**地区地质工程市场规模</w:t>
      </w:r>
      <w:r>
        <w:rPr>
          <w:rFonts w:hint="eastAsia"/>
        </w:rPr>
        <w:br/>
      </w:r>
      <w:r>
        <w:rPr>
          <w:rFonts w:hint="eastAsia"/>
        </w:rPr>
        <w:t>　　图表 **地区地质工程行业市场需求</w:t>
      </w:r>
      <w:r>
        <w:rPr>
          <w:rFonts w:hint="eastAsia"/>
        </w:rPr>
        <w:br/>
      </w:r>
      <w:r>
        <w:rPr>
          <w:rFonts w:hint="eastAsia"/>
        </w:rPr>
        <w:t>　　图表 **地区地质工程市场调研</w:t>
      </w:r>
      <w:r>
        <w:rPr>
          <w:rFonts w:hint="eastAsia"/>
        </w:rPr>
        <w:br/>
      </w:r>
      <w:r>
        <w:rPr>
          <w:rFonts w:hint="eastAsia"/>
        </w:rPr>
        <w:t>　　图表 **地区地质工程行业市场需求分析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**地区地质工程市场规模</w:t>
      </w:r>
      <w:r>
        <w:rPr>
          <w:rFonts w:hint="eastAsia"/>
        </w:rPr>
        <w:br/>
      </w:r>
      <w:r>
        <w:rPr>
          <w:rFonts w:hint="eastAsia"/>
        </w:rPr>
        <w:t>　　图表 **地区地质工程行业市场需求</w:t>
      </w:r>
      <w:r>
        <w:rPr>
          <w:rFonts w:hint="eastAsia"/>
        </w:rPr>
        <w:br/>
      </w:r>
      <w:r>
        <w:rPr>
          <w:rFonts w:hint="eastAsia"/>
        </w:rPr>
        <w:t>　　图表 **地区地质工程市场调研</w:t>
      </w:r>
      <w:r>
        <w:rPr>
          <w:rFonts w:hint="eastAsia"/>
        </w:rPr>
        <w:br/>
      </w:r>
      <w:r>
        <w:rPr>
          <w:rFonts w:hint="eastAsia"/>
        </w:rPr>
        <w:t>　　图表 **地区地质工程行业市场需求分析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地质工程行业竞争对手分析</w:t>
      </w:r>
      <w:r>
        <w:rPr>
          <w:rFonts w:hint="eastAsia"/>
        </w:rPr>
        <w:br/>
      </w:r>
      <w:r>
        <w:rPr>
          <w:rFonts w:hint="eastAsia"/>
        </w:rPr>
        <w:t>　　图表 地质工程重点企业（一）基本信息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地质工程重点企业（一）经营情况分析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地质工程重点企业（一）主要经济指标情况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地质工程重点企业（一）盈利能力情况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地质工程重点企业（一）偿债能力情况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地质工程重点企业（一）运营能力情况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地质工程重点企业（一）成长能力情况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地质工程重点企业（二）基本信息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地质工程重点企业（二）经营情况分析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地质工程重点企业（二）主要经济指标情况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地质工程重点企业（二）盈利能力情况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地质工程重点企业（二）偿债能力情况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地质工程重点企业（二）运营能力情况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地质工程重点企业（二）成长能力情况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地质工程重点企业（三）基本信息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地质工程重点企业（三）经营情况分析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地质工程重点企业（三）主要经济指标情况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地质工程重点企业（三）盈利能力情况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地质工程重点企业（三）偿债能力情况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地质工程重点企业（三）运营能力情况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地质工程重点企业（三）成长能力情况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2025-2031年中国地质工程行业产能预测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2025-2031年中国地质工程行业产量预测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2025-2031年中国地质工程市场需求预测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2025-2031年中国地质工程市场规模预测</w:t>
      </w:r>
      <w:r>
        <w:rPr>
          <w:rFonts w:hint="eastAsia"/>
        </w:rPr>
        <w:br/>
      </w:r>
      <w:r>
        <w:rPr>
          <w:rFonts w:hint="eastAsia"/>
        </w:rPr>
        <w:t>　　图表 地质工程行业准入条件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2025-2031年中国地质工程行业信息化</w:t>
      </w:r>
      <w:r>
        <w:rPr>
          <w:rFonts w:hint="eastAsia"/>
        </w:rPr>
        <w:br/>
      </w:r>
      <w:r>
        <w:rPr>
          <w:rFonts w:hint="eastAsia"/>
        </w:rPr>
        <w:t>　　图表 2025年中国地质工程市场前景分析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2025-2031年中国地质工程行业风险分析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2025-2031年中国地质工程行业发展趋势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ebe36a9ae43a4" w:history="1">
        <w:r>
          <w:rPr>
            <w:rStyle w:val="Hyperlink"/>
          </w:rPr>
          <w:t>中国地质工程行业研究分析与前景趋势报告（2025-2031年）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ebe36a9ae43a4" w:history="1">
        <w:r>
          <w:rPr>
            <w:rStyle w:val="Hyperlink"/>
          </w:rPr>
          <w:t>https://www.20087.com/6/12/DiZhiGongChengFaZhanQuShiFenXi.html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热点：地质学考公务员困难吗、地质工程专业就业前景、地质工程专业是冷门吗、地质工程师证怎么考、地质工程专业大学排名、地质工程一体化、考研网、地质工程勘察院、地质工程未来发展方向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c1e05c8424594" w:history="1">
      <w:r>
        <w:rPr>
          <w:rStyle w:val="Hyperlink"/>
        </w:rPr>
        <w:t>中国地质工程行业研究分析与前景趋势报告（2025-2031年）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DiZhiGongChengFaZhanQuShiFenXi.html" TargetMode="External" Id="R2eaebe36a9ae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DiZhiGongChengFaZhanQuShiFenXi.html" TargetMode="External" Id="R901c1e05c842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2024-08-30T08:48:00Z</dcterms:created>
  <dcterms:modified xsi:type="dcterms:W3CDTF">2024-08-30T09:48:00Z</dcterms:modified>
  <dc:subject>中国地质工程行业研究分析与前景趋势报告（2025-2031年）</dc:subject>
  <dc:title>中国地质工程行业研究分析与前景趋势报告（2025-2031年）</dc:title>
  <cp:keywords>中国地质工程行业研究分析与前景趋势报告（2025-2031年）</cp:keywords>
  <dc:description>中国地质工程行业研究分析与前景趋势报告（2025-2031年）</dc:description>
</cp:coreProperties>
</file>