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57defcd974ee1" w:history="1">
              <w:r>
                <w:rPr>
                  <w:rStyle w:val="Hyperlink"/>
                </w:rPr>
                <w:t>2025-2031年中国快门线行业研究分析与前景趋势预测报告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57defcd974ee1" w:history="1">
              <w:r>
                <w:rPr>
                  <w:rStyle w:val="Hyperlink"/>
                </w:rPr>
                <w:t>2025-2031年中国快门线行业研究分析与前景趋势预测报告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57defcd974ee1" w:history="1">
                <w:r>
                  <w:rPr>
                    <w:rStyle w:val="Hyperlink"/>
                  </w:rPr>
                  <w:t>https://www.20087.com/6/92/KuaiMenXianHangYeQianJing.html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线是一种用于控制相机快门释放的配件，广泛应用于摄影领域。近年来，随着数码相机技术的不断发展，快门线的设计和功能也在不断进步。现代快门线不仅能够实现远程触发快门，还支持间隔拍摄、B门模式等功能，极大地扩展了摄影师的创作空间。市场上，快门线的种类多样，包括有线和无线两种类型，以适应不同的拍摄需求。随着技术的进步，无线快门线的稳定性也在不断提高，为摄影师提供了更多的便利。</w:t>
      </w:r>
      <w:r>
        <w:rPr>
          <w:rFonts w:hint="eastAsia"/>
        </w:rPr>
        <w:br/>
      </w:r>
      <w:r>
        <w:rPr>
          <w:rFonts w:hint="eastAsia"/>
        </w:rPr>
        <w:t>　　未来，快门线的发展将主要围绕以下几个方面：一是随着无线技术的进步，无线快门线将更加稳定可靠，传输距离和响应速度都将得到提升；二是随着智能手机和智能设备的普及，快门线将更多地支持与这些设备的连接，实现远程控制；三是随着视频拍摄需求的增长，快门线将支持更多的视频录制功能，如自动跟踪、动态曝光调整等；四是随着用户个性化需求的增加，快门线将提供更多定制化的功能选项，以满足不同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57defcd974ee1" w:history="1">
        <w:r>
          <w:rPr>
            <w:rStyle w:val="Hyperlink"/>
          </w:rPr>
          <w:t>2025-2031年中国快门线行业研究分析与前景趋势预测报告</w:t>
        </w:r>
      </w:hyperlink>
      <w:r>
        <w:rPr>
          <w:rFonts w:hint="eastAsia"/>
        </w:rPr>
        <w:t>》基于国家统计局、发改委及快门线相关行业协会的数据，全面研究了快门线行业的产业链、市场规模与需求、价格体系及现状。快门线报告对快门线市场前景、发展趋势进行了科学预测，同时聚焦快门线重点企业，深入剖析了快门线行业竞争格局、市场集中度及品牌影响力。此外，快门线报告还进一步细分了市场，为战略投资者、银行信贷部门等提供了关于快门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快门线行业概述</w:t>
      </w:r>
      <w:r>
        <w:rPr>
          <w:rFonts w:hint="eastAsia"/>
        </w:rPr>
        <w:br/>
      </w:r>
      <w:r>
        <w:rPr>
          <w:rFonts w:hint="eastAsia"/>
        </w:rPr>
        <w:t>　　第一节 快门线定义与分类</w:t>
      </w:r>
      <w:r>
        <w:rPr>
          <w:rFonts w:hint="eastAsia"/>
        </w:rPr>
        <w:br/>
      </w:r>
      <w:r>
        <w:rPr>
          <w:rFonts w:hint="eastAsia"/>
        </w:rPr>
        <w:t>　　第二节 快门线应用领域</w:t>
      </w:r>
      <w:r>
        <w:rPr>
          <w:rFonts w:hint="eastAsia"/>
        </w:rPr>
        <w:br/>
      </w:r>
      <w:r>
        <w:rPr>
          <w:rFonts w:hint="eastAsia"/>
        </w:rPr>
        <w:t>　　第三节 快门线行业经济指标分析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快门线产业链及经营模式分析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三、快门线销售模式及销售渠道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全球快门线市场发展综述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2020-2024年全球快门线市场规模与趋势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主要国家与地区快门线市场分析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2025-2031年全球快门线行业发展趋势与前景预测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中国快门线行业市场分析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2023-2024年快门线产能与投资动态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一、国内快门线产能及利用情况</w:t>
      </w:r>
      <w:r>
        <w:rPr>
          <w:rFonts w:hint="eastAsia"/>
        </w:rPr>
        <w:br/>
      </w:r>
      <w:r>
        <w:rPr>
          <w:rFonts w:hint="eastAsia"/>
        </w:rPr>
        <w:t>　　　　二、快门线产能扩张与投资动态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2025-2031年快门线行业产量统计与趋势预测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一、2020-2024年快门线行业产量数据统计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1、2020-2024年快门线产量及增长趋势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2、2020-2024年快门线细分产品产量及份额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二、影响快门线产量的关键因素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三、2025-2031年快门线产量预测</w:t>
      </w:r>
      <w:r>
        <w:rPr>
          <w:rFonts w:hint="eastAsia"/>
        </w:rPr>
        <w:br/>
      </w:r>
      <w:r>
        <w:rPr>
          <w:rFonts w:hint="eastAsia"/>
        </w:rPr>
        <w:t>　　第三节 2025-2031年快门线市场需求与销售分析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一、2023-2024年快门线行业需求现状</w:t>
      </w:r>
      <w:r>
        <w:rPr>
          <w:rFonts w:hint="eastAsia"/>
        </w:rPr>
        <w:br/>
      </w:r>
      <w:r>
        <w:rPr>
          <w:rFonts w:hint="eastAsia"/>
        </w:rPr>
        <w:t>　　　　二、快门线客户群体与需求特点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三、2020-2024年快门线行业销售规模分析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四、2025-2031年快门线市场增长潜力与规模预测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中国快门线细分市场与下游应用领域分析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快门线细分市场分析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一、2023-2024年快门线主要细分产品市场现状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快门线下游应用与客户群体分析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一、2023-2024年快门线各应用领域市场现状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2023-2024年中国快门线技术发展研究</w:t>
      </w:r>
      <w:r>
        <w:rPr>
          <w:rFonts w:hint="eastAsia"/>
        </w:rPr>
        <w:br/>
      </w:r>
      <w:r>
        <w:rPr>
          <w:rFonts w:hint="eastAsia"/>
        </w:rPr>
        <w:t>　　第一节 当前快门线技术发展现状</w:t>
      </w:r>
      <w:r>
        <w:rPr>
          <w:rFonts w:hint="eastAsia"/>
        </w:rPr>
        <w:br/>
      </w:r>
      <w:r>
        <w:rPr>
          <w:rFonts w:hint="eastAsia"/>
        </w:rPr>
        <w:t>　　第二节 国内外快门线技术差异与原因</w:t>
      </w:r>
      <w:r>
        <w:rPr>
          <w:rFonts w:hint="eastAsia"/>
        </w:rPr>
        <w:br/>
      </w:r>
      <w:r>
        <w:rPr>
          <w:rFonts w:hint="eastAsia"/>
        </w:rPr>
        <w:t>　　第三节 快门线技术创新与发展趋势预测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技术进步对快门线行业的影响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快门线价格机制与竞争策略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一、2020-2024年快门线市场价格走势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快门线定价策略与方法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2025-2031年快门线价格竞争态势与趋势预测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中国快门线行业重点区域市场研究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2023-2024年重点区域快门线市场发展概况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2020-2024年中国快门线行业进出口情况分析</w:t>
      </w:r>
      <w:r>
        <w:rPr>
          <w:rFonts w:hint="eastAsia"/>
        </w:rPr>
        <w:br/>
      </w:r>
      <w:r>
        <w:rPr>
          <w:rFonts w:hint="eastAsia"/>
        </w:rPr>
        <w:t>　　第一节 快门线行业进口情况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一、2020-2024年快门线进口规模及增长情况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二、快门线主要进口来源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快门线行业出口情况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一、2020-2024年快门线出口规模及增长情况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二、快门线主要出口目的地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2020-2024年中国快门线行业总体发展与财务状况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2020-2024年中国快门线行业规模情况</w:t>
      </w:r>
      <w:r>
        <w:rPr>
          <w:rFonts w:hint="eastAsia"/>
        </w:rPr>
        <w:br/>
      </w:r>
      <w:r>
        <w:rPr>
          <w:rFonts w:hint="eastAsia"/>
        </w:rPr>
        <w:t>　　　　一、快门线行业企业数量规模</w:t>
      </w:r>
      <w:r>
        <w:rPr>
          <w:rFonts w:hint="eastAsia"/>
        </w:rPr>
        <w:br/>
      </w:r>
      <w:r>
        <w:rPr>
          <w:rFonts w:hint="eastAsia"/>
        </w:rPr>
        <w:t>　　　　二、快门线行业从业人员规模</w:t>
      </w:r>
      <w:r>
        <w:rPr>
          <w:rFonts w:hint="eastAsia"/>
        </w:rPr>
        <w:br/>
      </w:r>
      <w:r>
        <w:rPr>
          <w:rFonts w:hint="eastAsia"/>
        </w:rPr>
        <w:t>　　　　三、快门线行业市场敏感性分析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2020-2024年中国快门线行业财务能力分析</w:t>
      </w:r>
      <w:r>
        <w:rPr>
          <w:rFonts w:hint="eastAsia"/>
        </w:rPr>
        <w:br/>
      </w:r>
      <w:r>
        <w:rPr>
          <w:rFonts w:hint="eastAsia"/>
        </w:rPr>
        <w:t>　　　　一、快门线行业盈利能力</w:t>
      </w:r>
      <w:r>
        <w:rPr>
          <w:rFonts w:hint="eastAsia"/>
        </w:rPr>
        <w:br/>
      </w:r>
      <w:r>
        <w:rPr>
          <w:rFonts w:hint="eastAsia"/>
        </w:rPr>
        <w:t>　　　　二、快门线行业偿债能力</w:t>
      </w:r>
      <w:r>
        <w:rPr>
          <w:rFonts w:hint="eastAsia"/>
        </w:rPr>
        <w:br/>
      </w:r>
      <w:r>
        <w:rPr>
          <w:rFonts w:hint="eastAsia"/>
        </w:rPr>
        <w:t>　　　　三、快门线行业营运能力</w:t>
      </w:r>
      <w:r>
        <w:rPr>
          <w:rFonts w:hint="eastAsia"/>
        </w:rPr>
        <w:br/>
      </w:r>
      <w:r>
        <w:rPr>
          <w:rFonts w:hint="eastAsia"/>
        </w:rPr>
        <w:t>　　　　四、快门线行业发展能力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快门线行业重点企业调研分析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中国快门线行业竞争格局分析</w:t>
      </w:r>
      <w:r>
        <w:rPr>
          <w:rFonts w:hint="eastAsia"/>
        </w:rPr>
        <w:br/>
      </w:r>
      <w:r>
        <w:rPr>
          <w:rFonts w:hint="eastAsia"/>
        </w:rPr>
        <w:t>　　第一节 快门线行业竞争格局总览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2023-2024年快门线行业竞争力分析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2020-2024年快门线行业企业并购活动分析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2023-2024年快门线行业会展与招投标活动分析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一、快门线行业会展活动及其市场影响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2024年中国快门线企业发展企业发展策略与建议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快门线销售模式与渠道策略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快门线品牌与市场推广策略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快门线研发投入与技术创新能力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快门线合作联盟与资源整合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中国快门线行业风险与对策</w:t>
      </w:r>
      <w:r>
        <w:rPr>
          <w:rFonts w:hint="eastAsia"/>
        </w:rPr>
        <w:br/>
      </w:r>
      <w:r>
        <w:rPr>
          <w:rFonts w:hint="eastAsia"/>
        </w:rPr>
        <w:t>　　第一节 快门线行业SWOT分析</w:t>
      </w:r>
      <w:r>
        <w:rPr>
          <w:rFonts w:hint="eastAsia"/>
        </w:rPr>
        <w:br/>
      </w:r>
      <w:r>
        <w:rPr>
          <w:rFonts w:hint="eastAsia"/>
        </w:rPr>
        <w:t>　　　　一、快门线行业优势</w:t>
      </w:r>
      <w:r>
        <w:rPr>
          <w:rFonts w:hint="eastAsia"/>
        </w:rPr>
        <w:br/>
      </w:r>
      <w:r>
        <w:rPr>
          <w:rFonts w:hint="eastAsia"/>
        </w:rPr>
        <w:t>　　　　二、快门线行业劣势</w:t>
      </w:r>
      <w:r>
        <w:rPr>
          <w:rFonts w:hint="eastAsia"/>
        </w:rPr>
        <w:br/>
      </w:r>
      <w:r>
        <w:rPr>
          <w:rFonts w:hint="eastAsia"/>
        </w:rPr>
        <w:t>　　　　三、快门线市场机会</w:t>
      </w:r>
      <w:r>
        <w:rPr>
          <w:rFonts w:hint="eastAsia"/>
        </w:rPr>
        <w:br/>
      </w:r>
      <w:r>
        <w:rPr>
          <w:rFonts w:hint="eastAsia"/>
        </w:rPr>
        <w:t>　　　　四、快门线市场威胁</w:t>
      </w:r>
      <w:r>
        <w:rPr>
          <w:rFonts w:hint="eastAsia"/>
        </w:rPr>
        <w:br/>
      </w:r>
      <w:r>
        <w:rPr>
          <w:rFonts w:hint="eastAsia"/>
        </w:rPr>
        <w:t>　　第二节 快门线行业风险及对策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2025-2031年中国快门线行业前景与发展趋势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2023-2024年快门线行业发展环境分析</w:t>
      </w:r>
      <w:r>
        <w:rPr>
          <w:rFonts w:hint="eastAsia"/>
        </w:rPr>
        <w:br/>
      </w:r>
      <w:r>
        <w:rPr>
          <w:rFonts w:hint="eastAsia"/>
        </w:rPr>
        <w:t>　　　　一、快门线行业主管部门与监管体制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二、快门线行业主要法律法规及政策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三、快门线行业标准与质量监管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2025-2031年快门线行业发展趋势与方向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2025-2031年快门线行业发展潜力与机遇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快门线行业研究结论与建议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中-智-林-：快门线行业发展建议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2020-2024年中国快门线市场规模及增长情况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2020-2024年中国快门线行业产量及增长趋势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2025-2031年中国快门线行业产量预测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2020-2024年中国快门线行业市场需求及增长情况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2025-2031年中国快门线行业市场需求预测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2020-2024年中国快门线行业利润及增长情况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**地区快门线行业市场需求情况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2020-2024年中国快门线行业进口量及增速统计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2020-2024年中国快门线行业出口量及增速统计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快门线重点企业经营情况分析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2025-2031年中国快门线市场需求预测</w:t>
      </w:r>
      <w:r>
        <w:rPr>
          <w:rFonts w:hint="eastAsia"/>
        </w:rPr>
        <w:br/>
      </w:r>
      <w:r>
        <w:rPr>
          <w:rFonts w:hint="eastAsia"/>
        </w:rPr>
        <w:t>　　图表 2025年快门线发展趋势预测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57defcd974ee1" w:history="1">
        <w:r>
          <w:rPr>
            <w:rStyle w:val="Hyperlink"/>
          </w:rPr>
          <w:t>2025-2031年中国快门线行业研究分析与前景趋势预测报告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57defcd974ee1" w:history="1">
        <w:r>
          <w:rPr>
            <w:rStyle w:val="Hyperlink"/>
          </w:rPr>
          <w:t>https://www.20087.com/6/92/KuaiMenXianHangYeQianJing.html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af1b441645b0" w:history="1">
      <w:r>
        <w:rPr>
          <w:rStyle w:val="Hyperlink"/>
        </w:rPr>
        <w:t>2025-2031年中国快门线行业研究分析与前景趋势预测报告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uaiMenXianHangYeQianJing.html" TargetMode="External" Id="R73c57defcd97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uaiMenXianHangYeQianJing.html" TargetMode="External" Id="R283faf1b4416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2024-11-09T08:46:57Z</dcterms:created>
  <dcterms:modified xsi:type="dcterms:W3CDTF">2024-11-09T09:46:57Z</dcterms:modified>
  <dc:subject>2025-2031年中国快门线行业研究分析与前景趋势预测报告</dc:subject>
  <dc:title>2025-2031年中国快门线行业研究分析与前景趋势预测报告</dc:title>
  <cp:keywords>2025-2031年中国快门线行业研究分析与前景趋势预测报告</cp:keywords>
  <dc:description>2025-2031年中国快门线行业研究分析与前景趋势预测报告</dc:description>
</cp:coreProperties>
</file>