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8b4e3aae4855" w:history="1">
              <w:r>
                <w:rPr>
                  <w:rStyle w:val="Hyperlink"/>
                </w:rPr>
                <w:t>2025-2031年中国液晶显示模组行业发展深度调研与未来趋势报告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8b4e3aae4855" w:history="1">
              <w:r>
                <w:rPr>
                  <w:rStyle w:val="Hyperlink"/>
                </w:rPr>
                <w:t>2025-2031年中国液晶显示模组行业发展深度调研与未来趋势报告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18b4e3aae4855" w:history="1">
                <w:r>
                  <w:rPr>
                    <w:rStyle w:val="Hyperlink"/>
                  </w:rPr>
                  <w:t>https://www.20087.com/6/62/YeJingXianShiMoZuFaZhanQuShiYuCe.html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组(LCD)是现代电子设备中不可或缺的组件，广泛应用于智能手机、平板电脑、笔记本电脑和电视等产品。随着高分辨率、宽色域和低功耗技术的进步，LCD模组的画质和能效得到了显著提升。同时，窄边框设计和柔性屏幕的发展也拓宽了LCD在可穿戴设备和折叠屏设备中的应用范围。不过，OLED技术的崛起对LCD市场形成了竞争压力，特别是高端市场。</w:t>
      </w:r>
      <w:r>
        <w:rPr>
          <w:rFonts w:hint="eastAsia"/>
        </w:rPr>
        <w:br/>
      </w:r>
      <w:r>
        <w:rPr>
          <w:rFonts w:hint="eastAsia"/>
        </w:rPr>
        <w:t>　　未来，液晶显示模组将继续向着更高清晰度、更广色域和更低功耗的方向发展，以满足消费者对视觉体验的不断追求。同时，随着5G和物联网技术的普及，智能设备对显示技术的需求将更加多样化，推动LCD模组在交互性和适应性方面进行创新。此外，成本控制和环保材料的使用将成为行业关注的焦点，以应对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18b4e3aae4855" w:history="1">
        <w:r>
          <w:rPr>
            <w:rStyle w:val="Hyperlink"/>
          </w:rPr>
          <w:t>2025-2031年中国液晶显示模组行业发展深度调研与未来趋势报告</w:t>
        </w:r>
      </w:hyperlink>
      <w:r>
        <w:rPr>
          <w:rFonts w:hint="eastAsia"/>
        </w:rPr>
        <w:t>》系统分析了我国液晶显示模组行业的市场规模、市场需求及价格动态，深入探讨了液晶显示模组产业链结构与发展特点。报告对液晶显示模组细分市场进行了详细剖析，基于科学数据预测了市场前景及未来发展趋势，同时聚焦液晶显示模组重点企业，评估了品牌影响力、市场竞争力及行业集中度变化。通过专业分析与客观洞察，报告为投资者、产业链相关企业及政府决策部门提供了重要参考，是把握液晶显示模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液晶显示模组行业界定</w:t>
      </w:r>
      <w:r>
        <w:rPr>
          <w:rFonts w:hint="eastAsia"/>
        </w:rPr>
        <w:br/>
      </w:r>
      <w:r>
        <w:rPr>
          <w:rFonts w:hint="eastAsia"/>
        </w:rPr>
        <w:t>　　第一节 液晶显示模组行业定义</w:t>
      </w:r>
      <w:r>
        <w:rPr>
          <w:rFonts w:hint="eastAsia"/>
        </w:rPr>
        <w:br/>
      </w:r>
      <w:r>
        <w:rPr>
          <w:rFonts w:hint="eastAsia"/>
        </w:rPr>
        <w:t>　　第二节 液晶显示模组行业特点分析</w:t>
      </w:r>
      <w:r>
        <w:rPr>
          <w:rFonts w:hint="eastAsia"/>
        </w:rPr>
        <w:br/>
      </w:r>
      <w:r>
        <w:rPr>
          <w:rFonts w:hint="eastAsia"/>
        </w:rPr>
        <w:t>　　第三节 液晶显示模组产业链分析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二、液晶显示模组产业链模型分析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2024-2025年国际液晶显示模组行业发展态势分析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国际液晶显示模组行业总体情况</w:t>
      </w:r>
      <w:r>
        <w:rPr>
          <w:rFonts w:hint="eastAsia"/>
        </w:rPr>
        <w:br/>
      </w:r>
      <w:r>
        <w:rPr>
          <w:rFonts w:hint="eastAsia"/>
        </w:rPr>
        <w:t>　　第二节 液晶显示模组行业重点市场分析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2025-2031年国际液晶显示模组行业发展前景预测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2025年中国液晶显示模组行业发展环境分析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液晶显示模组行业经济环境分析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液晶显示模组行业政策环境分析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液晶显示模组行业技术发展现状及趋势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当前我国液晶显示模组技术发展现状</w:t>
      </w:r>
      <w:r>
        <w:rPr>
          <w:rFonts w:hint="eastAsia"/>
        </w:rPr>
        <w:br/>
      </w:r>
      <w:r>
        <w:rPr>
          <w:rFonts w:hint="eastAsia"/>
        </w:rPr>
        <w:t>　　第二节 中外液晶显示模组技术差距及产生差距的主要原因分析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提高我国液晶显示模组技术的对策</w:t>
      </w:r>
      <w:r>
        <w:rPr>
          <w:rFonts w:hint="eastAsia"/>
        </w:rPr>
        <w:br/>
      </w:r>
      <w:r>
        <w:rPr>
          <w:rFonts w:hint="eastAsia"/>
        </w:rPr>
        <w:t>　　第四节 我国液晶显示模组研发、设计发展趋势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2024-2025年中国液晶显示模组行业市场情况</w:t>
      </w:r>
      <w:r>
        <w:rPr>
          <w:rFonts w:hint="eastAsia"/>
        </w:rPr>
        <w:br/>
      </w:r>
      <w:r>
        <w:rPr>
          <w:rFonts w:hint="eastAsia"/>
        </w:rPr>
        <w:t>　　第二节 中国液晶显示模组行业市场需求状况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一、2020-2025年液晶显示模组行业市场需求情况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二、2025-2031年液晶显示模组行业市场需求预测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中国液晶显示模组行业市场供给状况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一、2020-2025年液晶显示模组行业市场供给情况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二、2025-2031年液晶显示模组行业市场供给预测</w:t>
      </w:r>
      <w:r>
        <w:rPr>
          <w:rFonts w:hint="eastAsia"/>
        </w:rPr>
        <w:br/>
      </w:r>
      <w:r>
        <w:rPr>
          <w:rFonts w:hint="eastAsia"/>
        </w:rPr>
        <w:t>　　第四节 液晶显示模组行业市场供需平衡状况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液晶显示模组行业经济运行分析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2020-2025年液晶显示模组行业偿债能力分析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2020-2025年液晶显示模组行业盈利能力分析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2020-2025年液晶显示模组行业发展能力分析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2020-2025年液晶显示模组行业企业数量及变化趋势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中国液晶显示模组行业重点区域市场分析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中国液晶显示模组行业产品价格监测</w:t>
      </w:r>
      <w:r>
        <w:rPr>
          <w:rFonts w:hint="eastAsia"/>
        </w:rPr>
        <w:br/>
      </w:r>
      <w:r>
        <w:rPr>
          <w:rFonts w:hint="eastAsia"/>
        </w:rPr>
        <w:t>　　第一节 液晶显示模组市场价格特征</w:t>
      </w:r>
      <w:r>
        <w:rPr>
          <w:rFonts w:hint="eastAsia"/>
        </w:rPr>
        <w:br/>
      </w:r>
      <w:r>
        <w:rPr>
          <w:rFonts w:hint="eastAsia"/>
        </w:rPr>
        <w:t>　　第二节 影响液晶显示模组市场价格因素分析</w:t>
      </w:r>
      <w:r>
        <w:rPr>
          <w:rFonts w:hint="eastAsia"/>
        </w:rPr>
        <w:br/>
      </w:r>
      <w:r>
        <w:rPr>
          <w:rFonts w:hint="eastAsia"/>
        </w:rPr>
        <w:t>　　第三节 未来液晶显示模组市场价格走势预测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液晶显示模组行业上游</w:t>
      </w:r>
      <w:r>
        <w:rPr>
          <w:rFonts w:hint="eastAsia"/>
        </w:rPr>
        <w:br/>
      </w:r>
      <w:r>
        <w:rPr>
          <w:rFonts w:hint="eastAsia"/>
        </w:rPr>
        <w:t>　　第二节 液晶显示模组行业下游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2020-2025年液晶显示模组行业重点企业发展调研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天马微电子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盐城华星光电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苏州三星电子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信利国际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广东汕头超声电子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液晶显示模组行业风险及对策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2025-2031年液晶显示模组行业发展环境分析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2025-2031年液晶显示模组行业壁垒分析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液晶显示模组行业“波特五力模型”分析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2025-2031年液晶显示模组行业风险及对策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液晶显示模组行业发展及竞争策略分析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2025-2031年液晶显示模组行业发展战略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2025-2031年液晶显示模组企业竞争策略分析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一、提高我国液晶显示模组企业核心竞争力的对策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二、影响液晶显示模组企业核心竞争力的因素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三、提高液晶显示模组企业竞争力的策略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对我国液晶显示模组品牌的战略思考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二、我国液晶显示模组企业的品牌战略</w:t>
      </w:r>
      <w:r>
        <w:rPr>
          <w:rFonts w:hint="eastAsia"/>
        </w:rPr>
        <w:br/>
      </w:r>
      <w:r>
        <w:rPr>
          <w:rFonts w:hint="eastAsia"/>
        </w:rPr>
        <w:t>　　　　三、液晶显示模组品牌战略管理的策略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液晶显示模组行业发展前景及投资建议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2025-2031年液晶显示模组行业市场前景展望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2025-2031年液晶显示模组行业融资环境分析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液晶显示模组项目投资建议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三、液晶显示模组项目注意事项</w:t>
      </w:r>
      <w:r>
        <w:rPr>
          <w:rFonts w:hint="eastAsia"/>
        </w:rPr>
        <w:br/>
      </w:r>
      <w:r>
        <w:rPr>
          <w:rFonts w:hint="eastAsia"/>
        </w:rPr>
        <w:t>　　第四节 中~智~林　液晶显示模组行业重点客户战略实施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8b4e3aae4855" w:history="1">
        <w:r>
          <w:rPr>
            <w:rStyle w:val="Hyperlink"/>
          </w:rPr>
          <w:t>2025-2031年中国液晶显示模组行业发展深度调研与未来趋势报告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18b4e3aae4855" w:history="1">
        <w:r>
          <w:rPr>
            <w:rStyle w:val="Hyperlink"/>
          </w:rPr>
          <w:t>https://www.20087.com/6/62/YeJingXianShiMoZuFaZhanQuShiYuCe.html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热点：十大摄像头模组厂家、液晶显示模组产业、液晶屏的组成结构图、lcm液晶显示模组、显示模组属于什么行业、液晶显示模组上市公司、lcm模组是什么、液晶显示模组的组成、液晶显示模组行业分析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de29976b34bff" w:history="1">
      <w:r>
        <w:rPr>
          <w:rStyle w:val="Hyperlink"/>
        </w:rPr>
        <w:t>2025-2031年中国液晶显示模组行业发展深度调研与未来趋势报告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eJingXianShiMoZuFaZhanQuShiYuCe.html" TargetMode="External" Id="Re6b18b4e3aae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eJingXianShiMoZuFaZhanQuShiYuCe.html" TargetMode="External" Id="R14cde29976b3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2025-05-22T08:45:00Z</dcterms:created>
  <dcterms:modified xsi:type="dcterms:W3CDTF">2025-05-22T09:45:00Z</dcterms:modified>
  <dc:subject>2025-2031年中国液晶显示模组行业发展深度调研与未来趋势报告</dc:subject>
  <dc:title>2025-2031年中国液晶显示模组行业发展深度调研与未来趋势报告</dc:title>
  <cp:keywords>2025-2031年中国液晶显示模组行业发展深度调研与未来趋势报告</cp:keywords>
  <dc:description>2025-2031年中国液晶显示模组行业发展深度调研与未来趋势报告</dc:description>
</cp:coreProperties>
</file>