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30eb1a19c4599" w:history="1">
              <w:r>
                <w:rPr>
                  <w:rStyle w:val="Hyperlink"/>
                </w:rPr>
                <w:t>2024-2030年中国激光检测市场现状与前景趋势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30eb1a19c4599" w:history="1">
              <w:r>
                <w:rPr>
                  <w:rStyle w:val="Hyperlink"/>
                </w:rPr>
                <w:t>2024-2030年中国激光检测市场现状与前景趋势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30eb1a19c4599" w:history="1">
                <w:r>
                  <w:rPr>
                    <w:rStyle w:val="Hyperlink"/>
                  </w:rPr>
                  <w:t>https://www.20087.com/6/82/JiGuangJianCeHangYeQianJing.html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技术包括激光雷达（LiDAR）、激光扫描和激光干涉测量，已成为测绘、遥感、工业检测和安全监控等领域的关键技术。近年来，随着激光技术的成熟和成本的降低，激光检测系统在精度、速度和可靠性方面有了显著提升。现代激光检测设备能够提供高分辨率的三维图像和精确的尺寸测量，即使在复杂和恶劣的环境下也能保持稳定性能。</w:t>
      </w:r>
      <w:r>
        <w:rPr>
          <w:rFonts w:hint="eastAsia"/>
        </w:rPr>
        <w:br/>
      </w:r>
      <w:r>
        <w:rPr>
          <w:rFonts w:hint="eastAsia"/>
        </w:rPr>
        <w:t>　　未来，激光检测技术将更加智能化和集成化。通过集成人工智能算法，激光检测系统将能够自动识别和分类目标物体，实现智能分析和决策。同时，与无人机、机器人和自动驾驶车辆的结合，将使激光检测在移动和远程监测场景中发挥更大作用。此外，激光检测技术在文物保护、医疗成像和虚拟现实等新兴领域的应用，将拓展其市场边界和功能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30eb1a19c4599" w:history="1">
        <w:r>
          <w:rPr>
            <w:rStyle w:val="Hyperlink"/>
          </w:rPr>
          <w:t>2024-2030年中国激光检测市场现状与前景趋势</w:t>
        </w:r>
      </w:hyperlink>
      <w:r>
        <w:rPr>
          <w:rFonts w:hint="eastAsia"/>
        </w:rPr>
        <w:t>》对当前我国激光检测行业的现状、发展变化及竞争格局进行了深入调研与全面分析，同时基于激光检测行业发展趋势对未来市场动态进行了科学预测。报告还审慎评估了激光检测行业的发展轨迹与前景，为产业投资者提供了有价值的投资参考。此外，报告也详细阐明了激光检测行业的投资空间与方向，并提出了具有针对性的战略建议，是一份助力决策者洞察激光检测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激光检测产业概述</w:t>
      </w:r>
      <w:r>
        <w:rPr>
          <w:rFonts w:hint="eastAsia"/>
        </w:rPr>
        <w:br/>
      </w:r>
      <w:r>
        <w:rPr>
          <w:rFonts w:hint="eastAsia"/>
        </w:rPr>
        <w:t>　　第一节 激光检测定义与分类</w:t>
      </w:r>
      <w:r>
        <w:rPr>
          <w:rFonts w:hint="eastAsia"/>
        </w:rPr>
        <w:br/>
      </w:r>
      <w:r>
        <w:rPr>
          <w:rFonts w:hint="eastAsia"/>
        </w:rPr>
        <w:t>　　第二节 激光检测产业链结构及关键环节剖析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2024-2030年全球激光检测行业发展趋势与前景预测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一、2019-2023年激光检测市场规模变化及趋势分析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二、2024年激光检测行业市场规模特点</w:t>
      </w:r>
      <w:r>
        <w:rPr>
          <w:rFonts w:hint="eastAsia"/>
        </w:rPr>
        <w:br/>
      </w:r>
      <w:r>
        <w:rPr>
          <w:rFonts w:hint="eastAsia"/>
        </w:rPr>
        <w:t>　　第二节 激光检测市场规模的构成</w:t>
      </w:r>
      <w:r>
        <w:rPr>
          <w:rFonts w:hint="eastAsia"/>
        </w:rPr>
        <w:br/>
      </w:r>
      <w:r>
        <w:rPr>
          <w:rFonts w:hint="eastAsia"/>
        </w:rPr>
        <w:t>　　　　一、激光检测客户群体特征与偏好分析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2019-2023年中国激光检测行业总体发展与财务状况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2019-2023年激光检测行业规模情况</w:t>
      </w:r>
      <w:r>
        <w:rPr>
          <w:rFonts w:hint="eastAsia"/>
        </w:rPr>
        <w:br/>
      </w:r>
      <w:r>
        <w:rPr>
          <w:rFonts w:hint="eastAsia"/>
        </w:rPr>
        <w:t>　　　　一、激光检测行业企业数量规模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2019-2023年激光检测行业财务能力分析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一、激光检测行业盈利能力</w:t>
      </w:r>
      <w:r>
        <w:rPr>
          <w:rFonts w:hint="eastAsia"/>
        </w:rPr>
        <w:br/>
      </w:r>
      <w:r>
        <w:rPr>
          <w:rFonts w:hint="eastAsia"/>
        </w:rPr>
        <w:t>　　　　二、激光检测行业偿债能力</w:t>
      </w:r>
      <w:r>
        <w:rPr>
          <w:rFonts w:hint="eastAsia"/>
        </w:rPr>
        <w:br/>
      </w:r>
      <w:r>
        <w:rPr>
          <w:rFonts w:hint="eastAsia"/>
        </w:rPr>
        <w:t>　　　　三、激光检测行业营运能力</w:t>
      </w:r>
      <w:r>
        <w:rPr>
          <w:rFonts w:hint="eastAsia"/>
        </w:rPr>
        <w:br/>
      </w:r>
      <w:r>
        <w:rPr>
          <w:rFonts w:hint="eastAsia"/>
        </w:rPr>
        <w:t>　　　　四、激光检测行业发展能力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2019-2023年中国激光检测行业重点区域调研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二、各类渠道对激光检测行业的影响</w:t>
      </w:r>
      <w:r>
        <w:rPr>
          <w:rFonts w:hint="eastAsia"/>
        </w:rPr>
        <w:br/>
      </w:r>
      <w:r>
        <w:rPr>
          <w:rFonts w:hint="eastAsia"/>
        </w:rPr>
        <w:t>　　　　三、主要激光检测企业渠道策略研究</w:t>
      </w:r>
      <w:r>
        <w:rPr>
          <w:rFonts w:hint="eastAsia"/>
        </w:rPr>
        <w:br/>
      </w:r>
      <w:r>
        <w:rPr>
          <w:rFonts w:hint="eastAsia"/>
        </w:rPr>
        <w:t>　　第二节 激光检测行业客户分析与定位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激光检测企业发展策略分析</w:t>
      </w:r>
      <w:r>
        <w:rPr>
          <w:rFonts w:hint="eastAsia"/>
        </w:rPr>
        <w:br/>
      </w:r>
      <w:r>
        <w:rPr>
          <w:rFonts w:hint="eastAsia"/>
        </w:rPr>
        <w:t>　　第一节 激光检测市场与销售策略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4、2024年激光检测行业法律法规和政策对行业的影响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2024-2030年激光检测市场发展前景分析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一、激光检测市场发展潜力</w:t>
      </w:r>
      <w:r>
        <w:rPr>
          <w:rFonts w:hint="eastAsia"/>
        </w:rPr>
        <w:br/>
      </w:r>
      <w:r>
        <w:rPr>
          <w:rFonts w:hint="eastAsia"/>
        </w:rPr>
        <w:t>　　　　二、激光检测市场前景分析</w:t>
      </w:r>
      <w:r>
        <w:rPr>
          <w:rFonts w:hint="eastAsia"/>
        </w:rPr>
        <w:br/>
      </w:r>
      <w:r>
        <w:rPr>
          <w:rFonts w:hint="eastAsia"/>
        </w:rPr>
        <w:t>　　　　三、激光检测细分行业发展前景分析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2024-2030年激光检测发展趋势预测</w:t>
      </w:r>
      <w:r>
        <w:rPr>
          <w:rFonts w:hint="eastAsia"/>
        </w:rPr>
        <w:br/>
      </w:r>
      <w:r>
        <w:rPr>
          <w:rFonts w:hint="eastAsia"/>
        </w:rPr>
        <w:t>　　　　一、激光检测发展趋势预测</w:t>
      </w:r>
      <w:r>
        <w:rPr>
          <w:rFonts w:hint="eastAsia"/>
        </w:rPr>
        <w:br/>
      </w:r>
      <w:r>
        <w:rPr>
          <w:rFonts w:hint="eastAsia"/>
        </w:rPr>
        <w:t>　　　　二、激光检测市场规模预测</w:t>
      </w:r>
      <w:r>
        <w:rPr>
          <w:rFonts w:hint="eastAsia"/>
        </w:rPr>
        <w:br/>
      </w:r>
      <w:r>
        <w:rPr>
          <w:rFonts w:hint="eastAsia"/>
        </w:rPr>
        <w:t>　　　　三、激光检测细分市场发展趋势预测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一、激光检测行业挑战</w:t>
      </w:r>
      <w:r>
        <w:rPr>
          <w:rFonts w:hint="eastAsia"/>
        </w:rPr>
        <w:br/>
      </w:r>
      <w:r>
        <w:rPr>
          <w:rFonts w:hint="eastAsia"/>
        </w:rPr>
        <w:t>　　　　二、激光检测行业机遇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中⋅智⋅林：对激光检测企业和投资者的建议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激光检测介绍</w:t>
      </w:r>
      <w:r>
        <w:rPr>
          <w:rFonts w:hint="eastAsia"/>
        </w:rPr>
        <w:br/>
      </w:r>
      <w:r>
        <w:rPr>
          <w:rFonts w:hint="eastAsia"/>
        </w:rPr>
        <w:t>　　图表 激光检测图片</w:t>
      </w:r>
      <w:r>
        <w:rPr>
          <w:rFonts w:hint="eastAsia"/>
        </w:rPr>
        <w:br/>
      </w:r>
      <w:r>
        <w:rPr>
          <w:rFonts w:hint="eastAsia"/>
        </w:rPr>
        <w:t>　　图表 激光检测产业链分析</w:t>
      </w:r>
      <w:r>
        <w:rPr>
          <w:rFonts w:hint="eastAsia"/>
        </w:rPr>
        <w:br/>
      </w:r>
      <w:r>
        <w:rPr>
          <w:rFonts w:hint="eastAsia"/>
        </w:rPr>
        <w:t>　　图表 激光检测主要特点</w:t>
      </w:r>
      <w:r>
        <w:rPr>
          <w:rFonts w:hint="eastAsia"/>
        </w:rPr>
        <w:br/>
      </w:r>
      <w:r>
        <w:rPr>
          <w:rFonts w:hint="eastAsia"/>
        </w:rPr>
        <w:t>　　图表 激光检测政策分析</w:t>
      </w:r>
      <w:r>
        <w:rPr>
          <w:rFonts w:hint="eastAsia"/>
        </w:rPr>
        <w:br/>
      </w:r>
      <w:r>
        <w:rPr>
          <w:rFonts w:hint="eastAsia"/>
        </w:rPr>
        <w:t>　　图表 激光检测标准 技术</w:t>
      </w:r>
      <w:r>
        <w:rPr>
          <w:rFonts w:hint="eastAsia"/>
        </w:rPr>
        <w:br/>
      </w:r>
      <w:r>
        <w:rPr>
          <w:rFonts w:hint="eastAsia"/>
        </w:rPr>
        <w:t>　　图表 激光检测最新消息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2019-2023年激光检测行业市场容量统计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激光检测价格走势</w:t>
      </w:r>
      <w:r>
        <w:rPr>
          <w:rFonts w:hint="eastAsia"/>
        </w:rPr>
        <w:br/>
      </w:r>
      <w:r>
        <w:rPr>
          <w:rFonts w:hint="eastAsia"/>
        </w:rPr>
        <w:t>　　图表 2023年激光检测成本和利润分析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2023年中国激光检测行业竞争力分析</w:t>
      </w:r>
      <w:r>
        <w:rPr>
          <w:rFonts w:hint="eastAsia"/>
        </w:rPr>
        <w:br/>
      </w:r>
      <w:r>
        <w:rPr>
          <w:rFonts w:hint="eastAsia"/>
        </w:rPr>
        <w:t>　　图表 激光检测优势</w:t>
      </w:r>
      <w:r>
        <w:rPr>
          <w:rFonts w:hint="eastAsia"/>
        </w:rPr>
        <w:br/>
      </w:r>
      <w:r>
        <w:rPr>
          <w:rFonts w:hint="eastAsia"/>
        </w:rPr>
        <w:t>　　图表 激光检测劣势</w:t>
      </w:r>
      <w:r>
        <w:rPr>
          <w:rFonts w:hint="eastAsia"/>
        </w:rPr>
        <w:br/>
      </w:r>
      <w:r>
        <w:rPr>
          <w:rFonts w:hint="eastAsia"/>
        </w:rPr>
        <w:t>　　图表 激光检测机会</w:t>
      </w:r>
      <w:r>
        <w:rPr>
          <w:rFonts w:hint="eastAsia"/>
        </w:rPr>
        <w:br/>
      </w:r>
      <w:r>
        <w:rPr>
          <w:rFonts w:hint="eastAsia"/>
        </w:rPr>
        <w:t>　　图表 激光检测威胁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激光检测品牌分析</w:t>
      </w:r>
      <w:r>
        <w:rPr>
          <w:rFonts w:hint="eastAsia"/>
        </w:rPr>
        <w:br/>
      </w:r>
      <w:r>
        <w:rPr>
          <w:rFonts w:hint="eastAsia"/>
        </w:rPr>
        <w:t>　　图表 激光检测企业（一）概述</w:t>
      </w:r>
      <w:r>
        <w:rPr>
          <w:rFonts w:hint="eastAsia"/>
        </w:rPr>
        <w:br/>
      </w:r>
      <w:r>
        <w:rPr>
          <w:rFonts w:hint="eastAsia"/>
        </w:rPr>
        <w:t>　　图表 企业激光检测业务分析</w:t>
      </w:r>
      <w:r>
        <w:rPr>
          <w:rFonts w:hint="eastAsia"/>
        </w:rPr>
        <w:br/>
      </w:r>
      <w:r>
        <w:rPr>
          <w:rFonts w:hint="eastAsia"/>
        </w:rPr>
        <w:t>　　图表 激光检测企业（一）经营情况分析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激光检测企业（二）简介</w:t>
      </w:r>
      <w:r>
        <w:rPr>
          <w:rFonts w:hint="eastAsia"/>
        </w:rPr>
        <w:br/>
      </w:r>
      <w:r>
        <w:rPr>
          <w:rFonts w:hint="eastAsia"/>
        </w:rPr>
        <w:t>　　图表 企业激光检测业务</w:t>
      </w:r>
      <w:r>
        <w:rPr>
          <w:rFonts w:hint="eastAsia"/>
        </w:rPr>
        <w:br/>
      </w:r>
      <w:r>
        <w:rPr>
          <w:rFonts w:hint="eastAsia"/>
        </w:rPr>
        <w:t>　　图表 激光检测企业（二）经营情况分析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激光检测企业（三）概况</w:t>
      </w:r>
      <w:r>
        <w:rPr>
          <w:rFonts w:hint="eastAsia"/>
        </w:rPr>
        <w:br/>
      </w:r>
      <w:r>
        <w:rPr>
          <w:rFonts w:hint="eastAsia"/>
        </w:rPr>
        <w:t>　　图表 企业激光检测业务情况</w:t>
      </w:r>
      <w:r>
        <w:rPr>
          <w:rFonts w:hint="eastAsia"/>
        </w:rPr>
        <w:br/>
      </w:r>
      <w:r>
        <w:rPr>
          <w:rFonts w:hint="eastAsia"/>
        </w:rPr>
        <w:t>　　图表 激光检测企业（三）经营情况分析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激光检测发展有利因素分析</w:t>
      </w:r>
      <w:r>
        <w:rPr>
          <w:rFonts w:hint="eastAsia"/>
        </w:rPr>
        <w:br/>
      </w:r>
      <w:r>
        <w:rPr>
          <w:rFonts w:hint="eastAsia"/>
        </w:rPr>
        <w:t>　　图表 激光检测发展不利因素分析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进入激光检测行业壁垒</w:t>
      </w:r>
      <w:r>
        <w:rPr>
          <w:rFonts w:hint="eastAsia"/>
        </w:rPr>
        <w:br/>
      </w:r>
      <w:r>
        <w:rPr>
          <w:rFonts w:hint="eastAsia"/>
        </w:rPr>
        <w:t>　　图表 2024-2030年中国激光检测行业市场容量预测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2024-2030年中国激光检测行业风险研究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2024-2030年中国激光检测行业发展趋势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30eb1a19c4599" w:history="1">
        <w:r>
          <w:rPr>
            <w:rStyle w:val="Hyperlink"/>
          </w:rPr>
          <w:t>2024-2030年中国激光检测市场现状与前景趋势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30eb1a19c4599" w:history="1">
        <w:r>
          <w:rPr>
            <w:rStyle w:val="Hyperlink"/>
          </w:rPr>
          <w:t>https://www.20087.com/6/82/JiGuangJianCeHangYeQianJing.html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978cf8e345cb" w:history="1">
      <w:r>
        <w:rPr>
          <w:rStyle w:val="Hyperlink"/>
        </w:rPr>
        <w:t>2024-2030年中国激光检测市场现状与前景趋势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GuangJianCeHangYeQianJing.html" TargetMode="External" Id="Ra0c30eb1a19c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GuangJianCeHangYeQianJing.html" TargetMode="External" Id="R7d3f978cf8e3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2024-09-04T05:57:01Z</dcterms:created>
  <dcterms:modified xsi:type="dcterms:W3CDTF">2024-09-04T06:57:01Z</dcterms:modified>
  <dc:subject>2024-2030年中国激光检测市场现状与前景趋势</dc:subject>
  <dc:title>2024-2030年中国激光检测市场现状与前景趋势</dc:title>
  <cp:keywords>2024-2030年中国激光检测市场现状与前景趋势</cp:keywords>
  <dc:description>2024-2030年中国激光检测市场现状与前景趋势</dc:description>
</cp:coreProperties>
</file>