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9025efaea419a" w:history="1">
              <w:r>
                <w:rPr>
                  <w:rStyle w:val="Hyperlink"/>
                </w:rPr>
                <w:t>2024-2030年中国科技金融产业园区行业发展全面调研与未来趋势分析报告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9025efaea419a" w:history="1">
              <w:r>
                <w:rPr>
                  <w:rStyle w:val="Hyperlink"/>
                </w:rPr>
                <w:t>2024-2030年中国科技金融产业园区行业发展全面调研与未来趋势分析报告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9025efaea419a" w:history="1">
                <w:r>
                  <w:rPr>
                    <w:rStyle w:val="Hyperlink"/>
                  </w:rPr>
                  <w:t>https://www.20087.com/6/52/KeJiJinRongChanYeYuanQuHangYeQuS.html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产业园区是新兴的产业发展形态，近年来在中国各地迅速崛起。这些园区通常集合了金融科技公司、金融机构、孵化器等多种业态，旨在打造一个有利于科技创新和金融服务相结合的生态系统。随着互联网金融、区块链等新技术的不断涌现，科技金融产业园区成为了推动地方经济发展的重要力量。</w:t>
      </w:r>
      <w:r>
        <w:rPr>
          <w:rFonts w:hint="eastAsia"/>
        </w:rPr>
        <w:br/>
      </w:r>
      <w:r>
        <w:rPr>
          <w:rFonts w:hint="eastAsia"/>
        </w:rPr>
        <w:t>　　未来，科技金融产业园区的发展将更加注重生态构建和服务质量。一方面，产业园区需要不断完善自身的硬件设施和服务体系，为入驻企业提供全方位的支持，包括资金支持、技术支持、人才培训等。另一方面，随着监管政策的逐步明确和完善，科技金融产业园区将更加注重合规经营，确保所有业务活动符合法律法规的要求。此外，跨区域合作也将成为一种趋势，产业园区之间将形成更加紧密的合作网络，共同促进科技金融产业的整体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9025efaea419a" w:history="1">
        <w:r>
          <w:rPr>
            <w:rStyle w:val="Hyperlink"/>
          </w:rPr>
          <w:t>2024-2030年中国科技金融产业园区行业发展全面调研与未来趋势分析报告</w:t>
        </w:r>
      </w:hyperlink>
      <w:r>
        <w:rPr>
          <w:rFonts w:hint="eastAsia"/>
        </w:rPr>
        <w:t>》全面分析了我国科技金融产业园区行业的现状、市场需求、市场规模以及价格动态，探讨了科技金融产业园区产业链的结构与发展。科技金融产业园区报告对科技金融产业园区细分市场进行了剖析，同时基于科学数据，对科技金融产业园区市场前景及发展趋势进行了预测。报告还聚焦科技金融产业园区重点企业，并对其品牌影响力、市场竞争力以及行业集中度进行了评估。科技金融产业园区报告为投资者、产业链相关企业及政府决策部门提供了专业、客观的参考，是了解和把握科技金融产业园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2019-2024年科技金融产业园区发展背景研究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科技金融产业园区政策发展背景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科技金融产业园区社会发展背景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科技金融产业园区产业发展背景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一、科技金融产业技术成熟度</w:t>
      </w:r>
      <w:r>
        <w:rPr>
          <w:rFonts w:hint="eastAsia"/>
        </w:rPr>
        <w:br/>
      </w:r>
      <w:r>
        <w:rPr>
          <w:rFonts w:hint="eastAsia"/>
        </w:rPr>
        <w:t>　　　　二、科技金融产业链条延伸度</w:t>
      </w:r>
      <w:r>
        <w:rPr>
          <w:rFonts w:hint="eastAsia"/>
        </w:rPr>
        <w:br/>
      </w:r>
      <w:r>
        <w:rPr>
          <w:rFonts w:hint="eastAsia"/>
        </w:rPr>
        <w:t>　　　　三、科技金融产业规模扩张度</w:t>
      </w:r>
      <w:r>
        <w:rPr>
          <w:rFonts w:hint="eastAsia"/>
        </w:rPr>
        <w:br/>
      </w:r>
      <w:r>
        <w:rPr>
          <w:rFonts w:hint="eastAsia"/>
        </w:rPr>
        <w:t>　　　　四、科技金融产业市场前景度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科技金融产业园区规划目的意义研究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科技金融产业园区现实作用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科技金融产业园区规划目的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科技金融产业园区规划意义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科技金融产业园区发展影响因素研究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科技金融产业园区气候环境影响因素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科技金融产业园区资源环境影响因素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科技金融产业园区交通影响因素研究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科技金融产业园区科技创新影响因素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科技金融产业园区社会环境影响因素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2019-2024年科技金融产业"上中下"游研究</w:t>
      </w:r>
      <w:r>
        <w:rPr>
          <w:rFonts w:hint="eastAsia"/>
        </w:rPr>
        <w:br/>
      </w:r>
      <w:r>
        <w:rPr>
          <w:rFonts w:hint="eastAsia"/>
        </w:rPr>
        <w:t>　　第一节 科技金融产业上游发展研究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一、科技金融产业上游发展分布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二、科技金融产业上游发展规模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三、科技金融产业上游发展趋势</w:t>
      </w:r>
      <w:r>
        <w:rPr>
          <w:rFonts w:hint="eastAsia"/>
        </w:rPr>
        <w:br/>
      </w:r>
      <w:r>
        <w:rPr>
          <w:rFonts w:hint="eastAsia"/>
        </w:rPr>
        <w:t>　　第二节 科技金融产业发展研究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三、科技金融产业发展趋势</w:t>
      </w:r>
      <w:r>
        <w:rPr>
          <w:rFonts w:hint="eastAsia"/>
        </w:rPr>
        <w:br/>
      </w:r>
      <w:r>
        <w:rPr>
          <w:rFonts w:hint="eastAsia"/>
        </w:rPr>
        <w:t>　　第三节 科技金融产业下游市场研究</w:t>
      </w:r>
      <w:r>
        <w:rPr>
          <w:rFonts w:hint="eastAsia"/>
        </w:rPr>
        <w:br/>
      </w:r>
      <w:r>
        <w:rPr>
          <w:rFonts w:hint="eastAsia"/>
        </w:rPr>
        <w:t>　　　　一、科技金融产业下游市场需求分布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二、科技金融产业下游市场需求规模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三、科技金融产业下游市场需求趋势</w:t>
      </w:r>
      <w:r>
        <w:rPr>
          <w:rFonts w:hint="eastAsia"/>
        </w:rPr>
        <w:br/>
      </w:r>
      <w:r>
        <w:rPr>
          <w:rFonts w:hint="eastAsia"/>
        </w:rPr>
        <w:t>　　第四节 科技金融产业渠道市场研究</w:t>
      </w:r>
      <w:r>
        <w:rPr>
          <w:rFonts w:hint="eastAsia"/>
        </w:rPr>
        <w:br/>
      </w:r>
      <w:r>
        <w:rPr>
          <w:rFonts w:hint="eastAsia"/>
        </w:rPr>
        <w:t>　　　　一、科技金融行业代理渠道研究</w:t>
      </w:r>
      <w:r>
        <w:rPr>
          <w:rFonts w:hint="eastAsia"/>
        </w:rPr>
        <w:br/>
      </w:r>
      <w:r>
        <w:rPr>
          <w:rFonts w:hint="eastAsia"/>
        </w:rPr>
        <w:t>　　　　二、科技金融行业经销渠道研究</w:t>
      </w:r>
      <w:r>
        <w:rPr>
          <w:rFonts w:hint="eastAsia"/>
        </w:rPr>
        <w:br/>
      </w:r>
      <w:r>
        <w:rPr>
          <w:rFonts w:hint="eastAsia"/>
        </w:rPr>
        <w:t>　　　　三、科技金融行业贸易渠道研究</w:t>
      </w:r>
      <w:r>
        <w:rPr>
          <w:rFonts w:hint="eastAsia"/>
        </w:rPr>
        <w:br/>
      </w:r>
      <w:r>
        <w:rPr>
          <w:rFonts w:hint="eastAsia"/>
        </w:rPr>
        <w:t>　　　　四、科技金融行业直销渠道研究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2019-2024年科技金融产业竞争状况研究</w:t>
      </w:r>
      <w:r>
        <w:rPr>
          <w:rFonts w:hint="eastAsia"/>
        </w:rPr>
        <w:br/>
      </w:r>
      <w:r>
        <w:rPr>
          <w:rFonts w:hint="eastAsia"/>
        </w:rPr>
        <w:t>　　第一节 科技金融竞争结构研究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科技金融行业企业格局研究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科技金融产业集中度研究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科技金融行业SWOT研究</w:t>
      </w:r>
      <w:r>
        <w:rPr>
          <w:rFonts w:hint="eastAsia"/>
        </w:rPr>
        <w:br/>
      </w:r>
      <w:r>
        <w:rPr>
          <w:rFonts w:hint="eastAsia"/>
        </w:rPr>
        <w:t>　　　　一、科技金融行业发展优势</w:t>
      </w:r>
      <w:r>
        <w:rPr>
          <w:rFonts w:hint="eastAsia"/>
        </w:rPr>
        <w:br/>
      </w:r>
      <w:r>
        <w:rPr>
          <w:rFonts w:hint="eastAsia"/>
        </w:rPr>
        <w:t>　　　　二、科技金融行业发展劣势</w:t>
      </w:r>
      <w:r>
        <w:rPr>
          <w:rFonts w:hint="eastAsia"/>
        </w:rPr>
        <w:br/>
      </w:r>
      <w:r>
        <w:rPr>
          <w:rFonts w:hint="eastAsia"/>
        </w:rPr>
        <w:t>　　　　三、科技金融行业发展机会</w:t>
      </w:r>
      <w:r>
        <w:rPr>
          <w:rFonts w:hint="eastAsia"/>
        </w:rPr>
        <w:br/>
      </w:r>
      <w:r>
        <w:rPr>
          <w:rFonts w:hint="eastAsia"/>
        </w:rPr>
        <w:t>　　　　四、科技金融行业发展威胁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科技金融产业园区内在集聚效应研究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科技金融产业园区共享资源研究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一、共享科技金融产业基础设施</w:t>
      </w:r>
      <w:r>
        <w:rPr>
          <w:rFonts w:hint="eastAsia"/>
        </w:rPr>
        <w:br/>
      </w:r>
      <w:r>
        <w:rPr>
          <w:rFonts w:hint="eastAsia"/>
        </w:rPr>
        <w:t>　　　　二、共享科技金融产业原料资源</w:t>
      </w:r>
      <w:r>
        <w:rPr>
          <w:rFonts w:hint="eastAsia"/>
        </w:rPr>
        <w:br/>
      </w:r>
      <w:r>
        <w:rPr>
          <w:rFonts w:hint="eastAsia"/>
        </w:rPr>
        <w:t>　　　　三、共享科技金融产业物流资源</w:t>
      </w:r>
      <w:r>
        <w:rPr>
          <w:rFonts w:hint="eastAsia"/>
        </w:rPr>
        <w:br/>
      </w:r>
      <w:r>
        <w:rPr>
          <w:rFonts w:hint="eastAsia"/>
        </w:rPr>
        <w:t>　　　　四、共享科技金融产业客户资源</w:t>
      </w:r>
      <w:r>
        <w:rPr>
          <w:rFonts w:hint="eastAsia"/>
        </w:rPr>
        <w:br/>
      </w:r>
      <w:r>
        <w:rPr>
          <w:rFonts w:hint="eastAsia"/>
        </w:rPr>
        <w:t>　　　　五、共享科技金融产业创新资源</w:t>
      </w:r>
      <w:r>
        <w:rPr>
          <w:rFonts w:hint="eastAsia"/>
        </w:rPr>
        <w:br/>
      </w:r>
      <w:r>
        <w:rPr>
          <w:rFonts w:hint="eastAsia"/>
        </w:rPr>
        <w:t>　　第二节 科技金融产业园区克服负面效应研究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科技金融产业园区内部良性互动研究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科技金融产业园区提高内部竞争力研究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科技金融产业园区投资建设运营主体研究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科技金融产业园区投资主体研究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科技金融产业园区建设主体研究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科技金融产业园区运营主体研究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科技金融产业园区开发模式研究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科技金融产业园区盈利模式研究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科技金融产业园区开发运营危害研究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科技金融产业园区开发运营策略研究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科技金融产业园区提升竞争力策略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2024年中国科技金融产业重点园区研究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2024-2030年科技金融产业园区投资发展前景研究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科技金融产业园区项目的可行性研究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科技金融产业园区投资变量因素研究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科技金融产业园区建设行业投融资研究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科技金融产业园区的投融资分析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科技金融产业园区建设投资研究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科技金融产业园区建设行业融资研究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科技金融产业园区招商策略研究</w:t>
      </w:r>
      <w:r>
        <w:rPr>
          <w:rFonts w:hint="eastAsia"/>
        </w:rPr>
        <w:br/>
      </w:r>
      <w:r>
        <w:rPr>
          <w:rFonts w:hint="eastAsia"/>
        </w:rPr>
        <w:t>　　第一节 科技金融产业园区软硬招商条件研究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一、科技金融产业园区"硬"招商条件研究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二、科技金融产业园区"软"招商条件研究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科技金融产业园区建设招商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科技金融产业园区招商策略探究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科技金融产业园区招商流程介绍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科技金融产业园区发展设计综合研究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科技金融产业园区招商引资管理研究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科技金融产业园区服务体系建设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(中~智~林)科技金融产业园区投资发展综合评价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科技金融产业链构图</w:t>
      </w:r>
      <w:r>
        <w:rPr>
          <w:rFonts w:hint="eastAsia"/>
        </w:rPr>
        <w:br/>
      </w:r>
      <w:r>
        <w:rPr>
          <w:rFonts w:hint="eastAsia"/>
        </w:rPr>
        <w:t>　　图表 科技金融产业园区开发规划设计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9025efaea419a" w:history="1">
        <w:r>
          <w:rPr>
            <w:rStyle w:val="Hyperlink"/>
          </w:rPr>
          <w:t>2024-2030年中国科技金融产业园区行业发展全面调研与未来趋势分析报告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9025efaea419a" w:history="1">
        <w:r>
          <w:rPr>
            <w:rStyle w:val="Hyperlink"/>
          </w:rPr>
          <w:t>https://www.20087.com/6/52/KeJiJinRongChanYeYuanQuHangYeQuS.html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782f532924605" w:history="1">
      <w:r>
        <w:rPr>
          <w:rStyle w:val="Hyperlink"/>
        </w:rPr>
        <w:t>2024-2030年中国科技金融产业园区行业发展全面调研与未来趋势分析报告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eJiJinRongChanYeYuanQuHangYeQuS.html" TargetMode="External" Id="Rec19025efaea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eJiJinRongChanYeYuanQuHangYeQuS.html" TargetMode="External" Id="R5e5782f53292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2024-05-17T23:02:00Z</dcterms:created>
  <dcterms:modified xsi:type="dcterms:W3CDTF">2024-05-18T00:02:00Z</dcterms:modified>
  <dc:subject>2024-2030年中国科技金融产业园区行业发展全面调研与未来趋势分析报告</dc:subject>
  <dc:title>2024-2030年中国科技金融产业园区行业发展全面调研与未来趋势分析报告</dc:title>
  <cp:keywords>2024-2030年中国科技金融产业园区行业发展全面调研与未来趋势分析报告</cp:keywords>
  <dc:description>2024-2030年中国科技金融产业园区行业发展全面调研与未来趋势分析报告</dc:description>
</cp:coreProperties>
</file>