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d91b7759f40ab" w:history="1">
              <w:r>
                <w:rPr>
                  <w:rStyle w:val="Hyperlink"/>
                </w:rPr>
                <w:t>中国虻虫市场现状与前景趋势报告（2024-2030年）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d91b7759f40ab" w:history="1">
              <w:r>
                <w:rPr>
                  <w:rStyle w:val="Hyperlink"/>
                </w:rPr>
                <w:t>中国虻虫市场现状与前景趋势报告（2024-2030年）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d91b7759f40ab" w:history="1">
                <w:r>
                  <w:rPr>
                    <w:rStyle w:val="Hyperlink"/>
                  </w:rPr>
                  <w:t>https://www.20087.com/6/82/MengChongShiChangXianZhuangHeQianJing.html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虻虫是一种昆虫，主要以牲畜血液为食，对畜牧业造成一定的危害。然而，在某些领域，虻虫也有其应用价值，如作为生物防治工具用于控制其他害虫的数量。随着现代农业技术的发展，对虻虫的研究也在不断深入，以期发现其在生态平衡中的作用及可能的应用价值。目前，虻虫产品多用于科研实验，如虻虫幼虫用于分解有机废物、虻虫成虫用于监测环境污染等。</w:t>
      </w:r>
      <w:r>
        <w:rPr>
          <w:rFonts w:hint="eastAsia"/>
        </w:rPr>
        <w:br/>
      </w:r>
      <w:r>
        <w:rPr>
          <w:rFonts w:hint="eastAsia"/>
        </w:rPr>
        <w:t>　　未来，虻虫的发展将更加注重科研创新与应用拓展。一方面，通过遗传改良和饲养技术优化，培育出对环境适应性强、繁殖能力强的虻虫品种；另一方面，利用现代生物科技手段，开发出具有特殊功能或改良性质的虻虫产品，如用于生物肥料、生物农药等。此外，随着环保理念的普及，虻虫在生态治理和资源循环利用方面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d91b7759f40ab" w:history="1">
        <w:r>
          <w:rPr>
            <w:rStyle w:val="Hyperlink"/>
          </w:rPr>
          <w:t>中国虻虫市场现状与前景趋势报告（2024-2030年）</w:t>
        </w:r>
      </w:hyperlink>
      <w:r>
        <w:rPr>
          <w:rFonts w:hint="eastAsia"/>
        </w:rPr>
        <w:t>》基于国家统计局、发改委、国务院发展研究中心、虻虫行业协会及科研机构提供的详实数据，对虻虫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虻虫行业概述</w:t>
      </w:r>
      <w:r>
        <w:rPr>
          <w:rFonts w:hint="eastAsia"/>
        </w:rPr>
        <w:br/>
      </w:r>
      <w:r>
        <w:rPr>
          <w:rFonts w:hint="eastAsia"/>
        </w:rPr>
        <w:t>　　第一节 虻虫定义与分类</w:t>
      </w:r>
      <w:r>
        <w:rPr>
          <w:rFonts w:hint="eastAsia"/>
        </w:rPr>
        <w:br/>
      </w:r>
      <w:r>
        <w:rPr>
          <w:rFonts w:hint="eastAsia"/>
        </w:rPr>
        <w:t>　　第二节 虻虫应用领域</w:t>
      </w:r>
      <w:r>
        <w:rPr>
          <w:rFonts w:hint="eastAsia"/>
        </w:rPr>
        <w:br/>
      </w:r>
      <w:r>
        <w:rPr>
          <w:rFonts w:hint="eastAsia"/>
        </w:rPr>
        <w:t>　　第三节 虻虫行业经济指标分析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虻虫产业链及经营模式分析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三、虻虫销售模式及销售渠道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全球虻虫市场发展综述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2019-2023年全球虻虫市场规模与趋势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主要国家与地区虻虫市场分析</w:t>
      </w:r>
      <w:r>
        <w:rPr>
          <w:rFonts w:hint="eastAsia"/>
        </w:rPr>
        <w:br/>
      </w:r>
      <w:r>
        <w:rPr>
          <w:rFonts w:hint="eastAsia"/>
        </w:rPr>
        <w:t>　　第三节 2024-2030年全球虻虫行业发展趋势与前景预测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中国虻虫行业市场分析</w:t>
      </w:r>
      <w:r>
        <w:rPr>
          <w:rFonts w:hint="eastAsia"/>
        </w:rPr>
        <w:br/>
      </w:r>
      <w:r>
        <w:rPr>
          <w:rFonts w:hint="eastAsia"/>
        </w:rPr>
        <w:t>　　第一节 2023-2024年虻虫产能与投资动态</w:t>
      </w:r>
      <w:r>
        <w:rPr>
          <w:rFonts w:hint="eastAsia"/>
        </w:rPr>
        <w:br/>
      </w:r>
      <w:r>
        <w:rPr>
          <w:rFonts w:hint="eastAsia"/>
        </w:rPr>
        <w:t>　　　　一、国内虻虫产能及利用情况</w:t>
      </w:r>
      <w:r>
        <w:rPr>
          <w:rFonts w:hint="eastAsia"/>
        </w:rPr>
        <w:br/>
      </w:r>
      <w:r>
        <w:rPr>
          <w:rFonts w:hint="eastAsia"/>
        </w:rPr>
        <w:t>　　　　二、虻虫产能扩张与投资动态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2024-2030年虻虫行业产量统计与趋势预测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一、2019-2023年虻虫行业产量数据统计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1、2019-2023年虻虫产量及增长趋势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2、2019-2023年虻虫细分产品产量及份额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二、影响虻虫产量的关键因素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三、2024-2030年虻虫产量预测</w:t>
      </w:r>
      <w:r>
        <w:rPr>
          <w:rFonts w:hint="eastAsia"/>
        </w:rPr>
        <w:br/>
      </w:r>
      <w:r>
        <w:rPr>
          <w:rFonts w:hint="eastAsia"/>
        </w:rPr>
        <w:t>　　第三节 2024-2030年虻虫市场需求与销售分析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一、2023-2024年虻虫行业需求现状</w:t>
      </w:r>
      <w:r>
        <w:rPr>
          <w:rFonts w:hint="eastAsia"/>
        </w:rPr>
        <w:br/>
      </w:r>
      <w:r>
        <w:rPr>
          <w:rFonts w:hint="eastAsia"/>
        </w:rPr>
        <w:t>　　　　二、虻虫客户群体与需求特点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三、2019-2023年虻虫行业销售规模分析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四、2024-2030年虻虫市场增长潜力与规模预测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中国虻虫细分市场与下游应用领域分析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虻虫细分市场分析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一、2023-2024年虻虫主要细分产品市场现状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虻虫下游应用与客户群体分析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一、2023-2024年虻虫各应用领域市场现状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2023-2024年中国虻虫技术发展研究</w:t>
      </w:r>
      <w:r>
        <w:rPr>
          <w:rFonts w:hint="eastAsia"/>
        </w:rPr>
        <w:br/>
      </w:r>
      <w:r>
        <w:rPr>
          <w:rFonts w:hint="eastAsia"/>
        </w:rPr>
        <w:t>　　第一节 当前虻虫技术发展现状</w:t>
      </w:r>
      <w:r>
        <w:rPr>
          <w:rFonts w:hint="eastAsia"/>
        </w:rPr>
        <w:br/>
      </w:r>
      <w:r>
        <w:rPr>
          <w:rFonts w:hint="eastAsia"/>
        </w:rPr>
        <w:t>　　第二节 国内外虻虫技术差异与原因</w:t>
      </w:r>
      <w:r>
        <w:rPr>
          <w:rFonts w:hint="eastAsia"/>
        </w:rPr>
        <w:br/>
      </w:r>
      <w:r>
        <w:rPr>
          <w:rFonts w:hint="eastAsia"/>
        </w:rPr>
        <w:t>　　第三节 虻虫技术创新与发展趋势预测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技术进步对虻虫行业的影响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虻虫价格机制与竞争策略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一、2019-2023年虻虫市场价格走势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虻虫定价策略与方法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2024-2030年虻虫价格竞争态势与趋势预测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中国虻虫行业重点区域市场研究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2023-2024年重点区域虻虫市场发展概况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二、2019-2023年虻虫市场需求规模情况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三、2024-2030年虻虫行业发展潜力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二、2019-2023年虻虫市场需求规模情况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三、2024-2030年虻虫行业发展潜力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二、2019-2023年虻虫市场需求规模情况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三、2024-2030年虻虫行业发展潜力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二、2019-2023年虻虫市场需求规模情况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三、2024-2030年虻虫行业发展潜力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二、2019-2023年虻虫市场需求规模情况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三、2024-2030年虻虫行业发展潜力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2019-2023年中国虻虫行业进出口情况分析</w:t>
      </w:r>
      <w:r>
        <w:rPr>
          <w:rFonts w:hint="eastAsia"/>
        </w:rPr>
        <w:br/>
      </w:r>
      <w:r>
        <w:rPr>
          <w:rFonts w:hint="eastAsia"/>
        </w:rPr>
        <w:t>　　第一节 虻虫行业进口情况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一、2019-2023年虻虫进口规模及增长情况</w:t>
      </w:r>
      <w:r>
        <w:rPr>
          <w:rFonts w:hint="eastAsia"/>
        </w:rPr>
        <w:br/>
      </w:r>
      <w:r>
        <w:rPr>
          <w:rFonts w:hint="eastAsia"/>
        </w:rPr>
        <w:t>　　　　二、虻虫主要进口来源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虻虫行业出口情况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一、2019-2023年虻虫出口规模及增长情况</w:t>
      </w:r>
      <w:r>
        <w:rPr>
          <w:rFonts w:hint="eastAsia"/>
        </w:rPr>
        <w:br/>
      </w:r>
      <w:r>
        <w:rPr>
          <w:rFonts w:hint="eastAsia"/>
        </w:rPr>
        <w:t>　　　　二、虻虫主要出口目的地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2019-2023年中国虻虫行业总体发展与财务状况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2019-2023年中国虻虫行业规模情况</w:t>
      </w:r>
      <w:r>
        <w:rPr>
          <w:rFonts w:hint="eastAsia"/>
        </w:rPr>
        <w:br/>
      </w:r>
      <w:r>
        <w:rPr>
          <w:rFonts w:hint="eastAsia"/>
        </w:rPr>
        <w:t>　　　　一、虻虫行业企业数量规模</w:t>
      </w:r>
      <w:r>
        <w:rPr>
          <w:rFonts w:hint="eastAsia"/>
        </w:rPr>
        <w:br/>
      </w:r>
      <w:r>
        <w:rPr>
          <w:rFonts w:hint="eastAsia"/>
        </w:rPr>
        <w:t>　　　　二、虻虫行业从业人员规模</w:t>
      </w:r>
      <w:r>
        <w:rPr>
          <w:rFonts w:hint="eastAsia"/>
        </w:rPr>
        <w:br/>
      </w:r>
      <w:r>
        <w:rPr>
          <w:rFonts w:hint="eastAsia"/>
        </w:rPr>
        <w:t>　　　　三、虻虫行业市场敏感性分析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2019-2023年中国虻虫行业财务能力分析</w:t>
      </w:r>
      <w:r>
        <w:rPr>
          <w:rFonts w:hint="eastAsia"/>
        </w:rPr>
        <w:br/>
      </w:r>
      <w:r>
        <w:rPr>
          <w:rFonts w:hint="eastAsia"/>
        </w:rPr>
        <w:t>　　　　一、虻虫行业盈利能力</w:t>
      </w:r>
      <w:r>
        <w:rPr>
          <w:rFonts w:hint="eastAsia"/>
        </w:rPr>
        <w:br/>
      </w:r>
      <w:r>
        <w:rPr>
          <w:rFonts w:hint="eastAsia"/>
        </w:rPr>
        <w:t>　　　　二、虻虫行业偿债能力</w:t>
      </w:r>
      <w:r>
        <w:rPr>
          <w:rFonts w:hint="eastAsia"/>
        </w:rPr>
        <w:br/>
      </w:r>
      <w:r>
        <w:rPr>
          <w:rFonts w:hint="eastAsia"/>
        </w:rPr>
        <w:t>　　　　三、虻虫行业营运能力</w:t>
      </w:r>
      <w:r>
        <w:rPr>
          <w:rFonts w:hint="eastAsia"/>
        </w:rPr>
        <w:br/>
      </w:r>
      <w:r>
        <w:rPr>
          <w:rFonts w:hint="eastAsia"/>
        </w:rPr>
        <w:t>　　　　四、虻虫行业发展能力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虻虫行业重点企业调研分析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二、企业虻虫业务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二、企业虻虫业务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二、企业虻虫业务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二、企业虻虫业务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二、企业虻虫业务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二、企业虻虫业务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中国虻虫行业竞争格局分析</w:t>
      </w:r>
      <w:r>
        <w:rPr>
          <w:rFonts w:hint="eastAsia"/>
        </w:rPr>
        <w:br/>
      </w:r>
      <w:r>
        <w:rPr>
          <w:rFonts w:hint="eastAsia"/>
        </w:rPr>
        <w:t>　　第一节 虻虫行业竞争格局总览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2023-2024年虻虫行业竞争力分析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2019-2023年虻虫行业企业并购活动分析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2023-2024年虻虫行业会展与招投标活动分析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一、虻虫行业会展活动及其市场影响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2024年中国虻虫企业发展企业发展策略与建议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虻虫销售模式与渠道策略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虻虫品牌与市场推广策略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虻虫研发投入与技术创新能力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虻虫合作联盟与资源整合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中国虻虫行业风险与对策</w:t>
      </w:r>
      <w:r>
        <w:rPr>
          <w:rFonts w:hint="eastAsia"/>
        </w:rPr>
        <w:br/>
      </w:r>
      <w:r>
        <w:rPr>
          <w:rFonts w:hint="eastAsia"/>
        </w:rPr>
        <w:t>　　第一节 虻虫行业SWOT分析</w:t>
      </w:r>
      <w:r>
        <w:rPr>
          <w:rFonts w:hint="eastAsia"/>
        </w:rPr>
        <w:br/>
      </w:r>
      <w:r>
        <w:rPr>
          <w:rFonts w:hint="eastAsia"/>
        </w:rPr>
        <w:t>　　　　一、虻虫行业优势</w:t>
      </w:r>
      <w:r>
        <w:rPr>
          <w:rFonts w:hint="eastAsia"/>
        </w:rPr>
        <w:br/>
      </w:r>
      <w:r>
        <w:rPr>
          <w:rFonts w:hint="eastAsia"/>
        </w:rPr>
        <w:t>　　　　二、虻虫行业劣势</w:t>
      </w:r>
      <w:r>
        <w:rPr>
          <w:rFonts w:hint="eastAsia"/>
        </w:rPr>
        <w:br/>
      </w:r>
      <w:r>
        <w:rPr>
          <w:rFonts w:hint="eastAsia"/>
        </w:rPr>
        <w:t>　　　　三、虻虫市场机会</w:t>
      </w:r>
      <w:r>
        <w:rPr>
          <w:rFonts w:hint="eastAsia"/>
        </w:rPr>
        <w:br/>
      </w:r>
      <w:r>
        <w:rPr>
          <w:rFonts w:hint="eastAsia"/>
        </w:rPr>
        <w:t>　　　　四、虻虫市场威胁</w:t>
      </w:r>
      <w:r>
        <w:rPr>
          <w:rFonts w:hint="eastAsia"/>
        </w:rPr>
        <w:br/>
      </w:r>
      <w:r>
        <w:rPr>
          <w:rFonts w:hint="eastAsia"/>
        </w:rPr>
        <w:t>　　第二节 虻虫行业风险及对策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2024-2030年中国虻虫行业前景与发展趋势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2023-2024年虻虫行业发展环境分析</w:t>
      </w:r>
      <w:r>
        <w:rPr>
          <w:rFonts w:hint="eastAsia"/>
        </w:rPr>
        <w:br/>
      </w:r>
      <w:r>
        <w:rPr>
          <w:rFonts w:hint="eastAsia"/>
        </w:rPr>
        <w:t>　　　　一、虻虫行业主管部门与监管体制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二、虻虫行业主要法律法规及政策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三、虻虫行业标准与质量监管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2024-2030年虻虫行业发展趋势与方向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2024-2030年虻虫行业发展潜力与机遇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虻虫行业研究结论与建议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中-智-林-－虻虫行业发展建议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2019-2023年中国虻虫市场规模及增长情况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2019-2023年中国虻虫行业产能及增长趋势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2024-2030年中国虻虫行业产能预测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2019-2023年中国虻虫行业产量及增长趋势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2024-2030年中国虻虫行业产量预测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2019-2023年中国虻虫行业市场需求及增长情况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2024-2030年中国虻虫行业市场需求预测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2019-2023年中国虻虫行业利润及增长情况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**地区虻虫市场规模及增长情况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**地区虻虫行业市场需求情况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**地区虻虫市场规模及增长情况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**地区虻虫行业市场需求情况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2019-2023年中国虻虫行业进口量及增速统计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2019-2023年中国虻虫行业出口量及增速统计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虻虫重点企业经营情况分析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2024年虻虫行业壁垒</w:t>
      </w:r>
      <w:r>
        <w:rPr>
          <w:rFonts w:hint="eastAsia"/>
        </w:rPr>
        <w:br/>
      </w:r>
      <w:r>
        <w:rPr>
          <w:rFonts w:hint="eastAsia"/>
        </w:rPr>
        <w:t>　　图表 2024年虻虫市场前景分析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2024-2030年中国虻虫市场需求预测</w:t>
      </w:r>
      <w:r>
        <w:rPr>
          <w:rFonts w:hint="eastAsia"/>
        </w:rPr>
        <w:br/>
      </w:r>
      <w:r>
        <w:rPr>
          <w:rFonts w:hint="eastAsia"/>
        </w:rPr>
        <w:t>　　图表 2024年虻虫发展趋势预测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d91b7759f40ab" w:history="1">
        <w:r>
          <w:rPr>
            <w:rStyle w:val="Hyperlink"/>
          </w:rPr>
          <w:t>中国虻虫市场现状与前景趋势报告（2024-2030年）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d91b7759f40ab" w:history="1">
        <w:r>
          <w:rPr>
            <w:rStyle w:val="Hyperlink"/>
          </w:rPr>
          <w:t>https://www.20087.com/6/82/MengChongShiChangXianZhuangHeQianJing.html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3a0ab49244ed8" w:history="1">
      <w:r>
        <w:rPr>
          <w:rStyle w:val="Hyperlink"/>
        </w:rPr>
        <w:t>中国虻虫市场现状与前景趋势报告（2024-2030年）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MengChongShiChangXianZhuangHeQianJing.html" TargetMode="External" Id="Rf60d91b7759f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MengChongShiChangXianZhuangHeQianJing.html" TargetMode="External" Id="Rc783a0ab4924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2024-09-25T06:21:29Z</dcterms:created>
  <dcterms:modified xsi:type="dcterms:W3CDTF">2024-09-25T07:21:29Z</dcterms:modified>
  <dc:subject>中国虻虫市场现状与前景趋势报告（2024-2030年）</dc:subject>
  <dc:title>中国虻虫市场现状与前景趋势报告（2024-2030年）</dc:title>
  <cp:keywords>中国虻虫市场现状与前景趋势报告（2024-2030年）</cp:keywords>
  <dc:description>中国虻虫市场现状与前景趋势报告（2024-2030年）</dc:description>
</cp:coreProperties>
</file>