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878d292034cfd" w:history="1">
              <w:r>
                <w:rPr>
                  <w:rStyle w:val="Hyperlink"/>
                </w:rPr>
                <w:t>2024年中国跑步机市场现状调研与发展前景预测分析报告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878d292034cfd" w:history="1">
              <w:r>
                <w:rPr>
                  <w:rStyle w:val="Hyperlink"/>
                </w:rPr>
                <w:t>2024年中国跑步机市场现状调研与发展前景预测分析报告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d878d292034cfd" w:history="1">
                <w:r>
                  <w:rPr>
                    <w:rStyle w:val="Hyperlink"/>
                  </w:rPr>
                  <w:t>https://www.20087.com/M_QiTa/26/PaoBuJiFaZhanXianZhuangFenXiQianJingYuCe.html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机市场在过去的几年中经历了显著增长，尤其是在健康和健身意识提高的背景下。现代跑步机不仅限于基本的跑步功能，而是集成了高级功能，如心率监测、互联网连接、虚拟现实体验和智能教练指导，以提供更加个性化和互动的健身体验。随着技术的进步，跑步机的设计越来越注重用户界面的友好性和训练效果的优化。</w:t>
      </w:r>
      <w:r>
        <w:rPr>
          <w:rFonts w:hint="eastAsia"/>
        </w:rPr>
        <w:br/>
      </w:r>
      <w:r>
        <w:rPr>
          <w:rFonts w:hint="eastAsia"/>
        </w:rPr>
        <w:t>　　未来，跑步机行业将更加注重智能化和定制化。智能化方面，跑步机将集成更多AI技术，如自动调整速度和倾斜度以模拟真实地形，以及基于用户生物数据的实时健康反馈。定制化方面，跑步机会提供更多个性化训练计划，以适应不同用户的健身目标和身体状况。此外，随着小型化和便携式设计的发展，跑步机将更容易融入家庭和小型健身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878d292034cfd" w:history="1">
        <w:r>
          <w:rPr>
            <w:rStyle w:val="Hyperlink"/>
          </w:rPr>
          <w:t>2024年中国跑步机市场现状调研与发展前景预测分析报告</w:t>
        </w:r>
      </w:hyperlink>
      <w:r>
        <w:rPr>
          <w:rFonts w:hint="eastAsia"/>
        </w:rPr>
        <w:t>》对跑步机行业相关因素进行具体调查、研究、分析，洞察跑步机行业今后的发展方向、跑步机行业竞争格局的演变趋势以及跑步机技术标准、跑步机市场规模、跑步机行业潜在问题与跑步机行业发展的症结所在，评估跑步机行业投资价值、跑步机效果效益程度，提出建设性意见建议，为跑步机行业投资决策者和跑步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2024年全球健身器材行业运行形势分析</w:t>
      </w:r>
      <w:r>
        <w:rPr>
          <w:rFonts w:hint="eastAsia"/>
        </w:rPr>
        <w:br/>
      </w:r>
      <w:r>
        <w:rPr>
          <w:rFonts w:hint="eastAsia"/>
        </w:rPr>
        <w:t>　　第一节 2024年国外健身器材发展概述</w:t>
      </w:r>
      <w:r>
        <w:rPr>
          <w:rFonts w:hint="eastAsia"/>
        </w:rPr>
        <w:br/>
      </w:r>
      <w:r>
        <w:rPr>
          <w:rFonts w:hint="eastAsia"/>
        </w:rPr>
        <w:t>　　　　一、国际健身器材需求增加</w:t>
      </w:r>
      <w:r>
        <w:rPr>
          <w:rFonts w:hint="eastAsia"/>
        </w:rPr>
        <w:br/>
      </w:r>
      <w:r>
        <w:rPr>
          <w:rFonts w:hint="eastAsia"/>
        </w:rPr>
        <w:t>　　　　二、美国健身器材市场回顾</w:t>
      </w:r>
      <w:r>
        <w:rPr>
          <w:rFonts w:hint="eastAsia"/>
        </w:rPr>
        <w:br/>
      </w:r>
      <w:r>
        <w:rPr>
          <w:rFonts w:hint="eastAsia"/>
        </w:rPr>
        <w:t>　　　　三、德国健身器材市场概况</w:t>
      </w:r>
      <w:r>
        <w:rPr>
          <w:rFonts w:hint="eastAsia"/>
        </w:rPr>
        <w:br/>
      </w:r>
      <w:r>
        <w:rPr>
          <w:rFonts w:hint="eastAsia"/>
        </w:rPr>
        <w:t>　　　　四、国际健身器材品牌介绍</w:t>
      </w:r>
      <w:r>
        <w:rPr>
          <w:rFonts w:hint="eastAsia"/>
        </w:rPr>
        <w:br/>
      </w:r>
      <w:r>
        <w:rPr>
          <w:rFonts w:hint="eastAsia"/>
        </w:rPr>
        <w:t>　　第二节 2024年中国健身器材市场分析</w:t>
      </w:r>
      <w:r>
        <w:rPr>
          <w:rFonts w:hint="eastAsia"/>
        </w:rPr>
        <w:br/>
      </w:r>
      <w:r>
        <w:rPr>
          <w:rFonts w:hint="eastAsia"/>
        </w:rPr>
        <w:t>　　　　一、中国健身器材市场概况</w:t>
      </w:r>
      <w:r>
        <w:rPr>
          <w:rFonts w:hint="eastAsia"/>
        </w:rPr>
        <w:br/>
      </w:r>
      <w:r>
        <w:rPr>
          <w:rFonts w:hint="eastAsia"/>
        </w:rPr>
        <w:t>　　　　二、中国健身器材市场特点及结构</w:t>
      </w:r>
      <w:r>
        <w:rPr>
          <w:rFonts w:hint="eastAsia"/>
        </w:rPr>
        <w:br/>
      </w:r>
      <w:r>
        <w:rPr>
          <w:rFonts w:hint="eastAsia"/>
        </w:rPr>
        <w:t>　　　　三、中国健身器材市场销售概况</w:t>
      </w:r>
      <w:r>
        <w:rPr>
          <w:rFonts w:hint="eastAsia"/>
        </w:rPr>
        <w:br/>
      </w:r>
      <w:r>
        <w:rPr>
          <w:rFonts w:hint="eastAsia"/>
        </w:rPr>
        <w:t>　　　　四、健身器材成为新的消费热点</w:t>
      </w:r>
      <w:r>
        <w:rPr>
          <w:rFonts w:hint="eastAsia"/>
        </w:rPr>
        <w:br/>
      </w:r>
      <w:r>
        <w:rPr>
          <w:rFonts w:hint="eastAsia"/>
        </w:rPr>
        <w:t>　　　　五、厦门成为中国最大健身器材出口基地</w:t>
      </w:r>
      <w:r>
        <w:rPr>
          <w:rFonts w:hint="eastAsia"/>
        </w:rPr>
        <w:br/>
      </w:r>
      <w:r>
        <w:rPr>
          <w:rFonts w:hint="eastAsia"/>
        </w:rPr>
        <w:t>　　第三节 2024年中国健身器材市场营销分析</w:t>
      </w:r>
      <w:r>
        <w:rPr>
          <w:rFonts w:hint="eastAsia"/>
        </w:rPr>
        <w:br/>
      </w:r>
      <w:r>
        <w:rPr>
          <w:rFonts w:hint="eastAsia"/>
        </w:rPr>
        <w:t>　　　　一、健身器材的市场营销渠道</w:t>
      </w:r>
      <w:r>
        <w:rPr>
          <w:rFonts w:hint="eastAsia"/>
        </w:rPr>
        <w:br/>
      </w:r>
      <w:r>
        <w:rPr>
          <w:rFonts w:hint="eastAsia"/>
        </w:rPr>
        <w:t>　　　　二、健身器材营销渠道存在的问题</w:t>
      </w:r>
      <w:r>
        <w:rPr>
          <w:rFonts w:hint="eastAsia"/>
        </w:rPr>
        <w:br/>
      </w:r>
      <w:r>
        <w:rPr>
          <w:rFonts w:hint="eastAsia"/>
        </w:rPr>
        <w:t>　　　　三、健身器材产品的营销策略</w:t>
      </w:r>
      <w:r>
        <w:rPr>
          <w:rFonts w:hint="eastAsia"/>
        </w:rPr>
        <w:br/>
      </w:r>
      <w:r>
        <w:rPr>
          <w:rFonts w:hint="eastAsia"/>
        </w:rPr>
        <w:t>　　第四节 2024年中国健身器材行业存在的问题分析</w:t>
      </w:r>
      <w:r>
        <w:rPr>
          <w:rFonts w:hint="eastAsia"/>
        </w:rPr>
        <w:br/>
      </w:r>
      <w:r>
        <w:rPr>
          <w:rFonts w:hint="eastAsia"/>
        </w:rPr>
        <w:t>　　　　一、健身器材行业存在的两点隐忧</w:t>
      </w:r>
      <w:r>
        <w:rPr>
          <w:rFonts w:hint="eastAsia"/>
        </w:rPr>
        <w:br/>
      </w:r>
      <w:r>
        <w:rPr>
          <w:rFonts w:hint="eastAsia"/>
        </w:rPr>
        <w:t>　　　　二、健身器材行业面临的四个问题</w:t>
      </w:r>
      <w:r>
        <w:rPr>
          <w:rFonts w:hint="eastAsia"/>
        </w:rPr>
        <w:br/>
      </w:r>
      <w:r>
        <w:rPr>
          <w:rFonts w:hint="eastAsia"/>
        </w:rPr>
        <w:t>　　　　三、健身器材市场处于低迷的原因</w:t>
      </w:r>
      <w:r>
        <w:rPr>
          <w:rFonts w:hint="eastAsia"/>
        </w:rPr>
        <w:br/>
      </w:r>
      <w:r>
        <w:rPr>
          <w:rFonts w:hint="eastAsia"/>
        </w:rPr>
        <w:t>　　第五节 2024年中国健身器材行业的发展策略分析</w:t>
      </w:r>
      <w:r>
        <w:rPr>
          <w:rFonts w:hint="eastAsia"/>
        </w:rPr>
        <w:br/>
      </w:r>
      <w:r>
        <w:rPr>
          <w:rFonts w:hint="eastAsia"/>
        </w:rPr>
        <w:t>　　　　一、健身器材产业要防止暴利泡沫</w:t>
      </w:r>
      <w:r>
        <w:rPr>
          <w:rFonts w:hint="eastAsia"/>
        </w:rPr>
        <w:br/>
      </w:r>
      <w:r>
        <w:rPr>
          <w:rFonts w:hint="eastAsia"/>
        </w:rPr>
        <w:t>　　　　二、中国健身器材行业的发展建议</w:t>
      </w:r>
      <w:r>
        <w:rPr>
          <w:rFonts w:hint="eastAsia"/>
        </w:rPr>
        <w:br/>
      </w:r>
      <w:r>
        <w:rPr>
          <w:rFonts w:hint="eastAsia"/>
        </w:rPr>
        <w:t>　　　　三、健身器材行业发展的四点对策</w:t>
      </w:r>
      <w:r>
        <w:rPr>
          <w:rFonts w:hint="eastAsia"/>
        </w:rPr>
        <w:br/>
      </w:r>
      <w:r>
        <w:rPr>
          <w:rFonts w:hint="eastAsia"/>
        </w:rPr>
        <w:t>　　　　四、中国健身器材行业的品牌策略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2024年中国跑步机产业运行形势分析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2024年中国跑步机产业发展综述</w:t>
      </w:r>
      <w:r>
        <w:rPr>
          <w:rFonts w:hint="eastAsia"/>
        </w:rPr>
        <w:br/>
      </w:r>
      <w:r>
        <w:rPr>
          <w:rFonts w:hint="eastAsia"/>
        </w:rPr>
        <w:t>　　　　一、中国跑步机产业特点分析</w:t>
      </w:r>
      <w:r>
        <w:rPr>
          <w:rFonts w:hint="eastAsia"/>
        </w:rPr>
        <w:br/>
      </w:r>
      <w:r>
        <w:rPr>
          <w:rFonts w:hint="eastAsia"/>
        </w:rPr>
        <w:t>　　　　二、电动跑步机行业急需名牌</w:t>
      </w:r>
      <w:r>
        <w:rPr>
          <w:rFonts w:hint="eastAsia"/>
        </w:rPr>
        <w:br/>
      </w:r>
      <w:r>
        <w:rPr>
          <w:rFonts w:hint="eastAsia"/>
        </w:rPr>
        <w:t>　　　　三、天津跑步机市场分析</w:t>
      </w:r>
      <w:r>
        <w:rPr>
          <w:rFonts w:hint="eastAsia"/>
        </w:rPr>
        <w:br/>
      </w:r>
      <w:r>
        <w:rPr>
          <w:rFonts w:hint="eastAsia"/>
        </w:rPr>
        <w:t>　　第二节 2024年中国跑步机产业运行动态分析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一、中国跑步机市场价格分析</w:t>
      </w:r>
      <w:r>
        <w:rPr>
          <w:rFonts w:hint="eastAsia"/>
        </w:rPr>
        <w:br/>
      </w:r>
      <w:r>
        <w:rPr>
          <w:rFonts w:hint="eastAsia"/>
        </w:rPr>
        <w:t>　　　　二、中国跑步机供需分析</w:t>
      </w:r>
      <w:r>
        <w:rPr>
          <w:rFonts w:hint="eastAsia"/>
        </w:rPr>
        <w:br/>
      </w:r>
      <w:r>
        <w:rPr>
          <w:rFonts w:hint="eastAsia"/>
        </w:rPr>
        <w:t>　　　　三、中国跑步机市场供需平衡分析</w:t>
      </w:r>
      <w:r>
        <w:rPr>
          <w:rFonts w:hint="eastAsia"/>
        </w:rPr>
        <w:br/>
      </w:r>
      <w:r>
        <w:rPr>
          <w:rFonts w:hint="eastAsia"/>
        </w:rPr>
        <w:t>　　第三节 2024年中国跑步机产业发展存在的问题分析</w:t>
      </w:r>
      <w:r>
        <w:rPr>
          <w:rFonts w:hint="eastAsia"/>
        </w:rPr>
        <w:br/>
      </w:r>
      <w:r>
        <w:rPr>
          <w:rFonts w:hint="eastAsia"/>
        </w:rPr>
        <w:t>　　第四节 2024年中国跑步机产量，产值</w:t>
      </w:r>
      <w:r>
        <w:rPr>
          <w:rFonts w:hint="eastAsia"/>
        </w:rPr>
        <w:br/>
      </w:r>
      <w:r>
        <w:rPr>
          <w:rFonts w:hint="eastAsia"/>
        </w:rPr>
        <w:t>　　第五节 2024年销售数量/销售额，行业的整体利润率，年增长率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2024年中国跑步机细分产品市场动态分析</w:t>
      </w:r>
      <w:r>
        <w:rPr>
          <w:rFonts w:hint="eastAsia"/>
        </w:rPr>
        <w:br/>
      </w:r>
      <w:r>
        <w:rPr>
          <w:rFonts w:hint="eastAsia"/>
        </w:rPr>
        <w:t>　　第一节 电动跑步机</w:t>
      </w:r>
      <w:r>
        <w:rPr>
          <w:rFonts w:hint="eastAsia"/>
        </w:rPr>
        <w:br/>
      </w:r>
      <w:r>
        <w:rPr>
          <w:rFonts w:hint="eastAsia"/>
        </w:rPr>
        <w:t>　　　　一、电动跑步机产业特点分析</w:t>
      </w:r>
      <w:r>
        <w:rPr>
          <w:rFonts w:hint="eastAsia"/>
        </w:rPr>
        <w:br/>
      </w:r>
      <w:r>
        <w:rPr>
          <w:rFonts w:hint="eastAsia"/>
        </w:rPr>
        <w:t>　　　　二、电动跑步机市场分析</w:t>
      </w:r>
      <w:r>
        <w:rPr>
          <w:rFonts w:hint="eastAsia"/>
        </w:rPr>
        <w:br/>
      </w:r>
      <w:r>
        <w:rPr>
          <w:rFonts w:hint="eastAsia"/>
        </w:rPr>
        <w:t>　　第二节 单功能跑步机</w:t>
      </w:r>
      <w:r>
        <w:rPr>
          <w:rFonts w:hint="eastAsia"/>
        </w:rPr>
        <w:br/>
      </w:r>
      <w:r>
        <w:rPr>
          <w:rFonts w:hint="eastAsia"/>
        </w:rPr>
        <w:t>　　　　一、单功能跑步机产业特点分析</w:t>
      </w:r>
      <w:r>
        <w:rPr>
          <w:rFonts w:hint="eastAsia"/>
        </w:rPr>
        <w:br/>
      </w:r>
      <w:r>
        <w:rPr>
          <w:rFonts w:hint="eastAsia"/>
        </w:rPr>
        <w:t>　　　　二、单功能跑步机市场分析</w:t>
      </w:r>
      <w:r>
        <w:rPr>
          <w:rFonts w:hint="eastAsia"/>
        </w:rPr>
        <w:br/>
      </w:r>
      <w:r>
        <w:rPr>
          <w:rFonts w:hint="eastAsia"/>
        </w:rPr>
        <w:t>　　第三节 多功能跑步机</w:t>
      </w:r>
      <w:r>
        <w:rPr>
          <w:rFonts w:hint="eastAsia"/>
        </w:rPr>
        <w:br/>
      </w:r>
      <w:r>
        <w:rPr>
          <w:rFonts w:hint="eastAsia"/>
        </w:rPr>
        <w:t>　　　　一、多功能跑步机产业特点分析</w:t>
      </w:r>
      <w:r>
        <w:rPr>
          <w:rFonts w:hint="eastAsia"/>
        </w:rPr>
        <w:br/>
      </w:r>
      <w:r>
        <w:rPr>
          <w:rFonts w:hint="eastAsia"/>
        </w:rPr>
        <w:t>　　　　二、多功能跑步机市场分析</w:t>
      </w:r>
      <w:r>
        <w:rPr>
          <w:rFonts w:hint="eastAsia"/>
        </w:rPr>
        <w:br/>
      </w:r>
      <w:r>
        <w:rPr>
          <w:rFonts w:hint="eastAsia"/>
        </w:rPr>
        <w:t>　　第四节 新型跑步机</w:t>
      </w:r>
      <w:r>
        <w:rPr>
          <w:rFonts w:hint="eastAsia"/>
        </w:rPr>
        <w:br/>
      </w:r>
      <w:r>
        <w:rPr>
          <w:rFonts w:hint="eastAsia"/>
        </w:rPr>
        <w:t>　　　　一、新型跑步机产业特点分析</w:t>
      </w:r>
      <w:r>
        <w:rPr>
          <w:rFonts w:hint="eastAsia"/>
        </w:rPr>
        <w:br/>
      </w:r>
      <w:r>
        <w:rPr>
          <w:rFonts w:hint="eastAsia"/>
        </w:rPr>
        <w:t>　　　　二、新型跑步机市场分析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2019-2024年中国跑步机进出口数据监测分析（95069111）</w:t>
      </w:r>
      <w:r>
        <w:rPr>
          <w:rFonts w:hint="eastAsia"/>
        </w:rPr>
        <w:br/>
      </w:r>
      <w:r>
        <w:rPr>
          <w:rFonts w:hint="eastAsia"/>
        </w:rPr>
        <w:t>　　第一节 2019-2024年中国跑步机进口数据分析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2019-2024年中国跑步机出口数据分析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2019-2024年中国跑步机进出口平均单价分析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2019-2024年中国跑步机（95069111）进出口平均单价分析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2019-2024年中国跑步机进出口国家及地区分析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跑步机产销量的细分</w:t>
      </w:r>
      <w:r>
        <w:rPr>
          <w:rFonts w:hint="eastAsia"/>
        </w:rPr>
        <w:br/>
      </w:r>
      <w:r>
        <w:rPr>
          <w:rFonts w:hint="eastAsia"/>
        </w:rPr>
        <w:t>　　第六节 内销数量/出口数量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2024年中国跑步机产业优势企业竞争力与关键性指标分析</w:t>
      </w:r>
      <w:r>
        <w:rPr>
          <w:rFonts w:hint="eastAsia"/>
        </w:rPr>
        <w:br/>
      </w:r>
      <w:r>
        <w:rPr>
          <w:rFonts w:hint="eastAsia"/>
        </w:rPr>
        <w:t>　　第一节 福建省舒华体育用品有限公司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福建省万年青运动器材制造有限公司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青岛英派斯（集团）有限公司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淄博汇康运动器材有限公司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山西长治澳瑞特石化设备有限公司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宁波新贵族运动用品有限公司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厦门钢宇工业有限公司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力侑运动器材（深圳）有限公司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辅祥微电工业（苏州）有限公司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2024-2030年中国跑步机产业发展前景预测分析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2024-2030年中国健身器材行业发展趋势分析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一、国外健身器材的发展趋势</w:t>
      </w:r>
      <w:r>
        <w:rPr>
          <w:rFonts w:hint="eastAsia"/>
        </w:rPr>
        <w:br/>
      </w:r>
      <w:r>
        <w:rPr>
          <w:rFonts w:hint="eastAsia"/>
        </w:rPr>
        <w:t>　　　　二、中国健身器材的发展趋势</w:t>
      </w:r>
      <w:r>
        <w:rPr>
          <w:rFonts w:hint="eastAsia"/>
        </w:rPr>
        <w:br/>
      </w:r>
      <w:r>
        <w:rPr>
          <w:rFonts w:hint="eastAsia"/>
        </w:rPr>
        <w:t>　　　　三、健身器材产品趋向智能化</w:t>
      </w:r>
      <w:r>
        <w:rPr>
          <w:rFonts w:hint="eastAsia"/>
        </w:rPr>
        <w:br/>
      </w:r>
      <w:r>
        <w:rPr>
          <w:rFonts w:hint="eastAsia"/>
        </w:rPr>
        <w:t>　　　　四、网络健身器材前景可观</w:t>
      </w:r>
      <w:r>
        <w:rPr>
          <w:rFonts w:hint="eastAsia"/>
        </w:rPr>
        <w:br/>
      </w:r>
      <w:r>
        <w:rPr>
          <w:rFonts w:hint="eastAsia"/>
        </w:rPr>
        <w:t>　　第二节 2024-2030年中国跑步机产业市场预测分析</w:t>
      </w:r>
      <w:r>
        <w:rPr>
          <w:rFonts w:hint="eastAsia"/>
        </w:rPr>
        <w:br/>
      </w:r>
      <w:r>
        <w:rPr>
          <w:rFonts w:hint="eastAsia"/>
        </w:rPr>
        <w:t>　　　　一、跑步机产品供给预测分析</w:t>
      </w:r>
      <w:r>
        <w:rPr>
          <w:rFonts w:hint="eastAsia"/>
        </w:rPr>
        <w:br/>
      </w:r>
      <w:r>
        <w:rPr>
          <w:rFonts w:hint="eastAsia"/>
        </w:rPr>
        <w:t>　　　　二、跑步机产品需求预测分析</w:t>
      </w:r>
      <w:r>
        <w:rPr>
          <w:rFonts w:hint="eastAsia"/>
        </w:rPr>
        <w:br/>
      </w:r>
      <w:r>
        <w:rPr>
          <w:rFonts w:hint="eastAsia"/>
        </w:rPr>
        <w:t>　　　　三、跑步机竞争预测分析</w:t>
      </w:r>
      <w:r>
        <w:rPr>
          <w:rFonts w:hint="eastAsia"/>
        </w:rPr>
        <w:br/>
      </w:r>
      <w:r>
        <w:rPr>
          <w:rFonts w:hint="eastAsia"/>
        </w:rPr>
        <w:t>　　第三节 2024-2030年中国跑步机产业市场盈利预测分析</w:t>
      </w:r>
      <w:r>
        <w:rPr>
          <w:rFonts w:hint="eastAsia"/>
        </w:rPr>
        <w:br/>
      </w:r>
      <w:r>
        <w:rPr>
          <w:rFonts w:hint="eastAsia"/>
        </w:rPr>
        <w:t>　　第四节 家跑的产销量</w:t>
      </w:r>
      <w:r>
        <w:rPr>
          <w:rFonts w:hint="eastAsia"/>
        </w:rPr>
        <w:br/>
      </w:r>
      <w:r>
        <w:rPr>
          <w:rFonts w:hint="eastAsia"/>
        </w:rPr>
        <w:t>　　第五节 商跑的产销量</w:t>
      </w:r>
      <w:r>
        <w:rPr>
          <w:rFonts w:hint="eastAsia"/>
        </w:rPr>
        <w:br/>
      </w:r>
      <w:r>
        <w:rPr>
          <w:rFonts w:hint="eastAsia"/>
        </w:rPr>
        <w:t>　　第六节 行业发展趋势</w:t>
      </w:r>
      <w:r>
        <w:rPr>
          <w:rFonts w:hint="eastAsia"/>
        </w:rPr>
        <w:br/>
      </w:r>
      <w:r>
        <w:rPr>
          <w:rFonts w:hint="eastAsia"/>
        </w:rPr>
        <w:t>　　第七节 中⋅智⋅林－跑步机技术层面分析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1：2019-2024年跑步机行业产量分析</w:t>
      </w:r>
      <w:r>
        <w:rPr>
          <w:rFonts w:hint="eastAsia"/>
        </w:rPr>
        <w:br/>
      </w:r>
      <w:r>
        <w:rPr>
          <w:rFonts w:hint="eastAsia"/>
        </w:rPr>
        <w:t>　　图表 2：2019-2024年跑步机行业需求量分析</w:t>
      </w:r>
      <w:r>
        <w:rPr>
          <w:rFonts w:hint="eastAsia"/>
        </w:rPr>
        <w:br/>
      </w:r>
      <w:r>
        <w:rPr>
          <w:rFonts w:hint="eastAsia"/>
        </w:rPr>
        <w:t>　　图表 3：2019-2024年跑步机行业供需平衡分析</w:t>
      </w:r>
      <w:r>
        <w:rPr>
          <w:rFonts w:hint="eastAsia"/>
        </w:rPr>
        <w:br/>
      </w:r>
      <w:r>
        <w:rPr>
          <w:rFonts w:hint="eastAsia"/>
        </w:rPr>
        <w:t>　　图表 4：2019-2024年跑步机行业产量分析</w:t>
      </w:r>
      <w:r>
        <w:rPr>
          <w:rFonts w:hint="eastAsia"/>
        </w:rPr>
        <w:br/>
      </w:r>
      <w:r>
        <w:rPr>
          <w:rFonts w:hint="eastAsia"/>
        </w:rPr>
        <w:t>　　图表 5：2019-2024年跑步机行业工业总产值分析</w:t>
      </w:r>
      <w:r>
        <w:rPr>
          <w:rFonts w:hint="eastAsia"/>
        </w:rPr>
        <w:br/>
      </w:r>
      <w:r>
        <w:rPr>
          <w:rFonts w:hint="eastAsia"/>
        </w:rPr>
        <w:t>　　图表 6：2019-2024年跑步机行业销售收入分析</w:t>
      </w:r>
      <w:r>
        <w:rPr>
          <w:rFonts w:hint="eastAsia"/>
        </w:rPr>
        <w:br/>
      </w:r>
      <w:r>
        <w:rPr>
          <w:rFonts w:hint="eastAsia"/>
        </w:rPr>
        <w:t>　　图表 7：2019-2024年跑步机行业销售利润率分析</w:t>
      </w:r>
      <w:r>
        <w:rPr>
          <w:rFonts w:hint="eastAsia"/>
        </w:rPr>
        <w:br/>
      </w:r>
      <w:r>
        <w:rPr>
          <w:rFonts w:hint="eastAsia"/>
        </w:rPr>
        <w:t>　　图表 8：2019-2024年跑步机行业销售收入增长率分析</w:t>
      </w:r>
      <w:r>
        <w:rPr>
          <w:rFonts w:hint="eastAsia"/>
        </w:rPr>
        <w:br/>
      </w:r>
      <w:r>
        <w:rPr>
          <w:rFonts w:hint="eastAsia"/>
        </w:rPr>
        <w:t>　　图表 9：2019-2024年电动跑步机行业市场规模分析</w:t>
      </w:r>
      <w:r>
        <w:rPr>
          <w:rFonts w:hint="eastAsia"/>
        </w:rPr>
        <w:br/>
      </w:r>
      <w:r>
        <w:rPr>
          <w:rFonts w:hint="eastAsia"/>
        </w:rPr>
        <w:t>　　图表 10：2019-2024年单功能跑步机行业市场规模分析</w:t>
      </w:r>
      <w:r>
        <w:rPr>
          <w:rFonts w:hint="eastAsia"/>
        </w:rPr>
        <w:br/>
      </w:r>
      <w:r>
        <w:rPr>
          <w:rFonts w:hint="eastAsia"/>
        </w:rPr>
        <w:t>　　图表 11：2019-2024年多功能跑步机行业市场规模分析</w:t>
      </w:r>
      <w:r>
        <w:rPr>
          <w:rFonts w:hint="eastAsia"/>
        </w:rPr>
        <w:br/>
      </w:r>
      <w:r>
        <w:rPr>
          <w:rFonts w:hint="eastAsia"/>
        </w:rPr>
        <w:t>　　图表 12：2019-2024年新型跑步机行业市场规模分析</w:t>
      </w:r>
      <w:r>
        <w:rPr>
          <w:rFonts w:hint="eastAsia"/>
        </w:rPr>
        <w:br/>
      </w:r>
      <w:r>
        <w:rPr>
          <w:rFonts w:hint="eastAsia"/>
        </w:rPr>
        <w:t>　　图表 13：2019-2024年我国跑步机行业进口总量分析</w:t>
      </w:r>
      <w:r>
        <w:rPr>
          <w:rFonts w:hint="eastAsia"/>
        </w:rPr>
        <w:br/>
      </w:r>
      <w:r>
        <w:rPr>
          <w:rFonts w:hint="eastAsia"/>
        </w:rPr>
        <w:t>　　图表 14：2019-2024年我国跑步机行业进口金额分析</w:t>
      </w:r>
      <w:r>
        <w:rPr>
          <w:rFonts w:hint="eastAsia"/>
        </w:rPr>
        <w:br/>
      </w:r>
      <w:r>
        <w:rPr>
          <w:rFonts w:hint="eastAsia"/>
        </w:rPr>
        <w:t>　　图表 15：2019-2024年我国跑步机行业出口总量分析</w:t>
      </w:r>
      <w:r>
        <w:rPr>
          <w:rFonts w:hint="eastAsia"/>
        </w:rPr>
        <w:br/>
      </w:r>
      <w:r>
        <w:rPr>
          <w:rFonts w:hint="eastAsia"/>
        </w:rPr>
        <w:t>　　图表 16：2019-2024年我国跑步机行业出口金额分析</w:t>
      </w:r>
      <w:r>
        <w:rPr>
          <w:rFonts w:hint="eastAsia"/>
        </w:rPr>
        <w:br/>
      </w:r>
      <w:r>
        <w:rPr>
          <w:rFonts w:hint="eastAsia"/>
        </w:rPr>
        <w:t>　　图表 17：2019-2024年我国跑步机行业进出口平均单价分析</w:t>
      </w:r>
      <w:r>
        <w:rPr>
          <w:rFonts w:hint="eastAsia"/>
        </w:rPr>
        <w:br/>
      </w:r>
      <w:r>
        <w:rPr>
          <w:rFonts w:hint="eastAsia"/>
        </w:rPr>
        <w:t>　　图表 18：2024年中国跑步机行业进口国家及地区分析</w:t>
      </w:r>
      <w:r>
        <w:rPr>
          <w:rFonts w:hint="eastAsia"/>
        </w:rPr>
        <w:br/>
      </w:r>
      <w:r>
        <w:rPr>
          <w:rFonts w:hint="eastAsia"/>
        </w:rPr>
        <w:t>　　图表 19：2024年中国跑步机行业出口国家及地区分析</w:t>
      </w:r>
      <w:r>
        <w:rPr>
          <w:rFonts w:hint="eastAsia"/>
        </w:rPr>
        <w:br/>
      </w:r>
      <w:r>
        <w:rPr>
          <w:rFonts w:hint="eastAsia"/>
        </w:rPr>
        <w:t>　　图表 20：2019-2024年跑步机行业产销量细分分析</w:t>
      </w:r>
      <w:r>
        <w:rPr>
          <w:rFonts w:hint="eastAsia"/>
        </w:rPr>
        <w:br/>
      </w:r>
      <w:r>
        <w:rPr>
          <w:rFonts w:hint="eastAsia"/>
        </w:rPr>
        <w:t>　　图表 21：2019-2024年跑步机行业内销数量/出口数量分析</w:t>
      </w:r>
      <w:r>
        <w:rPr>
          <w:rFonts w:hint="eastAsia"/>
        </w:rPr>
        <w:br/>
      </w:r>
      <w:r>
        <w:rPr>
          <w:rFonts w:hint="eastAsia"/>
        </w:rPr>
        <w:t>　　图表 22：企业主要经济指标分析</w:t>
      </w:r>
      <w:r>
        <w:rPr>
          <w:rFonts w:hint="eastAsia"/>
        </w:rPr>
        <w:br/>
      </w:r>
      <w:r>
        <w:rPr>
          <w:rFonts w:hint="eastAsia"/>
        </w:rPr>
        <w:t>　　图表 23：企业盈利能力分析</w:t>
      </w:r>
      <w:r>
        <w:rPr>
          <w:rFonts w:hint="eastAsia"/>
        </w:rPr>
        <w:br/>
      </w:r>
      <w:r>
        <w:rPr>
          <w:rFonts w:hint="eastAsia"/>
        </w:rPr>
        <w:t>　　图表 24：企业偿债能力分析</w:t>
      </w:r>
      <w:r>
        <w:rPr>
          <w:rFonts w:hint="eastAsia"/>
        </w:rPr>
        <w:br/>
      </w:r>
      <w:r>
        <w:rPr>
          <w:rFonts w:hint="eastAsia"/>
        </w:rPr>
        <w:t>　　图表 25：企业运营能力分析</w:t>
      </w:r>
      <w:r>
        <w:rPr>
          <w:rFonts w:hint="eastAsia"/>
        </w:rPr>
        <w:br/>
      </w:r>
      <w:r>
        <w:rPr>
          <w:rFonts w:hint="eastAsia"/>
        </w:rPr>
        <w:t>　　图表 26：企业成长能力分析</w:t>
      </w:r>
      <w:r>
        <w:rPr>
          <w:rFonts w:hint="eastAsia"/>
        </w:rPr>
        <w:br/>
      </w:r>
      <w:r>
        <w:rPr>
          <w:rFonts w:hint="eastAsia"/>
        </w:rPr>
        <w:t>　　图表 27：企业主要经济指标分析</w:t>
      </w:r>
      <w:r>
        <w:rPr>
          <w:rFonts w:hint="eastAsia"/>
        </w:rPr>
        <w:br/>
      </w:r>
      <w:r>
        <w:rPr>
          <w:rFonts w:hint="eastAsia"/>
        </w:rPr>
        <w:t>　　图表 28：企业盈利能力分析</w:t>
      </w:r>
      <w:r>
        <w:rPr>
          <w:rFonts w:hint="eastAsia"/>
        </w:rPr>
        <w:br/>
      </w:r>
      <w:r>
        <w:rPr>
          <w:rFonts w:hint="eastAsia"/>
        </w:rPr>
        <w:t>　　图表 29：企业偿债能力分析</w:t>
      </w:r>
      <w:r>
        <w:rPr>
          <w:rFonts w:hint="eastAsia"/>
        </w:rPr>
        <w:br/>
      </w:r>
      <w:r>
        <w:rPr>
          <w:rFonts w:hint="eastAsia"/>
        </w:rPr>
        <w:t>　　图表 30：企业运营能力分析</w:t>
      </w:r>
      <w:r>
        <w:rPr>
          <w:rFonts w:hint="eastAsia"/>
        </w:rPr>
        <w:br/>
      </w:r>
      <w:r>
        <w:rPr>
          <w:rFonts w:hint="eastAsia"/>
        </w:rPr>
        <w:t>　　图表 31：企业成长能力分析</w:t>
      </w:r>
      <w:r>
        <w:rPr>
          <w:rFonts w:hint="eastAsia"/>
        </w:rPr>
        <w:br/>
      </w:r>
      <w:r>
        <w:rPr>
          <w:rFonts w:hint="eastAsia"/>
        </w:rPr>
        <w:t>　　图表 32：企业主要经济指标分析</w:t>
      </w:r>
      <w:r>
        <w:rPr>
          <w:rFonts w:hint="eastAsia"/>
        </w:rPr>
        <w:br/>
      </w:r>
      <w:r>
        <w:rPr>
          <w:rFonts w:hint="eastAsia"/>
        </w:rPr>
        <w:t>　　图表 33：企业盈利能力分析</w:t>
      </w:r>
      <w:r>
        <w:rPr>
          <w:rFonts w:hint="eastAsia"/>
        </w:rPr>
        <w:br/>
      </w:r>
      <w:r>
        <w:rPr>
          <w:rFonts w:hint="eastAsia"/>
        </w:rPr>
        <w:t>　　图表 34：企业偿债能力分析</w:t>
      </w:r>
      <w:r>
        <w:rPr>
          <w:rFonts w:hint="eastAsia"/>
        </w:rPr>
        <w:br/>
      </w:r>
      <w:r>
        <w:rPr>
          <w:rFonts w:hint="eastAsia"/>
        </w:rPr>
        <w:t>　　图表 35：企业运营能力分析</w:t>
      </w:r>
      <w:r>
        <w:rPr>
          <w:rFonts w:hint="eastAsia"/>
        </w:rPr>
        <w:br/>
      </w:r>
      <w:r>
        <w:rPr>
          <w:rFonts w:hint="eastAsia"/>
        </w:rPr>
        <w:t>　　图表 36：企业成长能力分析</w:t>
      </w:r>
      <w:r>
        <w:rPr>
          <w:rFonts w:hint="eastAsia"/>
        </w:rPr>
        <w:br/>
      </w:r>
      <w:r>
        <w:rPr>
          <w:rFonts w:hint="eastAsia"/>
        </w:rPr>
        <w:t>　　图表 37：企业主要经济指标分析</w:t>
      </w:r>
      <w:r>
        <w:rPr>
          <w:rFonts w:hint="eastAsia"/>
        </w:rPr>
        <w:br/>
      </w:r>
      <w:r>
        <w:rPr>
          <w:rFonts w:hint="eastAsia"/>
        </w:rPr>
        <w:t>　　图表 38：企业盈利能力分析</w:t>
      </w:r>
      <w:r>
        <w:rPr>
          <w:rFonts w:hint="eastAsia"/>
        </w:rPr>
        <w:br/>
      </w:r>
      <w:r>
        <w:rPr>
          <w:rFonts w:hint="eastAsia"/>
        </w:rPr>
        <w:t>　　图表 39：企业偿债能力分析</w:t>
      </w:r>
      <w:r>
        <w:rPr>
          <w:rFonts w:hint="eastAsia"/>
        </w:rPr>
        <w:br/>
      </w:r>
      <w:r>
        <w:rPr>
          <w:rFonts w:hint="eastAsia"/>
        </w:rPr>
        <w:t>　　图表 40：企业运营能力分析</w:t>
      </w:r>
      <w:r>
        <w:rPr>
          <w:rFonts w:hint="eastAsia"/>
        </w:rPr>
        <w:br/>
      </w:r>
      <w:r>
        <w:rPr>
          <w:rFonts w:hint="eastAsia"/>
        </w:rPr>
        <w:t>　　图表 41：企业成长能力分析</w:t>
      </w:r>
      <w:r>
        <w:rPr>
          <w:rFonts w:hint="eastAsia"/>
        </w:rPr>
        <w:br/>
      </w:r>
      <w:r>
        <w:rPr>
          <w:rFonts w:hint="eastAsia"/>
        </w:rPr>
        <w:t>　　图表 42：企业主要经济指标分析</w:t>
      </w:r>
      <w:r>
        <w:rPr>
          <w:rFonts w:hint="eastAsia"/>
        </w:rPr>
        <w:br/>
      </w:r>
      <w:r>
        <w:rPr>
          <w:rFonts w:hint="eastAsia"/>
        </w:rPr>
        <w:t>　　图表 43：企业盈利能力分析</w:t>
      </w:r>
      <w:r>
        <w:rPr>
          <w:rFonts w:hint="eastAsia"/>
        </w:rPr>
        <w:br/>
      </w:r>
      <w:r>
        <w:rPr>
          <w:rFonts w:hint="eastAsia"/>
        </w:rPr>
        <w:t>　　图表 44：企业偿债能力分析</w:t>
      </w:r>
      <w:r>
        <w:rPr>
          <w:rFonts w:hint="eastAsia"/>
        </w:rPr>
        <w:br/>
      </w:r>
      <w:r>
        <w:rPr>
          <w:rFonts w:hint="eastAsia"/>
        </w:rPr>
        <w:t>　　图表 45：企业运营能力分析</w:t>
      </w:r>
      <w:r>
        <w:rPr>
          <w:rFonts w:hint="eastAsia"/>
        </w:rPr>
        <w:br/>
      </w:r>
      <w:r>
        <w:rPr>
          <w:rFonts w:hint="eastAsia"/>
        </w:rPr>
        <w:t>　　图表 46：企业成长能力分析</w:t>
      </w:r>
      <w:r>
        <w:rPr>
          <w:rFonts w:hint="eastAsia"/>
        </w:rPr>
        <w:br/>
      </w:r>
      <w:r>
        <w:rPr>
          <w:rFonts w:hint="eastAsia"/>
        </w:rPr>
        <w:t>　　图表 47：企业主要经济指标分析</w:t>
      </w:r>
      <w:r>
        <w:rPr>
          <w:rFonts w:hint="eastAsia"/>
        </w:rPr>
        <w:br/>
      </w:r>
      <w:r>
        <w:rPr>
          <w:rFonts w:hint="eastAsia"/>
        </w:rPr>
        <w:t>　　图表 48：企业盈利能力分析</w:t>
      </w:r>
      <w:r>
        <w:rPr>
          <w:rFonts w:hint="eastAsia"/>
        </w:rPr>
        <w:br/>
      </w:r>
      <w:r>
        <w:rPr>
          <w:rFonts w:hint="eastAsia"/>
        </w:rPr>
        <w:t>　　图表 49：企业偿债能力分析</w:t>
      </w:r>
      <w:r>
        <w:rPr>
          <w:rFonts w:hint="eastAsia"/>
        </w:rPr>
        <w:br/>
      </w:r>
      <w:r>
        <w:rPr>
          <w:rFonts w:hint="eastAsia"/>
        </w:rPr>
        <w:t>　　图表 50：企业运营能力分析</w:t>
      </w:r>
      <w:r>
        <w:rPr>
          <w:rFonts w:hint="eastAsia"/>
        </w:rPr>
        <w:br/>
      </w:r>
      <w:r>
        <w:rPr>
          <w:rFonts w:hint="eastAsia"/>
        </w:rPr>
        <w:t>　　图表 51：企业成长能力分析</w:t>
      </w:r>
      <w:r>
        <w:rPr>
          <w:rFonts w:hint="eastAsia"/>
        </w:rPr>
        <w:br/>
      </w:r>
      <w:r>
        <w:rPr>
          <w:rFonts w:hint="eastAsia"/>
        </w:rPr>
        <w:t>　　图表 52：企业主要经济指标分析</w:t>
      </w:r>
      <w:r>
        <w:rPr>
          <w:rFonts w:hint="eastAsia"/>
        </w:rPr>
        <w:br/>
      </w:r>
      <w:r>
        <w:rPr>
          <w:rFonts w:hint="eastAsia"/>
        </w:rPr>
        <w:t>　　图表 53：企业盈利能力分析</w:t>
      </w:r>
      <w:r>
        <w:rPr>
          <w:rFonts w:hint="eastAsia"/>
        </w:rPr>
        <w:br/>
      </w:r>
      <w:r>
        <w:rPr>
          <w:rFonts w:hint="eastAsia"/>
        </w:rPr>
        <w:t>　　图表 54：企业偿债能力分析</w:t>
      </w:r>
      <w:r>
        <w:rPr>
          <w:rFonts w:hint="eastAsia"/>
        </w:rPr>
        <w:br/>
      </w:r>
      <w:r>
        <w:rPr>
          <w:rFonts w:hint="eastAsia"/>
        </w:rPr>
        <w:t>　　图表 55：企业运营能力分析</w:t>
      </w:r>
      <w:r>
        <w:rPr>
          <w:rFonts w:hint="eastAsia"/>
        </w:rPr>
        <w:br/>
      </w:r>
      <w:r>
        <w:rPr>
          <w:rFonts w:hint="eastAsia"/>
        </w:rPr>
        <w:t>　　图表 56：企业成长能力分析</w:t>
      </w:r>
      <w:r>
        <w:rPr>
          <w:rFonts w:hint="eastAsia"/>
        </w:rPr>
        <w:br/>
      </w:r>
      <w:r>
        <w:rPr>
          <w:rFonts w:hint="eastAsia"/>
        </w:rPr>
        <w:t>　　图表 57：企业主要经济指标分析</w:t>
      </w:r>
      <w:r>
        <w:rPr>
          <w:rFonts w:hint="eastAsia"/>
        </w:rPr>
        <w:br/>
      </w:r>
      <w:r>
        <w:rPr>
          <w:rFonts w:hint="eastAsia"/>
        </w:rPr>
        <w:t>　　图表 58：企业盈利能力分析</w:t>
      </w:r>
      <w:r>
        <w:rPr>
          <w:rFonts w:hint="eastAsia"/>
        </w:rPr>
        <w:br/>
      </w:r>
      <w:r>
        <w:rPr>
          <w:rFonts w:hint="eastAsia"/>
        </w:rPr>
        <w:t>　　图表 59：企业偿债能力分析</w:t>
      </w:r>
      <w:r>
        <w:rPr>
          <w:rFonts w:hint="eastAsia"/>
        </w:rPr>
        <w:br/>
      </w:r>
      <w:r>
        <w:rPr>
          <w:rFonts w:hint="eastAsia"/>
        </w:rPr>
        <w:t>　　图表 60：企业运营能力分析</w:t>
      </w:r>
      <w:r>
        <w:rPr>
          <w:rFonts w:hint="eastAsia"/>
        </w:rPr>
        <w:br/>
      </w:r>
      <w:r>
        <w:rPr>
          <w:rFonts w:hint="eastAsia"/>
        </w:rPr>
        <w:t>　　图表 61：企业成长能力分析</w:t>
      </w:r>
      <w:r>
        <w:rPr>
          <w:rFonts w:hint="eastAsia"/>
        </w:rPr>
        <w:br/>
      </w:r>
      <w:r>
        <w:rPr>
          <w:rFonts w:hint="eastAsia"/>
        </w:rPr>
        <w:t>　　图表 62：企业主要经济指标分析</w:t>
      </w:r>
      <w:r>
        <w:rPr>
          <w:rFonts w:hint="eastAsia"/>
        </w:rPr>
        <w:br/>
      </w:r>
      <w:r>
        <w:rPr>
          <w:rFonts w:hint="eastAsia"/>
        </w:rPr>
        <w:t>　　图表 63：企业盈利能力分析</w:t>
      </w:r>
      <w:r>
        <w:rPr>
          <w:rFonts w:hint="eastAsia"/>
        </w:rPr>
        <w:br/>
      </w:r>
      <w:r>
        <w:rPr>
          <w:rFonts w:hint="eastAsia"/>
        </w:rPr>
        <w:t>　　图表 64：企业偿债能力分析</w:t>
      </w:r>
      <w:r>
        <w:rPr>
          <w:rFonts w:hint="eastAsia"/>
        </w:rPr>
        <w:br/>
      </w:r>
      <w:r>
        <w:rPr>
          <w:rFonts w:hint="eastAsia"/>
        </w:rPr>
        <w:t>　　图表 65：企业运营能力分析</w:t>
      </w:r>
      <w:r>
        <w:rPr>
          <w:rFonts w:hint="eastAsia"/>
        </w:rPr>
        <w:br/>
      </w:r>
      <w:r>
        <w:rPr>
          <w:rFonts w:hint="eastAsia"/>
        </w:rPr>
        <w:t>　　图表 66：企业成长能力分析</w:t>
      </w:r>
      <w:r>
        <w:rPr>
          <w:rFonts w:hint="eastAsia"/>
        </w:rPr>
        <w:br/>
      </w:r>
      <w:r>
        <w:rPr>
          <w:rFonts w:hint="eastAsia"/>
        </w:rPr>
        <w:t>　　图表 67：企业主要经济指标分析</w:t>
      </w:r>
      <w:r>
        <w:rPr>
          <w:rFonts w:hint="eastAsia"/>
        </w:rPr>
        <w:br/>
      </w:r>
      <w:r>
        <w:rPr>
          <w:rFonts w:hint="eastAsia"/>
        </w:rPr>
        <w:t>　　图表 68：企业盈利能力分析</w:t>
      </w:r>
      <w:r>
        <w:rPr>
          <w:rFonts w:hint="eastAsia"/>
        </w:rPr>
        <w:br/>
      </w:r>
      <w:r>
        <w:rPr>
          <w:rFonts w:hint="eastAsia"/>
        </w:rPr>
        <w:t>　　图表 69：企业偿债能力分析</w:t>
      </w:r>
      <w:r>
        <w:rPr>
          <w:rFonts w:hint="eastAsia"/>
        </w:rPr>
        <w:br/>
      </w:r>
      <w:r>
        <w:rPr>
          <w:rFonts w:hint="eastAsia"/>
        </w:rPr>
        <w:t>　　图表 70：企业运营能力分析</w:t>
      </w:r>
      <w:r>
        <w:rPr>
          <w:rFonts w:hint="eastAsia"/>
        </w:rPr>
        <w:br/>
      </w:r>
      <w:r>
        <w:rPr>
          <w:rFonts w:hint="eastAsia"/>
        </w:rPr>
        <w:t>　　图表 71：企业成长能力分析</w:t>
      </w:r>
      <w:r>
        <w:rPr>
          <w:rFonts w:hint="eastAsia"/>
        </w:rPr>
        <w:br/>
      </w:r>
      <w:r>
        <w:rPr>
          <w:rFonts w:hint="eastAsia"/>
        </w:rPr>
        <w:t>　　图表 72：2024-2030年中国跑步机供给预测</w:t>
      </w:r>
      <w:r>
        <w:rPr>
          <w:rFonts w:hint="eastAsia"/>
        </w:rPr>
        <w:br/>
      </w:r>
      <w:r>
        <w:rPr>
          <w:rFonts w:hint="eastAsia"/>
        </w:rPr>
        <w:t>　　图表 73：2024-2030年中国跑步机需求预测</w:t>
      </w:r>
      <w:r>
        <w:rPr>
          <w:rFonts w:hint="eastAsia"/>
        </w:rPr>
        <w:br/>
      </w:r>
      <w:r>
        <w:rPr>
          <w:rFonts w:hint="eastAsia"/>
        </w:rPr>
        <w:t>　　图表 74：2024-2030年中国跑步机行业盈利能力预测</w:t>
      </w:r>
      <w:r>
        <w:rPr>
          <w:rFonts w:hint="eastAsia"/>
        </w:rPr>
        <w:br/>
      </w:r>
      <w:r>
        <w:rPr>
          <w:rFonts w:hint="eastAsia"/>
        </w:rPr>
        <w:t>　　图表 75：2024-2030年中国家跑的产销量预测</w:t>
      </w:r>
      <w:r>
        <w:rPr>
          <w:rFonts w:hint="eastAsia"/>
        </w:rPr>
        <w:br/>
      </w:r>
      <w:r>
        <w:rPr>
          <w:rFonts w:hint="eastAsia"/>
        </w:rPr>
        <w:t>　　图表 76：2024-2030年中国商跑的产销量预测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878d292034cfd" w:history="1">
        <w:r>
          <w:rPr>
            <w:rStyle w:val="Hyperlink"/>
          </w:rPr>
          <w:t>2024年中国跑步机市场现状调研与发展前景预测分析报告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d878d292034cfd" w:history="1">
        <w:r>
          <w:rPr>
            <w:rStyle w:val="Hyperlink"/>
          </w:rPr>
          <w:t>https://www.20087.com/M_QiTa/26/PaoBuJiFaZhanXianZhuangFenXiQianJingYuCe.html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2e685904f403f" w:history="1">
      <w:r>
        <w:rPr>
          <w:rStyle w:val="Hyperlink"/>
        </w:rPr>
        <w:t>2024年中国跑步机市场现状调研与发展前景预测分析报告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PaoBuJiFaZhanXianZhuangFenXiQianJingYuCe.html" TargetMode="External" Id="Rf4d878d29203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PaoBuJiFaZhanXianZhuangFenXiQianJingYuCe.html" TargetMode="External" Id="Re962e685904f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2024-05-04T06:46:00Z</dcterms:created>
  <dcterms:modified xsi:type="dcterms:W3CDTF">2024-05-04T07:46:00Z</dcterms:modified>
  <dc:subject>2024年中国跑步机市场现状调研与发展前景预测分析报告</dc:subject>
  <dc:title>2024年中国跑步机市场现状调研与发展前景预测分析报告</dc:title>
  <cp:keywords>2024年中国跑步机市场现状调研与发展前景预测分析报告</cp:keywords>
  <dc:description>2024年中国跑步机市场现状调研与发展前景预测分析报告</dc:description>
</cp:coreProperties>
</file>