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1a1c642914053" w:history="1">
              <w:r>
                <w:rPr>
                  <w:rStyle w:val="Hyperlink"/>
                </w:rPr>
                <w:t>2024-2030年中国高纯双氧水市场现状调研与前景分析报告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1a1c642914053" w:history="1">
              <w:r>
                <w:rPr>
                  <w:rStyle w:val="Hyperlink"/>
                </w:rPr>
                <w:t>2024-2030年中国高纯双氧水市场现状调研与前景分析报告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1a1c642914053" w:history="1">
                <w:r>
                  <w:rPr>
                    <w:rStyle w:val="Hyperlink"/>
                  </w:rPr>
                  <w:t>https://www.20087.com/6/62/GaoChunShuangYangShuiShiChangQianJingFenXi.html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双氧水是一种重要的氧化剂和消毒剂，在半导体、生物制药、食品加工等行业有着广泛的应用。近年来，随着这些领域对产品纯度和质量要求的不断提高，高纯双氧水市场需求持续增长。目前，高纯双氧水的生产商通常采用先进的净化技术，确保产品的高纯度和稳定性。同时，随着环保法规的日趋严格，高纯双氧水在废水处理和环境治理方面的应用也日益增多。</w:t>
      </w:r>
      <w:r>
        <w:rPr>
          <w:rFonts w:hint="eastAsia"/>
        </w:rPr>
        <w:br/>
      </w:r>
      <w:r>
        <w:rPr>
          <w:rFonts w:hint="eastAsia"/>
        </w:rPr>
        <w:t>　　未来，高纯双氧水的发展将更加注重技术创新和应用领域的拓展。随着半导体技术的进步和生物制药行业的蓬勃发展，对高纯双氧水的需求将持续增长。同时，高纯双氧水的生产技术将进一步优化，以提高生产效率和降低成本。此外，随着可持续发展目标的推进，高纯双氧水在绿色化学和环境友好型应用中的作用将更加突出，尤其是在清洁能源生产和环境保护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1a1c642914053" w:history="1">
        <w:r>
          <w:rPr>
            <w:rStyle w:val="Hyperlink"/>
          </w:rPr>
          <w:t>2024-2030年中国高纯双氧水市场现状调研与前景分析报告</w:t>
        </w:r>
      </w:hyperlink>
      <w:r>
        <w:rPr>
          <w:rFonts w:hint="eastAsia"/>
        </w:rPr>
        <w:t>》通过综合国家统计局、工信部以及相关行业协会等权威数据，以及专业研究团队对高纯双氧水行业的长期监测和一手资料，对高纯双氧水行业的发展现状、市场规模、需求、产业链、区域分布、竞争格局、企业状况、风险及投资机会进行了全面分析。报告深入探讨了高纯双氧水行业的发展趋势，并提供了对高纯双氧水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高纯双氧水行业概述</w:t>
      </w:r>
      <w:r>
        <w:rPr>
          <w:rFonts w:hint="eastAsia"/>
        </w:rPr>
        <w:br/>
      </w:r>
      <w:r>
        <w:rPr>
          <w:rFonts w:hint="eastAsia"/>
        </w:rPr>
        <w:t>　　第一节 高纯双氧水定义与分类</w:t>
      </w:r>
      <w:r>
        <w:rPr>
          <w:rFonts w:hint="eastAsia"/>
        </w:rPr>
        <w:br/>
      </w:r>
      <w:r>
        <w:rPr>
          <w:rFonts w:hint="eastAsia"/>
        </w:rPr>
        <w:t>　　第二节 高纯双氧水应用领域</w:t>
      </w:r>
      <w:r>
        <w:rPr>
          <w:rFonts w:hint="eastAsia"/>
        </w:rPr>
        <w:br/>
      </w:r>
      <w:r>
        <w:rPr>
          <w:rFonts w:hint="eastAsia"/>
        </w:rPr>
        <w:t>　　第三节 高纯双氧水行业经济指标分析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高纯双氧水产业链及经营模式分析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三、高纯双氧水销售模式及销售渠道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全球高纯双氧水市场发展综述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2019-2023年全球高纯双氧水市场规模与趋势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主要国家与地区高纯双氧水市场分析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2024-2030年全球高纯双氧水行业发展趋势与前景预测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中国高纯双氧水行业市场分析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2023-2024年高纯双氧水产能与投资动态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一、国内高纯双氧水产能及利用情况</w:t>
      </w:r>
      <w:r>
        <w:rPr>
          <w:rFonts w:hint="eastAsia"/>
        </w:rPr>
        <w:br/>
      </w:r>
      <w:r>
        <w:rPr>
          <w:rFonts w:hint="eastAsia"/>
        </w:rPr>
        <w:t>　　　　二、高纯双氧水产能扩张与投资动态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2024-2030年高纯双氧水行业产量统计与趋势预测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一、2019-2023年高纯双氧水行业产量数据统计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1、2019-2023年高纯双氧水产量及增长趋势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2、2019-2023年高纯双氧水细分产品产量及份额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二、影响高纯双氧水产量的关键因素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三、2024-2030年高纯双氧水产量预测</w:t>
      </w:r>
      <w:r>
        <w:rPr>
          <w:rFonts w:hint="eastAsia"/>
        </w:rPr>
        <w:br/>
      </w:r>
      <w:r>
        <w:rPr>
          <w:rFonts w:hint="eastAsia"/>
        </w:rPr>
        <w:t>　　第三节 2024-2030年高纯双氧水市场需求与销售分析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一、2023-2024年高纯双氧水行业需求现状</w:t>
      </w:r>
      <w:r>
        <w:rPr>
          <w:rFonts w:hint="eastAsia"/>
        </w:rPr>
        <w:br/>
      </w:r>
      <w:r>
        <w:rPr>
          <w:rFonts w:hint="eastAsia"/>
        </w:rPr>
        <w:t>　　　　二、高纯双氧水客户群体与需求特点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三、2019-2023年高纯双氧水行业销售规模分析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四、2024-2030年高纯双氧水市场增长潜力与规模预测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中国高纯双氧水细分市场与下游应用领域分析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高纯双氧水细分市场分析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一、2023-2024年高纯双氧水主要细分产品市场现状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高纯双氧水下游应用与客户群体分析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一、2023-2024年高纯双氧水各应用领域市场现状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2023-2024年中国高纯双氧水技术发展研究</w:t>
      </w:r>
      <w:r>
        <w:rPr>
          <w:rFonts w:hint="eastAsia"/>
        </w:rPr>
        <w:br/>
      </w:r>
      <w:r>
        <w:rPr>
          <w:rFonts w:hint="eastAsia"/>
        </w:rPr>
        <w:t>　　第一节 当前高纯双氧水技术发展现状</w:t>
      </w:r>
      <w:r>
        <w:rPr>
          <w:rFonts w:hint="eastAsia"/>
        </w:rPr>
        <w:br/>
      </w:r>
      <w:r>
        <w:rPr>
          <w:rFonts w:hint="eastAsia"/>
        </w:rPr>
        <w:t>　　第二节 国内外高纯双氧水技术差异与原因</w:t>
      </w:r>
      <w:r>
        <w:rPr>
          <w:rFonts w:hint="eastAsia"/>
        </w:rPr>
        <w:br/>
      </w:r>
      <w:r>
        <w:rPr>
          <w:rFonts w:hint="eastAsia"/>
        </w:rPr>
        <w:t>　　第三节 高纯双氧水技术创新与发展趋势预测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技术进步对高纯双氧水行业的影响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高纯双氧水价格机制与竞争策略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一、2019-2023年高纯双氧水市场价格走势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高纯双氧水定价策略与方法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2024-2030年高纯双氧水价格竞争态势与趋势预测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中国高纯双氧水行业重点区域市场研究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2023-2024年重点区域高纯双氧水市场发展概况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二、2019-2023年高纯双氧水市场需求规模情况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三、2024-2030年高纯双氧水行业发展潜力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二、2019-2023年高纯双氧水市场需求规模情况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三、2024-2030年高纯双氧水行业发展潜力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二、2019-2023年高纯双氧水市场需求规模情况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三、2024-2030年高纯双氧水行业发展潜力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二、2019-2023年高纯双氧水市场需求规模情况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三、2024-2030年高纯双氧水行业发展潜力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二、2019-2023年高纯双氧水市场需求规模情况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三、2024-2030年高纯双氧水行业发展潜力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2019-2023年中国高纯双氧水行业进出口情况分析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高纯双氧水行业进口情况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一、2019-2023年高纯双氧水进口规模及增长情况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二、高纯双氧水主要进口来源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高纯双氧水行业出口情况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一、2019-2023年高纯双氧水出口规模及增长情况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二、高纯双氧水主要出口目的地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2019-2023年中国高纯双氧水行业总体发展与财务状况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2019-2023年中国高纯双氧水行业规模情况</w:t>
      </w:r>
      <w:r>
        <w:rPr>
          <w:rFonts w:hint="eastAsia"/>
        </w:rPr>
        <w:br/>
      </w:r>
      <w:r>
        <w:rPr>
          <w:rFonts w:hint="eastAsia"/>
        </w:rPr>
        <w:t>　　　　一、高纯双氧水行业企业数量规模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二、高纯双氧水行业从业人员规模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三、高纯双氧水行业市场敏感性分析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2019-2023年中国高纯双氧水行业财务能力分析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一、高纯双氧水行业盈利能力</w:t>
      </w:r>
      <w:r>
        <w:rPr>
          <w:rFonts w:hint="eastAsia"/>
        </w:rPr>
        <w:br/>
      </w:r>
      <w:r>
        <w:rPr>
          <w:rFonts w:hint="eastAsia"/>
        </w:rPr>
        <w:t>　　　　二、高纯双氧水行业偿债能力</w:t>
      </w:r>
      <w:r>
        <w:rPr>
          <w:rFonts w:hint="eastAsia"/>
        </w:rPr>
        <w:br/>
      </w:r>
      <w:r>
        <w:rPr>
          <w:rFonts w:hint="eastAsia"/>
        </w:rPr>
        <w:t>　　　　三、高纯双氧水行业营运能力</w:t>
      </w:r>
      <w:r>
        <w:rPr>
          <w:rFonts w:hint="eastAsia"/>
        </w:rPr>
        <w:br/>
      </w:r>
      <w:r>
        <w:rPr>
          <w:rFonts w:hint="eastAsia"/>
        </w:rPr>
        <w:t>　　　　四、高纯双氧水行业发展能力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高纯双氧水行业重点企业调研分析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二、企业高纯双氧水业务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二、企业高纯双氧水业务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二、企业高纯双氧水业务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二、企业高纯双氧水业务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二、企业高纯双氧水业务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二、企业高纯双氧水业务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中国高纯双氧水行业竞争格局分析</w:t>
      </w:r>
      <w:r>
        <w:rPr>
          <w:rFonts w:hint="eastAsia"/>
        </w:rPr>
        <w:br/>
      </w:r>
      <w:r>
        <w:rPr>
          <w:rFonts w:hint="eastAsia"/>
        </w:rPr>
        <w:t>　　第一节 高纯双氧水行业竞争格局总览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2023-2024年高纯双氧水行业竞争力分析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2019-2023年高纯双氧水行业企业并购活动分析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2023-2024年高纯双氧水行业会展与招投标活动分析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一、高纯双氧水行业会展活动及其市场影响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2024年中国高纯双氧水企业发展企业发展策略与建议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高纯双氧水销售模式与渠道策略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高纯双氧水品牌与市场推广策略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高纯双氧水研发投入与技术创新能力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高纯双氧水合作联盟与资源整合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中国高纯双氧水行业风险与对策</w:t>
      </w:r>
      <w:r>
        <w:rPr>
          <w:rFonts w:hint="eastAsia"/>
        </w:rPr>
        <w:br/>
      </w:r>
      <w:r>
        <w:rPr>
          <w:rFonts w:hint="eastAsia"/>
        </w:rPr>
        <w:t>　　第一节 高纯双氧水行业SWOT分析</w:t>
      </w:r>
      <w:r>
        <w:rPr>
          <w:rFonts w:hint="eastAsia"/>
        </w:rPr>
        <w:br/>
      </w:r>
      <w:r>
        <w:rPr>
          <w:rFonts w:hint="eastAsia"/>
        </w:rPr>
        <w:t>　　　　一、高纯双氧水行业优势</w:t>
      </w:r>
      <w:r>
        <w:rPr>
          <w:rFonts w:hint="eastAsia"/>
        </w:rPr>
        <w:br/>
      </w:r>
      <w:r>
        <w:rPr>
          <w:rFonts w:hint="eastAsia"/>
        </w:rPr>
        <w:t>　　　　二、高纯双氧水行业劣势</w:t>
      </w:r>
      <w:r>
        <w:rPr>
          <w:rFonts w:hint="eastAsia"/>
        </w:rPr>
        <w:br/>
      </w:r>
      <w:r>
        <w:rPr>
          <w:rFonts w:hint="eastAsia"/>
        </w:rPr>
        <w:t>　　　　三、高纯双氧水市场机会</w:t>
      </w:r>
      <w:r>
        <w:rPr>
          <w:rFonts w:hint="eastAsia"/>
        </w:rPr>
        <w:br/>
      </w:r>
      <w:r>
        <w:rPr>
          <w:rFonts w:hint="eastAsia"/>
        </w:rPr>
        <w:t>　　　　四、高纯双氧水市场威胁</w:t>
      </w:r>
      <w:r>
        <w:rPr>
          <w:rFonts w:hint="eastAsia"/>
        </w:rPr>
        <w:br/>
      </w:r>
      <w:r>
        <w:rPr>
          <w:rFonts w:hint="eastAsia"/>
        </w:rPr>
        <w:t>　　第二节 高纯双氧水行业风险及对策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2024-2030年中国高纯双氧水行业前景与发展趋势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2023-2024年高纯双氧水行业发展环境分析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一、高纯双氧水行业主管部门与监管体制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二、高纯双氧水行业主要法律法规及政策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三、高纯双氧水行业标准与质量监管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2024-2030年高纯双氧水行业发展趋势与方向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2024-2030年高纯双氧水行业发展潜力与机遇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高纯双氧水行业研究结论与建议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中-智-林－高纯双氧水行业发展建议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高纯双氧水行业类别</w:t>
      </w:r>
      <w:r>
        <w:rPr>
          <w:rFonts w:hint="eastAsia"/>
        </w:rPr>
        <w:br/>
      </w:r>
      <w:r>
        <w:rPr>
          <w:rFonts w:hint="eastAsia"/>
        </w:rPr>
        <w:t>　　图表 高纯双氧水行业产业链调研</w:t>
      </w:r>
      <w:r>
        <w:rPr>
          <w:rFonts w:hint="eastAsia"/>
        </w:rPr>
        <w:br/>
      </w:r>
      <w:r>
        <w:rPr>
          <w:rFonts w:hint="eastAsia"/>
        </w:rPr>
        <w:t>　　图表 高纯双氧水行业现状</w:t>
      </w:r>
      <w:r>
        <w:rPr>
          <w:rFonts w:hint="eastAsia"/>
        </w:rPr>
        <w:br/>
      </w:r>
      <w:r>
        <w:rPr>
          <w:rFonts w:hint="eastAsia"/>
        </w:rPr>
        <w:t>　　图表 高纯双氧水行业标准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2019-2023年中国高纯双氧水行业市场规模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2024年中国高纯双氧水行业产能</w:t>
      </w:r>
      <w:r>
        <w:rPr>
          <w:rFonts w:hint="eastAsia"/>
        </w:rPr>
        <w:br/>
      </w:r>
      <w:r>
        <w:rPr>
          <w:rFonts w:hint="eastAsia"/>
        </w:rPr>
        <w:t>　　图表 2019-2023年中国高纯双氧水行业产量统计</w:t>
      </w:r>
      <w:r>
        <w:rPr>
          <w:rFonts w:hint="eastAsia"/>
        </w:rPr>
        <w:br/>
      </w:r>
      <w:r>
        <w:rPr>
          <w:rFonts w:hint="eastAsia"/>
        </w:rPr>
        <w:t>　　图表 高纯双氧水行业动态</w:t>
      </w:r>
      <w:r>
        <w:rPr>
          <w:rFonts w:hint="eastAsia"/>
        </w:rPr>
        <w:br/>
      </w:r>
      <w:r>
        <w:rPr>
          <w:rFonts w:hint="eastAsia"/>
        </w:rPr>
        <w:t>　　图表 2019-2023年中国高纯双氧水市场需求量</w:t>
      </w:r>
      <w:r>
        <w:rPr>
          <w:rFonts w:hint="eastAsia"/>
        </w:rPr>
        <w:br/>
      </w:r>
      <w:r>
        <w:rPr>
          <w:rFonts w:hint="eastAsia"/>
        </w:rPr>
        <w:t>　　图表 2024年中国高纯双氧水行业需求区域调研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2019-2023年中国高纯双氧水行情</w:t>
      </w:r>
      <w:r>
        <w:rPr>
          <w:rFonts w:hint="eastAsia"/>
        </w:rPr>
        <w:br/>
      </w:r>
      <w:r>
        <w:rPr>
          <w:rFonts w:hint="eastAsia"/>
        </w:rPr>
        <w:t>　　图表 2019-2023年中国高纯双氧水价格走势图</w:t>
      </w:r>
      <w:r>
        <w:rPr>
          <w:rFonts w:hint="eastAsia"/>
        </w:rPr>
        <w:br/>
      </w:r>
      <w:r>
        <w:rPr>
          <w:rFonts w:hint="eastAsia"/>
        </w:rPr>
        <w:t>　　图表 2019-2023年中国高纯双氧水行业销售收入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2019-2023年中国高纯双氧水行业盈利情况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2019-2023年中国高纯双氧水行业利润总额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2019-2023年中国高纯双氧水进口统计</w:t>
      </w:r>
      <w:r>
        <w:rPr>
          <w:rFonts w:hint="eastAsia"/>
        </w:rPr>
        <w:br/>
      </w:r>
      <w:r>
        <w:rPr>
          <w:rFonts w:hint="eastAsia"/>
        </w:rPr>
        <w:t>　　图表 2019-2023年中国高纯双氧水出口统计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2019-2023年中国高纯双氧水行业企业数量统计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**地区高纯双氧水市场规模</w:t>
      </w:r>
      <w:r>
        <w:rPr>
          <w:rFonts w:hint="eastAsia"/>
        </w:rPr>
        <w:br/>
      </w:r>
      <w:r>
        <w:rPr>
          <w:rFonts w:hint="eastAsia"/>
        </w:rPr>
        <w:t>　　图表 **地区高纯双氧水行业市场需求</w:t>
      </w:r>
      <w:r>
        <w:rPr>
          <w:rFonts w:hint="eastAsia"/>
        </w:rPr>
        <w:br/>
      </w:r>
      <w:r>
        <w:rPr>
          <w:rFonts w:hint="eastAsia"/>
        </w:rPr>
        <w:t>　　图表 **地区高纯双氧水市场调研</w:t>
      </w:r>
      <w:r>
        <w:rPr>
          <w:rFonts w:hint="eastAsia"/>
        </w:rPr>
        <w:br/>
      </w:r>
      <w:r>
        <w:rPr>
          <w:rFonts w:hint="eastAsia"/>
        </w:rPr>
        <w:t>　　图表 **地区高纯双氧水行业市场需求分析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**地区高纯双氧水市场规模</w:t>
      </w:r>
      <w:r>
        <w:rPr>
          <w:rFonts w:hint="eastAsia"/>
        </w:rPr>
        <w:br/>
      </w:r>
      <w:r>
        <w:rPr>
          <w:rFonts w:hint="eastAsia"/>
        </w:rPr>
        <w:t>　　图表 **地区高纯双氧水行业市场需求</w:t>
      </w:r>
      <w:r>
        <w:rPr>
          <w:rFonts w:hint="eastAsia"/>
        </w:rPr>
        <w:br/>
      </w:r>
      <w:r>
        <w:rPr>
          <w:rFonts w:hint="eastAsia"/>
        </w:rPr>
        <w:t>　　图表 **地区高纯双氧水市场调研</w:t>
      </w:r>
      <w:r>
        <w:rPr>
          <w:rFonts w:hint="eastAsia"/>
        </w:rPr>
        <w:br/>
      </w:r>
      <w:r>
        <w:rPr>
          <w:rFonts w:hint="eastAsia"/>
        </w:rPr>
        <w:t>　　图表 **地区高纯双氧水行业市场需求分析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高纯双氧水行业竞争对手分析</w:t>
      </w:r>
      <w:r>
        <w:rPr>
          <w:rFonts w:hint="eastAsia"/>
        </w:rPr>
        <w:br/>
      </w:r>
      <w:r>
        <w:rPr>
          <w:rFonts w:hint="eastAsia"/>
        </w:rPr>
        <w:t>　　图表 高纯双氧水重点企业（一）基本信息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高纯双氧水重点企业（一）经营情况分析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高纯双氧水重点企业（一）主要经济指标情况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高纯双氧水重点企业（一）盈利能力情况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高纯双氧水重点企业（一）偿债能力情况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高纯双氧水重点企业（一）运营能力情况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高纯双氧水重点企业（一）成长能力情况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高纯双氧水重点企业（二）基本信息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高纯双氧水重点企业（二）经营情况分析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高纯双氧水重点企业（二）主要经济指标情况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高纯双氧水重点企业（二）盈利能力情况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高纯双氧水重点企业（二）偿债能力情况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高纯双氧水重点企业（二）运营能力情况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高纯双氧水重点企业（二）成长能力情况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高纯双氧水重点企业（三）基本信息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高纯双氧水重点企业（三）经营情况分析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高纯双氧水重点企业（三）主要经济指标情况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高纯双氧水重点企业（三）盈利能力情况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高纯双氧水重点企业（三）偿债能力情况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高纯双氧水重点企业（三）运营能力情况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高纯双氧水重点企业（三）成长能力情况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2024-2030年中国高纯双氧水行业产能预测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2024-2030年中国高纯双氧水行业产量预测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2024-2030年中国高纯双氧水市场需求预测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2024-2030年中国高纯双氧水行业市场规模预测</w:t>
      </w:r>
      <w:r>
        <w:rPr>
          <w:rFonts w:hint="eastAsia"/>
        </w:rPr>
        <w:br/>
      </w:r>
      <w:r>
        <w:rPr>
          <w:rFonts w:hint="eastAsia"/>
        </w:rPr>
        <w:t>　　图表 高纯双氧水行业准入条件</w:t>
      </w:r>
      <w:r>
        <w:rPr>
          <w:rFonts w:hint="eastAsia"/>
        </w:rPr>
        <w:br/>
      </w:r>
      <w:r>
        <w:rPr>
          <w:rFonts w:hint="eastAsia"/>
        </w:rPr>
        <w:t>　　图表 2024年中国高纯双氧水市场前景</w:t>
      </w:r>
      <w:r>
        <w:rPr>
          <w:rFonts w:hint="eastAsia"/>
        </w:rPr>
        <w:br/>
      </w:r>
      <w:r>
        <w:rPr>
          <w:rFonts w:hint="eastAsia"/>
        </w:rPr>
        <w:t>　　图表 2024-2030年中国高纯双氧水行业信息化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2024-2030年中国高纯双氧水行业风险分析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2024-2030年中国高纯双氧水行业发展趋势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1a1c642914053" w:history="1">
        <w:r>
          <w:rPr>
            <w:rStyle w:val="Hyperlink"/>
          </w:rPr>
          <w:t>2024-2030年中国高纯双氧水市场现状调研与前景分析报告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1a1c642914053" w:history="1">
        <w:r>
          <w:rPr>
            <w:rStyle w:val="Hyperlink"/>
          </w:rPr>
          <w:t>https://www.20087.com/6/62/GaoChunShuangYangShuiShiChangQianJingFenXi.html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e054ee0834db3" w:history="1">
      <w:r>
        <w:rPr>
          <w:rStyle w:val="Hyperlink"/>
        </w:rPr>
        <w:t>2024-2030年中国高纯双氧水市场现状调研与前景分析报告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GaoChunShuangYangShuiShiChangQianJingFenXi.html" TargetMode="External" Id="Ra491a1c64291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GaoChunShuangYangShuiShiChangQianJingFenXi.html" TargetMode="External" Id="R89be054ee083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2024-08-23T23:14:27Z</dcterms:created>
  <dcterms:modified xsi:type="dcterms:W3CDTF">2024-08-24T00:14:27Z</dcterms:modified>
  <dc:subject>2024-2030年中国高纯双氧水市场现状调研与前景分析报告</dc:subject>
  <dc:title>2024-2030年中国高纯双氧水市场现状调研与前景分析报告</dc:title>
  <cp:keywords>2024-2030年中国高纯双氧水市场现状调研与前景分析报告</cp:keywords>
  <dc:description>2024-2030年中国高纯双氧水市场现状调研与前景分析报告</dc:description>
</cp:coreProperties>
</file>