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cdd57e7394afe" w:history="1">
              <w:r>
                <w:rPr>
                  <w:rStyle w:val="Hyperlink"/>
                </w:rPr>
                <w:t>2025-2031年中国中药食品市场全面调研与发展前景预测报告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cdd57e7394afe" w:history="1">
              <w:r>
                <w:rPr>
                  <w:rStyle w:val="Hyperlink"/>
                </w:rPr>
                <w:t>2025-2031年中国中药食品市场全面调研与发展前景预测报告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cdd57e7394afe" w:history="1">
                <w:r>
                  <w:rPr>
                    <w:rStyle w:val="Hyperlink"/>
                  </w:rPr>
                  <w:t>https://www.20087.com/9/79/ZhongYaoShiPinFaZhanQianJingFenXi.html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食品即以中药材为基础，结合现代食品科技开发的功能性食品，近年来在全球范围内受到广泛关注。随着消费者对健康和天然食品的偏好增加，富含人参、枸杞、灵芝等传统中药成分的保健食品，成为市场上的热门产品。同时，中药食品的标准化生产和质量控制体系不断完善，提高了产品的安全性和市场接受度。</w:t>
      </w:r>
      <w:r>
        <w:rPr>
          <w:rFonts w:hint="eastAsia"/>
        </w:rPr>
        <w:br/>
      </w:r>
      <w:r>
        <w:rPr>
          <w:rFonts w:hint="eastAsia"/>
        </w:rPr>
        <w:t>　　未来，中药食品的发展将更加侧重于科学研究和品牌建设。一方面，通过现代药理学和营养学研究，深入挖掘中药成分的健康功效，指导中药食品的配方优化和功能强化。另一方面，品牌化战略将提升中药食品的市场竞争力，包括打造独特的品牌形象、加强消费者教育和建立忠诚客户群体。此外，中药食品的国际化进程将加快，通过跨境电商和国际营销，拓展海外市场，满足全球消费者对健康养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cdd57e7394afe" w:history="1">
        <w:r>
          <w:rPr>
            <w:rStyle w:val="Hyperlink"/>
          </w:rPr>
          <w:t>2025-2031年中国中药食品市场全面调研与发展前景预测报告</w:t>
        </w:r>
      </w:hyperlink>
      <w:r>
        <w:rPr>
          <w:rFonts w:hint="eastAsia"/>
        </w:rPr>
        <w:t>》依托权威数据资源与长期市场监测，系统分析了中药食品行业的市场规模、市场需求及产业链结构，深入探讨了中药食品价格变动与细分市场特征。报告科学预测了中药食品市场前景及未来发展趋势，重点剖析了行业集中度、竞争格局及重点企业的市场地位，并通过SWOT分析揭示了中药食品行业机遇与潜在风险。报告为投资者及业内企业提供了全面的市场洞察与决策参考，助力把握中药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中药食品行业发展基本状况分析</w:t>
      </w:r>
      <w:r>
        <w:rPr>
          <w:rFonts w:hint="eastAsia"/>
        </w:rPr>
        <w:br/>
      </w:r>
      <w:r>
        <w:rPr>
          <w:rFonts w:hint="eastAsia"/>
        </w:rPr>
        <w:t>　　1.1 中药食品行业基本特征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行业生命周期判断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中药食品行业发展回顾</w:t>
      </w:r>
      <w:r>
        <w:rPr>
          <w:rFonts w:hint="eastAsia"/>
        </w:rPr>
        <w:br/>
      </w:r>
      <w:r>
        <w:rPr>
          <w:rFonts w:hint="eastAsia"/>
        </w:rPr>
        <w:t>　　　　1.2.1 2020-2025年中药食品行业发展概述</w:t>
      </w:r>
      <w:r>
        <w:rPr>
          <w:rFonts w:hint="eastAsia"/>
        </w:rPr>
        <w:br/>
      </w:r>
      <w:r>
        <w:rPr>
          <w:rFonts w:hint="eastAsia"/>
        </w:rPr>
        <w:t>　　　　1.2.2 2020-2025年中药食品行业发展成就</w:t>
      </w:r>
      <w:r>
        <w:rPr>
          <w:rFonts w:hint="eastAsia"/>
        </w:rPr>
        <w:br/>
      </w:r>
      <w:r>
        <w:rPr>
          <w:rFonts w:hint="eastAsia"/>
        </w:rPr>
        <w:t>　　　　1.2.3 中药食品行业技术发展情况分析</w:t>
      </w:r>
      <w:r>
        <w:rPr>
          <w:rFonts w:hint="eastAsia"/>
        </w:rPr>
        <w:br/>
      </w:r>
      <w:r>
        <w:rPr>
          <w:rFonts w:hint="eastAsia"/>
        </w:rPr>
        <w:t>　　　　1.2.4 2020-2025年中药食品行业发展存在的问题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中国中药食品行业发展环境分析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宏观经济环境分析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2020-2025年中国工业发展形势分析</w:t>
      </w:r>
      <w:r>
        <w:rPr>
          <w:rFonts w:hint="eastAsia"/>
        </w:rPr>
        <w:br/>
      </w:r>
      <w:r>
        <w:rPr>
          <w:rFonts w:hint="eastAsia"/>
        </w:rPr>
        <w:t>　　　　2.1.3 2020-2025年中国居民收入与消费状况分析</w:t>
      </w:r>
      <w:r>
        <w:rPr>
          <w:rFonts w:hint="eastAsia"/>
        </w:rPr>
        <w:br/>
      </w:r>
      <w:r>
        <w:rPr>
          <w:rFonts w:hint="eastAsia"/>
        </w:rPr>
        <w:t>　　　　2.1.4 2025年国民经济发展总体情况分析</w:t>
      </w:r>
      <w:r>
        <w:rPr>
          <w:rFonts w:hint="eastAsia"/>
        </w:rPr>
        <w:br/>
      </w:r>
      <w:r>
        <w:rPr>
          <w:rFonts w:hint="eastAsia"/>
        </w:rPr>
        <w:t>　　2.2 2020-2025年中国中药食品产业政策环境</w:t>
      </w:r>
      <w:r>
        <w:rPr>
          <w:rFonts w:hint="eastAsia"/>
        </w:rPr>
        <w:br/>
      </w:r>
      <w:r>
        <w:rPr>
          <w:rFonts w:hint="eastAsia"/>
        </w:rPr>
        <w:t>　　　　2.2.1 中药食品行业相关政策分析</w:t>
      </w:r>
      <w:r>
        <w:rPr>
          <w:rFonts w:hint="eastAsia"/>
        </w:rPr>
        <w:br/>
      </w:r>
      <w:r>
        <w:rPr>
          <w:rFonts w:hint="eastAsia"/>
        </w:rPr>
        <w:t>　　　　2.2.2 中药食品产品相关标准状况分析</w:t>
      </w:r>
      <w:r>
        <w:rPr>
          <w:rFonts w:hint="eastAsia"/>
        </w:rPr>
        <w:br/>
      </w:r>
      <w:r>
        <w:rPr>
          <w:rFonts w:hint="eastAsia"/>
        </w:rPr>
        <w:t>　　2.3 2020-2025年中国中药食品行业社会环境分析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资源生态环境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2.4 2020-2025年中国中药食品行业技术环境分析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2020-2025年中国中药食品所属行业经济运行状况分析</w:t>
      </w:r>
      <w:r>
        <w:rPr>
          <w:rFonts w:hint="eastAsia"/>
        </w:rPr>
        <w:br/>
      </w:r>
      <w:r>
        <w:rPr>
          <w:rFonts w:hint="eastAsia"/>
        </w:rPr>
        <w:t>　　3.1 中国中药食品行业发展分析</w:t>
      </w:r>
      <w:r>
        <w:rPr>
          <w:rFonts w:hint="eastAsia"/>
        </w:rPr>
        <w:br/>
      </w:r>
      <w:r>
        <w:rPr>
          <w:rFonts w:hint="eastAsia"/>
        </w:rPr>
        <w:t>　　　　3.1.1 2025年中国中药食品行业主要经济指标概述</w:t>
      </w:r>
      <w:r>
        <w:rPr>
          <w:rFonts w:hint="eastAsia"/>
        </w:rPr>
        <w:br/>
      </w:r>
      <w:r>
        <w:rPr>
          <w:rFonts w:hint="eastAsia"/>
        </w:rPr>
        <w:t>　　3.2 中国中药食品行业总体运行状况分析</w:t>
      </w:r>
      <w:r>
        <w:rPr>
          <w:rFonts w:hint="eastAsia"/>
        </w:rPr>
        <w:br/>
      </w:r>
      <w:r>
        <w:rPr>
          <w:rFonts w:hint="eastAsia"/>
        </w:rPr>
        <w:t>　　　　3.2.1 2020-2025年中国中药食品行业企业数量统计</w:t>
      </w:r>
      <w:r>
        <w:rPr>
          <w:rFonts w:hint="eastAsia"/>
        </w:rPr>
        <w:br/>
      </w:r>
      <w:r>
        <w:rPr>
          <w:rFonts w:hint="eastAsia"/>
        </w:rPr>
        <w:t>　　　　3.2.2 2020-2025年中国中药食品行业从业人员统计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2020-2025年中国中药食品行业销售收入分析</w:t>
      </w:r>
      <w:r>
        <w:rPr>
          <w:rFonts w:hint="eastAsia"/>
        </w:rPr>
        <w:br/>
      </w:r>
      <w:r>
        <w:rPr>
          <w:rFonts w:hint="eastAsia"/>
        </w:rPr>
        <w:t>　　　　3.2.4 2020-2025年中国中药食品行业利润总额分析</w:t>
      </w:r>
      <w:r>
        <w:rPr>
          <w:rFonts w:hint="eastAsia"/>
        </w:rPr>
        <w:br/>
      </w:r>
      <w:r>
        <w:rPr>
          <w:rFonts w:hint="eastAsia"/>
        </w:rPr>
        <w:t>　　　　3.2.5 2020-2025年中国中药食品行业亏损情况分析</w:t>
      </w:r>
      <w:r>
        <w:rPr>
          <w:rFonts w:hint="eastAsia"/>
        </w:rPr>
        <w:br/>
      </w:r>
      <w:r>
        <w:rPr>
          <w:rFonts w:hint="eastAsia"/>
        </w:rPr>
        <w:t>　　3.3 2020-2025年中国中药食品行业资产负债结构分析</w:t>
      </w:r>
      <w:r>
        <w:rPr>
          <w:rFonts w:hint="eastAsia"/>
        </w:rPr>
        <w:br/>
      </w:r>
      <w:r>
        <w:rPr>
          <w:rFonts w:hint="eastAsia"/>
        </w:rPr>
        <w:t>　　　　3.3.1 2020-2025年中国中药食品行业应收账款分析</w:t>
      </w:r>
      <w:r>
        <w:rPr>
          <w:rFonts w:hint="eastAsia"/>
        </w:rPr>
        <w:br/>
      </w:r>
      <w:r>
        <w:rPr>
          <w:rFonts w:hint="eastAsia"/>
        </w:rPr>
        <w:t>　　　　3.3.2 2020-2025年中国中药食品行业流动资产情况分析</w:t>
      </w:r>
      <w:r>
        <w:rPr>
          <w:rFonts w:hint="eastAsia"/>
        </w:rPr>
        <w:br/>
      </w:r>
      <w:r>
        <w:rPr>
          <w:rFonts w:hint="eastAsia"/>
        </w:rPr>
        <w:t>　　　　3.3.3 2020-2025年中国中药食品行业负债总额分析</w:t>
      </w:r>
      <w:r>
        <w:rPr>
          <w:rFonts w:hint="eastAsia"/>
        </w:rPr>
        <w:br/>
      </w:r>
      <w:r>
        <w:rPr>
          <w:rFonts w:hint="eastAsia"/>
        </w:rPr>
        <w:t>　　3.4 2020-2025年中国中药食品行业经营效益分析</w:t>
      </w:r>
      <w:r>
        <w:rPr>
          <w:rFonts w:hint="eastAsia"/>
        </w:rPr>
        <w:br/>
      </w:r>
      <w:r>
        <w:rPr>
          <w:rFonts w:hint="eastAsia"/>
        </w:rPr>
        <w:t>　　　　3.4.1 2020-2025年中国中药食品所属行业盈利能力分析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3.4.2 2020-2025年中国中药食品行业偿债能力分析</w:t>
      </w:r>
      <w:r>
        <w:rPr>
          <w:rFonts w:hint="eastAsia"/>
        </w:rPr>
        <w:br/>
      </w:r>
      <w:r>
        <w:rPr>
          <w:rFonts w:hint="eastAsia"/>
        </w:rPr>
        <w:t>　　　　3.4.3 2020-2025年中国中药食品行业营运能力分析</w:t>
      </w:r>
      <w:r>
        <w:rPr>
          <w:rFonts w:hint="eastAsia"/>
        </w:rPr>
        <w:br/>
      </w:r>
      <w:r>
        <w:rPr>
          <w:rFonts w:hint="eastAsia"/>
        </w:rPr>
        <w:t>　　3.5 2020-2025年中国中药食品行业投资状况分析</w:t>
      </w:r>
      <w:r>
        <w:rPr>
          <w:rFonts w:hint="eastAsia"/>
        </w:rPr>
        <w:br/>
      </w:r>
      <w:r>
        <w:rPr>
          <w:rFonts w:hint="eastAsia"/>
        </w:rPr>
        <w:t>　　　　3.5.1 2020-2025年中国中药食品行业资产增长分析</w:t>
      </w:r>
      <w:r>
        <w:rPr>
          <w:rFonts w:hint="eastAsia"/>
        </w:rPr>
        <w:br/>
      </w:r>
      <w:r>
        <w:rPr>
          <w:rFonts w:hint="eastAsia"/>
        </w:rPr>
        <w:t>　　　　3.5.2 2020-2025年中国中药食品行业资产区域分布</w:t>
      </w:r>
      <w:r>
        <w:rPr>
          <w:rFonts w:hint="eastAsia"/>
        </w:rPr>
        <w:br/>
      </w:r>
      <w:r>
        <w:rPr>
          <w:rFonts w:hint="eastAsia"/>
        </w:rPr>
        <w:t>　　　　3.5.3 2020-2025年中国中药食品主要省区投资增速</w:t>
      </w:r>
      <w:r>
        <w:rPr>
          <w:rFonts w:hint="eastAsia"/>
        </w:rPr>
        <w:br/>
      </w:r>
      <w:r>
        <w:rPr>
          <w:rFonts w:hint="eastAsia"/>
        </w:rPr>
        <w:t>　　3.6 2020-2025年中药食品行业成本费用结构分析</w:t>
      </w:r>
      <w:r>
        <w:rPr>
          <w:rFonts w:hint="eastAsia"/>
        </w:rPr>
        <w:br/>
      </w:r>
      <w:r>
        <w:rPr>
          <w:rFonts w:hint="eastAsia"/>
        </w:rPr>
        <w:t>　　　　3.6.1 2020-2025年中国中药食品行业销售成本分析</w:t>
      </w:r>
      <w:r>
        <w:rPr>
          <w:rFonts w:hint="eastAsia"/>
        </w:rPr>
        <w:br/>
      </w:r>
      <w:r>
        <w:rPr>
          <w:rFonts w:hint="eastAsia"/>
        </w:rPr>
        <w:t>　　　　3.6.2 2020-2025年中国中药食品行业销售费用分析</w:t>
      </w:r>
      <w:r>
        <w:rPr>
          <w:rFonts w:hint="eastAsia"/>
        </w:rPr>
        <w:br/>
      </w:r>
      <w:r>
        <w:rPr>
          <w:rFonts w:hint="eastAsia"/>
        </w:rPr>
        <w:t>　　　　3.6.3 2020-2025年中国中药食品行业管理费用统计</w:t>
      </w:r>
      <w:r>
        <w:rPr>
          <w:rFonts w:hint="eastAsia"/>
        </w:rPr>
        <w:br/>
      </w:r>
      <w:r>
        <w:rPr>
          <w:rFonts w:hint="eastAsia"/>
        </w:rPr>
        <w:t>　　　　3.6.4 2020-2025年中国中药食品行业财务费用统计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2020-2025年中国中药食品行业区域发展格局分析</w:t>
      </w:r>
      <w:r>
        <w:rPr>
          <w:rFonts w:hint="eastAsia"/>
        </w:rPr>
        <w:br/>
      </w:r>
      <w:r>
        <w:rPr>
          <w:rFonts w:hint="eastAsia"/>
        </w:rPr>
        <w:t>　　4.1 华北地区中药食品行业运行情况分析</w:t>
      </w:r>
      <w:r>
        <w:rPr>
          <w:rFonts w:hint="eastAsia"/>
        </w:rPr>
        <w:br/>
      </w:r>
      <w:r>
        <w:rPr>
          <w:rFonts w:hint="eastAsia"/>
        </w:rPr>
        <w:t>　　　　4.1.1 华北地区中药食品行业主要经济指标</w:t>
      </w:r>
      <w:r>
        <w:rPr>
          <w:rFonts w:hint="eastAsia"/>
        </w:rPr>
        <w:br/>
      </w:r>
      <w:r>
        <w:rPr>
          <w:rFonts w:hint="eastAsia"/>
        </w:rPr>
        <w:t>　　　　4.1.2 华北地区中药食品行业经营能力分析</w:t>
      </w:r>
      <w:r>
        <w:rPr>
          <w:rFonts w:hint="eastAsia"/>
        </w:rPr>
        <w:br/>
      </w:r>
      <w:r>
        <w:rPr>
          <w:rFonts w:hint="eastAsia"/>
        </w:rPr>
        <w:t>　　　　4.1.3 华北地区中药食品所属行业盈利能力分析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4.1.4 华北地区中药食品行业偿债能力分析</w:t>
      </w:r>
      <w:r>
        <w:rPr>
          <w:rFonts w:hint="eastAsia"/>
        </w:rPr>
        <w:br/>
      </w:r>
      <w:r>
        <w:rPr>
          <w:rFonts w:hint="eastAsia"/>
        </w:rPr>
        <w:t>　　4.2 东北地区中药食品行业运行情况分析</w:t>
      </w:r>
      <w:r>
        <w:rPr>
          <w:rFonts w:hint="eastAsia"/>
        </w:rPr>
        <w:br/>
      </w:r>
      <w:r>
        <w:rPr>
          <w:rFonts w:hint="eastAsia"/>
        </w:rPr>
        <w:t>　　　　4.2.1 东北地区中药食品行业主要经济指标</w:t>
      </w:r>
      <w:r>
        <w:rPr>
          <w:rFonts w:hint="eastAsia"/>
        </w:rPr>
        <w:br/>
      </w:r>
      <w:r>
        <w:rPr>
          <w:rFonts w:hint="eastAsia"/>
        </w:rPr>
        <w:t>　　　　4.2.2 东北地区中药食品行业经营能力分析</w:t>
      </w:r>
      <w:r>
        <w:rPr>
          <w:rFonts w:hint="eastAsia"/>
        </w:rPr>
        <w:br/>
      </w:r>
      <w:r>
        <w:rPr>
          <w:rFonts w:hint="eastAsia"/>
        </w:rPr>
        <w:t>　　　　4.2.3 东北地区中药食品所属行业盈利能力分析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4.2.4 东北地区中药食品行业偿债能力分析</w:t>
      </w:r>
      <w:r>
        <w:rPr>
          <w:rFonts w:hint="eastAsia"/>
        </w:rPr>
        <w:br/>
      </w:r>
      <w:r>
        <w:rPr>
          <w:rFonts w:hint="eastAsia"/>
        </w:rPr>
        <w:t>　　4.3 华东地区中药食品行业运行情况分析</w:t>
      </w:r>
      <w:r>
        <w:rPr>
          <w:rFonts w:hint="eastAsia"/>
        </w:rPr>
        <w:br/>
      </w:r>
      <w:r>
        <w:rPr>
          <w:rFonts w:hint="eastAsia"/>
        </w:rPr>
        <w:t>　　　　4.3.1 华东地区中药食品行业主要经济指标</w:t>
      </w:r>
      <w:r>
        <w:rPr>
          <w:rFonts w:hint="eastAsia"/>
        </w:rPr>
        <w:br/>
      </w:r>
      <w:r>
        <w:rPr>
          <w:rFonts w:hint="eastAsia"/>
        </w:rPr>
        <w:t>　　　　4.3.2 华东地区中药食品行业经营能力分析</w:t>
      </w:r>
      <w:r>
        <w:rPr>
          <w:rFonts w:hint="eastAsia"/>
        </w:rPr>
        <w:br/>
      </w:r>
      <w:r>
        <w:rPr>
          <w:rFonts w:hint="eastAsia"/>
        </w:rPr>
        <w:t>　　　　4.3.3 华东地区中药食品所属行业盈利能力分析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4.3.4 华东地区中药食品行业偿债能力分析</w:t>
      </w:r>
      <w:r>
        <w:rPr>
          <w:rFonts w:hint="eastAsia"/>
        </w:rPr>
        <w:br/>
      </w:r>
      <w:r>
        <w:rPr>
          <w:rFonts w:hint="eastAsia"/>
        </w:rPr>
        <w:t>　　4.4 华中地区中药食品行业运行情况分析</w:t>
      </w:r>
      <w:r>
        <w:rPr>
          <w:rFonts w:hint="eastAsia"/>
        </w:rPr>
        <w:br/>
      </w:r>
      <w:r>
        <w:rPr>
          <w:rFonts w:hint="eastAsia"/>
        </w:rPr>
        <w:t>　　　　4.4.1 华中地区中药食品行业主要经济指标</w:t>
      </w:r>
      <w:r>
        <w:rPr>
          <w:rFonts w:hint="eastAsia"/>
        </w:rPr>
        <w:br/>
      </w:r>
      <w:r>
        <w:rPr>
          <w:rFonts w:hint="eastAsia"/>
        </w:rPr>
        <w:t>　　　　4.4.2 华中地区中药食品行业经营能力分析</w:t>
      </w:r>
      <w:r>
        <w:rPr>
          <w:rFonts w:hint="eastAsia"/>
        </w:rPr>
        <w:br/>
      </w:r>
      <w:r>
        <w:rPr>
          <w:rFonts w:hint="eastAsia"/>
        </w:rPr>
        <w:t>　　　　4.4.3 华中地区中药食品所属行业盈利能力分析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4.4.4 华中地区中药食品行业偿债能力分析</w:t>
      </w:r>
      <w:r>
        <w:rPr>
          <w:rFonts w:hint="eastAsia"/>
        </w:rPr>
        <w:br/>
      </w:r>
      <w:r>
        <w:rPr>
          <w:rFonts w:hint="eastAsia"/>
        </w:rPr>
        <w:t>　　4.5 华南地区中药食品行业运行情况分析</w:t>
      </w:r>
      <w:r>
        <w:rPr>
          <w:rFonts w:hint="eastAsia"/>
        </w:rPr>
        <w:br/>
      </w:r>
      <w:r>
        <w:rPr>
          <w:rFonts w:hint="eastAsia"/>
        </w:rPr>
        <w:t>　　　　4.5.1 华南地区中药食品行业主要经济指标</w:t>
      </w:r>
      <w:r>
        <w:rPr>
          <w:rFonts w:hint="eastAsia"/>
        </w:rPr>
        <w:br/>
      </w:r>
      <w:r>
        <w:rPr>
          <w:rFonts w:hint="eastAsia"/>
        </w:rPr>
        <w:t>　　　　4.5.2 华南地区中药食品行业经营能力分析</w:t>
      </w:r>
      <w:r>
        <w:rPr>
          <w:rFonts w:hint="eastAsia"/>
        </w:rPr>
        <w:br/>
      </w:r>
      <w:r>
        <w:rPr>
          <w:rFonts w:hint="eastAsia"/>
        </w:rPr>
        <w:t>　　　　4.5.3 华南地区中药食品所属行业盈利能力分析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4.5.4 华南地区中药食品行业偿债能力分析</w:t>
      </w:r>
      <w:r>
        <w:rPr>
          <w:rFonts w:hint="eastAsia"/>
        </w:rPr>
        <w:br/>
      </w:r>
      <w:r>
        <w:rPr>
          <w:rFonts w:hint="eastAsia"/>
        </w:rPr>
        <w:t>　　4.6 西南地区中药食品行业运行情况分析</w:t>
      </w:r>
      <w:r>
        <w:rPr>
          <w:rFonts w:hint="eastAsia"/>
        </w:rPr>
        <w:br/>
      </w:r>
      <w:r>
        <w:rPr>
          <w:rFonts w:hint="eastAsia"/>
        </w:rPr>
        <w:t>　　　　4.6.1 西南地区中药食品行业主要经济指标</w:t>
      </w:r>
      <w:r>
        <w:rPr>
          <w:rFonts w:hint="eastAsia"/>
        </w:rPr>
        <w:br/>
      </w:r>
      <w:r>
        <w:rPr>
          <w:rFonts w:hint="eastAsia"/>
        </w:rPr>
        <w:t>　　　　4.6.2 西南地区中药食品行业经营能力分析</w:t>
      </w:r>
      <w:r>
        <w:rPr>
          <w:rFonts w:hint="eastAsia"/>
        </w:rPr>
        <w:br/>
      </w:r>
      <w:r>
        <w:rPr>
          <w:rFonts w:hint="eastAsia"/>
        </w:rPr>
        <w:t>　　　　4.6.3 西南地区中药食品所属行业盈利能力分析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4.6.4 西南地区中药食品行业偿债能力分析</w:t>
      </w:r>
      <w:r>
        <w:rPr>
          <w:rFonts w:hint="eastAsia"/>
        </w:rPr>
        <w:br/>
      </w:r>
      <w:r>
        <w:rPr>
          <w:rFonts w:hint="eastAsia"/>
        </w:rPr>
        <w:t>　　4.7 西北地区中药食品行业运行情况分析</w:t>
      </w:r>
      <w:r>
        <w:rPr>
          <w:rFonts w:hint="eastAsia"/>
        </w:rPr>
        <w:br/>
      </w:r>
      <w:r>
        <w:rPr>
          <w:rFonts w:hint="eastAsia"/>
        </w:rPr>
        <w:t>　　　　4.7.1 西北地区中药食品行业主要经济指标</w:t>
      </w:r>
      <w:r>
        <w:rPr>
          <w:rFonts w:hint="eastAsia"/>
        </w:rPr>
        <w:br/>
      </w:r>
      <w:r>
        <w:rPr>
          <w:rFonts w:hint="eastAsia"/>
        </w:rPr>
        <w:t>　　　　4.7.2 西北地区中药食品行业经营能力分析</w:t>
      </w:r>
      <w:r>
        <w:rPr>
          <w:rFonts w:hint="eastAsia"/>
        </w:rPr>
        <w:br/>
      </w:r>
      <w:r>
        <w:rPr>
          <w:rFonts w:hint="eastAsia"/>
        </w:rPr>
        <w:t>　　　　4.7.3 西北地区中药食品所属行业盈利能力分析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4.7.4 西北地区中药食品行业偿债能力分析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2020-2025年中国中药食品市场竞争状况分析</w:t>
      </w:r>
      <w:r>
        <w:rPr>
          <w:rFonts w:hint="eastAsia"/>
        </w:rPr>
        <w:br/>
      </w:r>
      <w:r>
        <w:rPr>
          <w:rFonts w:hint="eastAsia"/>
        </w:rPr>
        <w:t>　　5.1 2020-2025年中药食品市场竞争态势分析</w:t>
      </w:r>
      <w:r>
        <w:rPr>
          <w:rFonts w:hint="eastAsia"/>
        </w:rPr>
        <w:br/>
      </w:r>
      <w:r>
        <w:rPr>
          <w:rFonts w:hint="eastAsia"/>
        </w:rPr>
        <w:t>　　5.2 2020-2025年中国中药食品市场集中度分析</w:t>
      </w:r>
      <w:r>
        <w:rPr>
          <w:rFonts w:hint="eastAsia"/>
        </w:rPr>
        <w:br/>
      </w:r>
      <w:r>
        <w:rPr>
          <w:rFonts w:hint="eastAsia"/>
        </w:rPr>
        <w:t>　　　　5.2.1 中药食品行业集中度分析</w:t>
      </w:r>
      <w:r>
        <w:rPr>
          <w:rFonts w:hint="eastAsia"/>
        </w:rPr>
        <w:br/>
      </w:r>
      <w:r>
        <w:rPr>
          <w:rFonts w:hint="eastAsia"/>
        </w:rPr>
        <w:t>　　　　5.2.2 中药食品区域集中度分析</w:t>
      </w:r>
      <w:r>
        <w:rPr>
          <w:rFonts w:hint="eastAsia"/>
        </w:rPr>
        <w:br/>
      </w:r>
      <w:r>
        <w:rPr>
          <w:rFonts w:hint="eastAsia"/>
        </w:rPr>
        <w:t>　　　　5.2.3 中药食品企业集中度分析</w:t>
      </w:r>
      <w:r>
        <w:rPr>
          <w:rFonts w:hint="eastAsia"/>
        </w:rPr>
        <w:br/>
      </w:r>
      <w:r>
        <w:rPr>
          <w:rFonts w:hint="eastAsia"/>
        </w:rPr>
        <w:t>　　5.3 2020-2025年中国中药食品市场竞争策略分析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2020-2025年中国中药食品行业领先企业研究</w:t>
      </w:r>
      <w:r>
        <w:rPr>
          <w:rFonts w:hint="eastAsia"/>
        </w:rPr>
        <w:br/>
      </w:r>
      <w:r>
        <w:rPr>
          <w:rFonts w:hint="eastAsia"/>
        </w:rPr>
        <w:t>　　6.1 浙江五养堂药业有限公司</w:t>
      </w:r>
      <w:r>
        <w:rPr>
          <w:rFonts w:hint="eastAsia"/>
        </w:rPr>
        <w:br/>
      </w:r>
      <w:r>
        <w:rPr>
          <w:rFonts w:hint="eastAsia"/>
        </w:rPr>
        <w:t>　　　　6.1.1 企业基本状况分析</w:t>
      </w:r>
      <w:r>
        <w:rPr>
          <w:rFonts w:hint="eastAsia"/>
        </w:rPr>
        <w:br/>
      </w:r>
      <w:r>
        <w:rPr>
          <w:rFonts w:hint="eastAsia"/>
        </w:rPr>
        <w:t>　　　　6.1.2 企业产品及业务状况分析</w:t>
      </w:r>
      <w:r>
        <w:rPr>
          <w:rFonts w:hint="eastAsia"/>
        </w:rPr>
        <w:br/>
      </w:r>
      <w:r>
        <w:rPr>
          <w:rFonts w:hint="eastAsia"/>
        </w:rPr>
        <w:t>　　　　6.1.3 企业经营情况分析</w:t>
      </w:r>
      <w:r>
        <w:rPr>
          <w:rFonts w:hint="eastAsia"/>
        </w:rPr>
        <w:br/>
      </w:r>
      <w:r>
        <w:rPr>
          <w:rFonts w:hint="eastAsia"/>
        </w:rPr>
        <w:t>　　　　6.1.4 企业发展策略分析</w:t>
      </w:r>
      <w:r>
        <w:rPr>
          <w:rFonts w:hint="eastAsia"/>
        </w:rPr>
        <w:br/>
      </w:r>
      <w:r>
        <w:rPr>
          <w:rFonts w:hint="eastAsia"/>
        </w:rPr>
        <w:t>　　6.2 上海同济生物制品有限公司</w:t>
      </w:r>
      <w:r>
        <w:rPr>
          <w:rFonts w:hint="eastAsia"/>
        </w:rPr>
        <w:br/>
      </w:r>
      <w:r>
        <w:rPr>
          <w:rFonts w:hint="eastAsia"/>
        </w:rPr>
        <w:t>　　　　6.2.1 企业基本状况分析</w:t>
      </w:r>
      <w:r>
        <w:rPr>
          <w:rFonts w:hint="eastAsia"/>
        </w:rPr>
        <w:br/>
      </w:r>
      <w:r>
        <w:rPr>
          <w:rFonts w:hint="eastAsia"/>
        </w:rPr>
        <w:t>　　　　6.2.2 企业产品及业务状况分析</w:t>
      </w:r>
      <w:r>
        <w:rPr>
          <w:rFonts w:hint="eastAsia"/>
        </w:rPr>
        <w:br/>
      </w:r>
      <w:r>
        <w:rPr>
          <w:rFonts w:hint="eastAsia"/>
        </w:rPr>
        <w:t>　　　　6.2.3 企业经营情况分析</w:t>
      </w:r>
      <w:r>
        <w:rPr>
          <w:rFonts w:hint="eastAsia"/>
        </w:rPr>
        <w:br/>
      </w:r>
      <w:r>
        <w:rPr>
          <w:rFonts w:hint="eastAsia"/>
        </w:rPr>
        <w:t>　　　　6.2.4 企业发展策略分析</w:t>
      </w:r>
      <w:r>
        <w:rPr>
          <w:rFonts w:hint="eastAsia"/>
        </w:rPr>
        <w:br/>
      </w:r>
      <w:r>
        <w:rPr>
          <w:rFonts w:hint="eastAsia"/>
        </w:rPr>
        <w:t>　　6.3 亳州市辉煌保健食品有限责任公司</w:t>
      </w:r>
      <w:r>
        <w:rPr>
          <w:rFonts w:hint="eastAsia"/>
        </w:rPr>
        <w:br/>
      </w:r>
      <w:r>
        <w:rPr>
          <w:rFonts w:hint="eastAsia"/>
        </w:rPr>
        <w:t>　　　　6.3.1 企业基本状况分析</w:t>
      </w:r>
      <w:r>
        <w:rPr>
          <w:rFonts w:hint="eastAsia"/>
        </w:rPr>
        <w:br/>
      </w:r>
      <w:r>
        <w:rPr>
          <w:rFonts w:hint="eastAsia"/>
        </w:rPr>
        <w:t>　　　　6.3.2 企业产品及业务状况分析</w:t>
      </w:r>
      <w:r>
        <w:rPr>
          <w:rFonts w:hint="eastAsia"/>
        </w:rPr>
        <w:br/>
      </w:r>
      <w:r>
        <w:rPr>
          <w:rFonts w:hint="eastAsia"/>
        </w:rPr>
        <w:t>　　　　6.3.3 企业经营情况分析</w:t>
      </w:r>
      <w:r>
        <w:rPr>
          <w:rFonts w:hint="eastAsia"/>
        </w:rPr>
        <w:br/>
      </w:r>
      <w:r>
        <w:rPr>
          <w:rFonts w:hint="eastAsia"/>
        </w:rPr>
        <w:t>　　　　6.3.4 企业发展策略分析</w:t>
      </w:r>
      <w:r>
        <w:rPr>
          <w:rFonts w:hint="eastAsia"/>
        </w:rPr>
        <w:br/>
      </w:r>
      <w:r>
        <w:rPr>
          <w:rFonts w:hint="eastAsia"/>
        </w:rPr>
        <w:t>　　6.4 深圳市宝明堂保健品有限公司</w:t>
      </w:r>
      <w:r>
        <w:rPr>
          <w:rFonts w:hint="eastAsia"/>
        </w:rPr>
        <w:br/>
      </w:r>
      <w:r>
        <w:rPr>
          <w:rFonts w:hint="eastAsia"/>
        </w:rPr>
        <w:t>　　　　6.4.1 企业基本状况分析</w:t>
      </w:r>
      <w:r>
        <w:rPr>
          <w:rFonts w:hint="eastAsia"/>
        </w:rPr>
        <w:br/>
      </w:r>
      <w:r>
        <w:rPr>
          <w:rFonts w:hint="eastAsia"/>
        </w:rPr>
        <w:t>　　　　6.4.2 企业产品及业务状况分析</w:t>
      </w:r>
      <w:r>
        <w:rPr>
          <w:rFonts w:hint="eastAsia"/>
        </w:rPr>
        <w:br/>
      </w:r>
      <w:r>
        <w:rPr>
          <w:rFonts w:hint="eastAsia"/>
        </w:rPr>
        <w:t>　　　　6.4.3 2025年企业经营情况分析</w:t>
      </w:r>
      <w:r>
        <w:rPr>
          <w:rFonts w:hint="eastAsia"/>
        </w:rPr>
        <w:br/>
      </w:r>
      <w:r>
        <w:rPr>
          <w:rFonts w:hint="eastAsia"/>
        </w:rPr>
        <w:t>　　　　6.4.4 企业发展策略分析</w:t>
      </w:r>
      <w:r>
        <w:rPr>
          <w:rFonts w:hint="eastAsia"/>
        </w:rPr>
        <w:br/>
      </w:r>
      <w:r>
        <w:rPr>
          <w:rFonts w:hint="eastAsia"/>
        </w:rPr>
        <w:t>　　6.5 中健行集团有限公司</w:t>
      </w:r>
      <w:r>
        <w:rPr>
          <w:rFonts w:hint="eastAsia"/>
        </w:rPr>
        <w:br/>
      </w:r>
      <w:r>
        <w:rPr>
          <w:rFonts w:hint="eastAsia"/>
        </w:rPr>
        <w:t>　　　　6.5.1 企业基本状况分析</w:t>
      </w:r>
      <w:r>
        <w:rPr>
          <w:rFonts w:hint="eastAsia"/>
        </w:rPr>
        <w:br/>
      </w:r>
      <w:r>
        <w:rPr>
          <w:rFonts w:hint="eastAsia"/>
        </w:rPr>
        <w:t>　　　　6.5.2 企业产品及业务状况分析</w:t>
      </w:r>
      <w:r>
        <w:rPr>
          <w:rFonts w:hint="eastAsia"/>
        </w:rPr>
        <w:br/>
      </w:r>
      <w:r>
        <w:rPr>
          <w:rFonts w:hint="eastAsia"/>
        </w:rPr>
        <w:t>　　　　6.5.3 企业经营情况分析</w:t>
      </w:r>
      <w:r>
        <w:rPr>
          <w:rFonts w:hint="eastAsia"/>
        </w:rPr>
        <w:br/>
      </w:r>
      <w:r>
        <w:rPr>
          <w:rFonts w:hint="eastAsia"/>
        </w:rPr>
        <w:t>　　　　6.5.4 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2025-2031年中国中药食品行业发展前景预测</w:t>
      </w:r>
      <w:r>
        <w:rPr>
          <w:rFonts w:hint="eastAsia"/>
        </w:rPr>
        <w:br/>
      </w:r>
      <w:r>
        <w:rPr>
          <w:rFonts w:hint="eastAsia"/>
        </w:rPr>
        <w:t>　　7.1 2025-2031年中国中药食品行业发展前景预测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2025-2031年中国经济总体发展状况分析</w:t>
      </w:r>
      <w:r>
        <w:rPr>
          <w:rFonts w:hint="eastAsia"/>
        </w:rPr>
        <w:br/>
      </w:r>
      <w:r>
        <w:rPr>
          <w:rFonts w:hint="eastAsia"/>
        </w:rPr>
        <w:t>　　　　7.1.2 2025-2031年中药食品行业影响因素分析</w:t>
      </w:r>
      <w:r>
        <w:rPr>
          <w:rFonts w:hint="eastAsia"/>
        </w:rPr>
        <w:br/>
      </w:r>
      <w:r>
        <w:rPr>
          <w:rFonts w:hint="eastAsia"/>
        </w:rPr>
        <w:t>　　　　7.1.3 2025-2031年中国中药食品市场前景预测</w:t>
      </w:r>
      <w:r>
        <w:rPr>
          <w:rFonts w:hint="eastAsia"/>
        </w:rPr>
        <w:br/>
      </w:r>
      <w:r>
        <w:rPr>
          <w:rFonts w:hint="eastAsia"/>
        </w:rPr>
        <w:t>　　7.2 2025-2031年中国中药食品行业预测分析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2025-2031年中国中药食品需求形势预测分析</w:t>
      </w:r>
      <w:r>
        <w:rPr>
          <w:rFonts w:hint="eastAsia"/>
        </w:rPr>
        <w:br/>
      </w:r>
      <w:r>
        <w:rPr>
          <w:rFonts w:hint="eastAsia"/>
        </w:rPr>
        <w:t>　　　　7.2.2 2025-2031年中国中药食品市场规模预测分析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 2025-2031年中国中药食品投资前景与策略分析</w:t>
      </w:r>
      <w:r>
        <w:rPr>
          <w:rFonts w:hint="eastAsia"/>
        </w:rPr>
        <w:br/>
      </w:r>
      <w:r>
        <w:rPr>
          <w:rFonts w:hint="eastAsia"/>
        </w:rPr>
        <w:t>　　8.1 2025-2031年中国中药食品投资潜力分析</w:t>
      </w:r>
      <w:r>
        <w:rPr>
          <w:rFonts w:hint="eastAsia"/>
        </w:rPr>
        <w:br/>
      </w:r>
      <w:r>
        <w:rPr>
          <w:rFonts w:hint="eastAsia"/>
        </w:rPr>
        <w:t>　　　　8.1.1 中药食品行业投资吸引力</w:t>
      </w:r>
      <w:r>
        <w:rPr>
          <w:rFonts w:hint="eastAsia"/>
        </w:rPr>
        <w:br/>
      </w:r>
      <w:r>
        <w:rPr>
          <w:rFonts w:hint="eastAsia"/>
        </w:rPr>
        <w:t>　　　　8.1.2 中药食品市场增长动力分析</w:t>
      </w:r>
      <w:r>
        <w:rPr>
          <w:rFonts w:hint="eastAsia"/>
        </w:rPr>
        <w:br/>
      </w:r>
      <w:r>
        <w:rPr>
          <w:rFonts w:hint="eastAsia"/>
        </w:rPr>
        <w:t>　　　　8.1.3 中药食品区域投资潜力分析</w:t>
      </w:r>
      <w:r>
        <w:rPr>
          <w:rFonts w:hint="eastAsia"/>
        </w:rPr>
        <w:br/>
      </w:r>
      <w:r>
        <w:rPr>
          <w:rFonts w:hint="eastAsia"/>
        </w:rPr>
        <w:t>　　8.2 2025-2031年中国中药食品投资风险分析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产业政策风险</w:t>
      </w:r>
      <w:r>
        <w:rPr>
          <w:rFonts w:hint="eastAsia"/>
        </w:rPr>
        <w:br/>
      </w:r>
      <w:r>
        <w:rPr>
          <w:rFonts w:hint="eastAsia"/>
        </w:rPr>
        <w:t>　　　　8.2.3 市场竞争风险</w:t>
      </w:r>
      <w:r>
        <w:rPr>
          <w:rFonts w:hint="eastAsia"/>
        </w:rPr>
        <w:br/>
      </w:r>
      <w:r>
        <w:rPr>
          <w:rFonts w:hint="eastAsia"/>
        </w:rPr>
        <w:t>　　　　8.2.4 技术风险分析</w:t>
      </w:r>
      <w:r>
        <w:rPr>
          <w:rFonts w:hint="eastAsia"/>
        </w:rPr>
        <w:br/>
      </w:r>
      <w:r>
        <w:rPr>
          <w:rFonts w:hint="eastAsia"/>
        </w:rPr>
        <w:t>　　　　8.2.5 原材料风险</w:t>
      </w:r>
      <w:r>
        <w:rPr>
          <w:rFonts w:hint="eastAsia"/>
        </w:rPr>
        <w:br/>
      </w:r>
      <w:r>
        <w:rPr>
          <w:rFonts w:hint="eastAsia"/>
        </w:rPr>
        <w:t>　　8.3 2025-2031年中国中药食品投资策略分析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中药食品产业链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2020-2025年中国中药食品市场需求量及增速统计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2020-2025年中国中药食品行业盈利情况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2025-2031年中国中药食品市场需求量预测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cdd57e7394afe" w:history="1">
        <w:r>
          <w:rPr>
            <w:rStyle w:val="Hyperlink"/>
          </w:rPr>
          <w:t>2025-2031年中国中药食品市场全面调研与发展前景预测报告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cdd57e7394afe" w:history="1">
        <w:r>
          <w:rPr>
            <w:rStyle w:val="Hyperlink"/>
          </w:rPr>
          <w:t>https://www.20087.com/9/79/ZhongYaoShiPinFaZhanQianJingFenXi.html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热点：喝中药可以吃油炸食品吗、中药食品销售要办什么证、补肾中药配方、中药食品级与药品级区别、喝中药应该忌口什么、中药食品的研发、喝中药注意哪些事项、中药食品级和药品级的区别、中药制药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d3562f8444327" w:history="1">
      <w:r>
        <w:rPr>
          <w:rStyle w:val="Hyperlink"/>
        </w:rPr>
        <w:t>2025-2031年中国中药食品市场全面调研与发展前景预测报告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ongYaoShiPinFaZhanQianJingFenXi.html" TargetMode="External" Id="R6d5cdd57e739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ongYaoShiPinFaZhanQianJingFenXi.html" TargetMode="External" Id="R3ffd3562f844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2025-04-24T04:20:00Z</dcterms:created>
  <dcterms:modified xsi:type="dcterms:W3CDTF">2025-04-24T05:20:00Z</dcterms:modified>
  <dc:subject>2025-2031年中国中药食品市场全面调研与发展前景预测报告</dc:subject>
  <dc:title>2025-2031年中国中药食品市场全面调研与发展前景预测报告</dc:title>
  <cp:keywords>2025-2031年中国中药食品市场全面调研与发展前景预测报告</cp:keywords>
  <dc:description>2025-2031年中国中药食品市场全面调研与发展前景预测报告</dc:description>
</cp:coreProperties>
</file>