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1b42b3f7f4b0e" w:history="1">
              <w:r>
                <w:rPr>
                  <w:rStyle w:val="Hyperlink"/>
                </w:rPr>
                <w:t>中国体育赛事运营发展现状与前景趋势分析报告（2025-2031年）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1b42b3f7f4b0e" w:history="1">
              <w:r>
                <w:rPr>
                  <w:rStyle w:val="Hyperlink"/>
                </w:rPr>
                <w:t>中国体育赛事运营发展现状与前景趋势分析报告（2025-2031年）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1b42b3f7f4b0e" w:history="1">
                <w:r>
                  <w:rPr>
                    <w:rStyle w:val="Hyperlink"/>
                  </w:rPr>
                  <w:t>https://www.20087.com/7/72/TiYuSaiShiYunYingHangYeQuShi.html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赛事运营行业近年来经历了显著增长，得益于全球化、数字化和体育娱乐化的趋势。大型国际赛事如奥运会、世界杯等吸引了全球数十亿观众，而电子竞技、极限运动等新兴赛事的兴起也拓宽了市场。运营商们正利用数据分析、社交媒体和虚拟现实技术来提升观众体验，同时，赞助商和媒体版权收入的增加推动了赛事商业化的发展。</w:t>
      </w:r>
      <w:r>
        <w:rPr>
          <w:rFonts w:hint="eastAsia"/>
        </w:rPr>
        <w:br/>
      </w:r>
      <w:r>
        <w:rPr>
          <w:rFonts w:hint="eastAsia"/>
        </w:rPr>
        <w:t>　　未来，体育赛事运营将更加注重粉丝互动和内容创新。数字化平台将为粉丝提供更个性化的观赛体验，如多角度直播、幕后故事分享和实时数据分析。同时，赛事内容将更加多元化，包括虚拟赛事、混合现实体验和跨界的娱乐元素，以吸引更广泛的受众。此外，可持续性和社会责任将成为赛事组织的重要考量，推动绿色办赛和社区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1b42b3f7f4b0e" w:history="1">
        <w:r>
          <w:rPr>
            <w:rStyle w:val="Hyperlink"/>
          </w:rPr>
          <w:t>中国体育赛事运营发展现状与前景趋势分析报告（2025-2031年）</w:t>
        </w:r>
      </w:hyperlink>
      <w:r>
        <w:rPr>
          <w:rFonts w:hint="eastAsia"/>
        </w:rPr>
        <w:t>》基于详实数据，从市场规模、需求变化及价格动态等维度，全面解析了体育赛事运营行业的现状与发展趋势，并对体育赛事运营产业链各环节进行了系统性探讨。报告科学预测了体育赛事运营行业未来发展方向，重点分析了体育赛事运营技术现状及创新路径，同时聚焦体育赛事运营重点企业的经营表现，评估了市场竞争格局、品牌影响力及市场集中度。通过对细分市场的深入研究及SWOT分析，报告揭示了体育赛事运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体育赛事运营产业概述</w:t>
      </w:r>
      <w:r>
        <w:rPr>
          <w:rFonts w:hint="eastAsia"/>
        </w:rPr>
        <w:br/>
      </w:r>
      <w:r>
        <w:rPr>
          <w:rFonts w:hint="eastAsia"/>
        </w:rPr>
        <w:t>　　第一节 体育赛事运营定义</w:t>
      </w:r>
      <w:r>
        <w:rPr>
          <w:rFonts w:hint="eastAsia"/>
        </w:rPr>
        <w:br/>
      </w:r>
      <w:r>
        <w:rPr>
          <w:rFonts w:hint="eastAsia"/>
        </w:rPr>
        <w:t>　　第二节 体育赛事运营行业特点</w:t>
      </w:r>
      <w:r>
        <w:rPr>
          <w:rFonts w:hint="eastAsia"/>
        </w:rPr>
        <w:br/>
      </w:r>
      <w:r>
        <w:rPr>
          <w:rFonts w:hint="eastAsia"/>
        </w:rPr>
        <w:t>　　第三节 体育赛事运营发展历程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2024-2025年中国体育赛事运营行业运行环境分析</w:t>
      </w:r>
      <w:r>
        <w:rPr>
          <w:rFonts w:hint="eastAsia"/>
        </w:rPr>
        <w:br/>
      </w:r>
      <w:r>
        <w:rPr>
          <w:rFonts w:hint="eastAsia"/>
        </w:rPr>
        <w:t>　　第一节 体育赛事运营行业经济环境分析</w:t>
      </w:r>
      <w:r>
        <w:rPr>
          <w:rFonts w:hint="eastAsia"/>
        </w:rPr>
        <w:br/>
      </w:r>
      <w:r>
        <w:rPr>
          <w:rFonts w:hint="eastAsia"/>
        </w:rPr>
        <w:t>　　第二节 体育赛事运营产业政策环境分析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一、体育赛事运营行业监管体制</w:t>
      </w:r>
      <w:r>
        <w:rPr>
          <w:rFonts w:hint="eastAsia"/>
        </w:rPr>
        <w:br/>
      </w:r>
      <w:r>
        <w:rPr>
          <w:rFonts w:hint="eastAsia"/>
        </w:rPr>
        <w:t>　　　　二、体育赛事运营行业主要法规政策</w:t>
      </w:r>
      <w:r>
        <w:rPr>
          <w:rFonts w:hint="eastAsia"/>
        </w:rPr>
        <w:br/>
      </w:r>
      <w:r>
        <w:rPr>
          <w:rFonts w:hint="eastAsia"/>
        </w:rPr>
        <w:t>　　第三节 体育赛事运营产业社会环境分析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2024-2025年全球体育赛事运营行业发展态势分析</w:t>
      </w:r>
      <w:r>
        <w:rPr>
          <w:rFonts w:hint="eastAsia"/>
        </w:rPr>
        <w:br/>
      </w:r>
      <w:r>
        <w:rPr>
          <w:rFonts w:hint="eastAsia"/>
        </w:rPr>
        <w:t>　　第一节 全球体育赛事运营市场发展现状分析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全球主要国家、地区体育赛事运营市场现状</w:t>
      </w:r>
      <w:r>
        <w:rPr>
          <w:rFonts w:hint="eastAsia"/>
        </w:rPr>
        <w:br/>
      </w:r>
      <w:r>
        <w:rPr>
          <w:rFonts w:hint="eastAsia"/>
        </w:rPr>
        <w:t>　　第三节 全球体育赛事运营行业发展趋势预测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中国体育赛事运营行业发展调研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2019-2024年中国体育赛事运营行业规模情况</w:t>
      </w:r>
      <w:r>
        <w:rPr>
          <w:rFonts w:hint="eastAsia"/>
        </w:rPr>
        <w:br/>
      </w:r>
      <w:r>
        <w:rPr>
          <w:rFonts w:hint="eastAsia"/>
        </w:rPr>
        <w:t>　　　　一、体育赛事运营行业市场规模状况</w:t>
      </w:r>
      <w:r>
        <w:rPr>
          <w:rFonts w:hint="eastAsia"/>
        </w:rPr>
        <w:br/>
      </w:r>
      <w:r>
        <w:rPr>
          <w:rFonts w:hint="eastAsia"/>
        </w:rPr>
        <w:t>　　　　二、体育赛事运营行业单位规模状况</w:t>
      </w:r>
      <w:r>
        <w:rPr>
          <w:rFonts w:hint="eastAsia"/>
        </w:rPr>
        <w:br/>
      </w:r>
      <w:r>
        <w:rPr>
          <w:rFonts w:hint="eastAsia"/>
        </w:rPr>
        <w:t>　　　　三、体育赛事运营行业人员规模状况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2019-2024年中国体育赛事运营行业财务能力分析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一、体育赛事运营行业盈利能力分析</w:t>
      </w:r>
      <w:r>
        <w:rPr>
          <w:rFonts w:hint="eastAsia"/>
        </w:rPr>
        <w:br/>
      </w:r>
      <w:r>
        <w:rPr>
          <w:rFonts w:hint="eastAsia"/>
        </w:rPr>
        <w:t>　　　　二、体育赛事运营行业偿债能力分析</w:t>
      </w:r>
      <w:r>
        <w:rPr>
          <w:rFonts w:hint="eastAsia"/>
        </w:rPr>
        <w:br/>
      </w:r>
      <w:r>
        <w:rPr>
          <w:rFonts w:hint="eastAsia"/>
        </w:rPr>
        <w:t>　　　　三、体育赛事运营行业营运能力分析</w:t>
      </w:r>
      <w:r>
        <w:rPr>
          <w:rFonts w:hint="eastAsia"/>
        </w:rPr>
        <w:br/>
      </w:r>
      <w:r>
        <w:rPr>
          <w:rFonts w:hint="eastAsia"/>
        </w:rPr>
        <w:t>　　　　四、体育赛事运营行业发展能力分析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2024-2025年中国体育赛事运营行业热点动态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2024-2025年中国体育赛事运营行业面临的挑战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中国体育赛事运营行业重点地区市场调研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**地区体育赛事运营发展现状及趋势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**地区体育赛事运营发展现状及趋势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**地区体育赛事运营发展现状及趋势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**地区体育赛事运营发展现状及趋势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中国体育赛事运营行业价格走势及影响因素分析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国内体育赛事运营行业价格回顾</w:t>
      </w:r>
      <w:r>
        <w:rPr>
          <w:rFonts w:hint="eastAsia"/>
        </w:rPr>
        <w:br/>
      </w:r>
      <w:r>
        <w:rPr>
          <w:rFonts w:hint="eastAsia"/>
        </w:rPr>
        <w:t>　　第二节 国内体育赛事运营行业价格走势预测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国内体育赛事运营行业价格影响因素分析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中国体育赛事运营行业客户调研</w:t>
      </w:r>
      <w:r>
        <w:rPr>
          <w:rFonts w:hint="eastAsia"/>
        </w:rPr>
        <w:br/>
      </w:r>
      <w:r>
        <w:rPr>
          <w:rFonts w:hint="eastAsia"/>
        </w:rPr>
        <w:t>　　　　一、体育赛事运营行业客户偏好调查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二、客户对体育赛事运营品牌的首要认知渠道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三、体育赛事运营品牌忠诚度调查</w:t>
      </w:r>
      <w:r>
        <w:rPr>
          <w:rFonts w:hint="eastAsia"/>
        </w:rPr>
        <w:br/>
      </w:r>
      <w:r>
        <w:rPr>
          <w:rFonts w:hint="eastAsia"/>
        </w:rPr>
        <w:t>　　　　四、体育赛事运营行业客户消费理念调研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中国体育赛事运营行业重点企业发展调研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中国体育赛事运营行业竞争格局分析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2025年体育赛事运营行业集中度分析</w:t>
      </w:r>
      <w:r>
        <w:rPr>
          <w:rFonts w:hint="eastAsia"/>
        </w:rPr>
        <w:br/>
      </w:r>
      <w:r>
        <w:rPr>
          <w:rFonts w:hint="eastAsia"/>
        </w:rPr>
        <w:t>　　　　一、体育赛事运营市场集中度分析</w:t>
      </w:r>
      <w:r>
        <w:rPr>
          <w:rFonts w:hint="eastAsia"/>
        </w:rPr>
        <w:br/>
      </w:r>
      <w:r>
        <w:rPr>
          <w:rFonts w:hint="eastAsia"/>
        </w:rPr>
        <w:t>　　　　二、体育赛事运营企业集中度分析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2024-2025年体育赛事运营行业竞争格局分析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一、体育赛事运营行业竞争策略分析</w:t>
      </w:r>
      <w:r>
        <w:rPr>
          <w:rFonts w:hint="eastAsia"/>
        </w:rPr>
        <w:br/>
      </w:r>
      <w:r>
        <w:rPr>
          <w:rFonts w:hint="eastAsia"/>
        </w:rPr>
        <w:t>　　　　二、体育赛事运营行业竞争格局展望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三、我国体育赛事运营市场竞争趋势</w:t>
      </w:r>
      <w:r>
        <w:rPr>
          <w:rFonts w:hint="eastAsia"/>
        </w:rPr>
        <w:br/>
      </w:r>
      <w:r>
        <w:rPr>
          <w:rFonts w:hint="eastAsia"/>
        </w:rPr>
        <w:t>　　第三节 体育赛事运营行业兼并与重组整合分析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二、体育赛事运营行业兼并与重组整合发展趋势预测分析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体育赛事运营行业投资风险及应对策略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体育赛事运营行业SWOT模型分析</w:t>
      </w:r>
      <w:r>
        <w:rPr>
          <w:rFonts w:hint="eastAsia"/>
        </w:rPr>
        <w:br/>
      </w:r>
      <w:r>
        <w:rPr>
          <w:rFonts w:hint="eastAsia"/>
        </w:rPr>
        <w:t>　　　　一、体育赛事运营行业优势分析</w:t>
      </w:r>
      <w:r>
        <w:rPr>
          <w:rFonts w:hint="eastAsia"/>
        </w:rPr>
        <w:br/>
      </w:r>
      <w:r>
        <w:rPr>
          <w:rFonts w:hint="eastAsia"/>
        </w:rPr>
        <w:t>　　　　二、体育赛事运营行业劣势分析</w:t>
      </w:r>
      <w:r>
        <w:rPr>
          <w:rFonts w:hint="eastAsia"/>
        </w:rPr>
        <w:br/>
      </w:r>
      <w:r>
        <w:rPr>
          <w:rFonts w:hint="eastAsia"/>
        </w:rPr>
        <w:t>　　　　三、体育赛事运营行业机会分析</w:t>
      </w:r>
      <w:r>
        <w:rPr>
          <w:rFonts w:hint="eastAsia"/>
        </w:rPr>
        <w:br/>
      </w:r>
      <w:r>
        <w:rPr>
          <w:rFonts w:hint="eastAsia"/>
        </w:rPr>
        <w:t>　　　　四、体育赛事运营行业风险分析</w:t>
      </w:r>
      <w:r>
        <w:rPr>
          <w:rFonts w:hint="eastAsia"/>
        </w:rPr>
        <w:br/>
      </w:r>
      <w:r>
        <w:rPr>
          <w:rFonts w:hint="eastAsia"/>
        </w:rPr>
        <w:t>　　第二节 体育赛事运营行业投资风险及控制策略分析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一、体育赛事运营市场风险及控制策略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二、体育赛事运营行业政策风险及控制策略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三、体育赛事运营行业经营风险及控制策略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四、体育赛事运营同业竞争风险及控制策略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五、体育赛事运营行业其他风险及控制策略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2025-2031年中国体育赛事运营市场预测及发展建议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2025-2031年中国体育赛事运营市场预测分析</w:t>
      </w:r>
      <w:r>
        <w:rPr>
          <w:rFonts w:hint="eastAsia"/>
        </w:rPr>
        <w:br/>
      </w:r>
      <w:r>
        <w:rPr>
          <w:rFonts w:hint="eastAsia"/>
        </w:rPr>
        <w:t>　　　　一、中国体育赛事运营市场前景分析</w:t>
      </w:r>
      <w:r>
        <w:rPr>
          <w:rFonts w:hint="eastAsia"/>
        </w:rPr>
        <w:br/>
      </w:r>
      <w:r>
        <w:rPr>
          <w:rFonts w:hint="eastAsia"/>
        </w:rPr>
        <w:t>　　　　二、中国体育赛事运营发展趋势预测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2025-2031年中国体育赛事运营企业发展策略建议</w:t>
      </w:r>
      <w:r>
        <w:rPr>
          <w:rFonts w:hint="eastAsia"/>
        </w:rPr>
        <w:br/>
      </w:r>
      <w:r>
        <w:rPr>
          <w:rFonts w:hint="eastAsia"/>
        </w:rPr>
        <w:t>　　　　一、体育赛事运营企业融资策略</w:t>
      </w:r>
      <w:r>
        <w:rPr>
          <w:rFonts w:hint="eastAsia"/>
        </w:rPr>
        <w:br/>
      </w:r>
      <w:r>
        <w:rPr>
          <w:rFonts w:hint="eastAsia"/>
        </w:rPr>
        <w:t>　　　　二、体育赛事运营企业人才策略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2025-2031年中国体育赛事运营企业营销策略建议</w:t>
      </w:r>
      <w:r>
        <w:rPr>
          <w:rFonts w:hint="eastAsia"/>
        </w:rPr>
        <w:br/>
      </w:r>
      <w:r>
        <w:rPr>
          <w:rFonts w:hint="eastAsia"/>
        </w:rPr>
        <w:t>　　　　一、体育赛事运营企业定位策略</w:t>
      </w:r>
      <w:r>
        <w:rPr>
          <w:rFonts w:hint="eastAsia"/>
        </w:rPr>
        <w:br/>
      </w:r>
      <w:r>
        <w:rPr>
          <w:rFonts w:hint="eastAsia"/>
        </w:rPr>
        <w:t>　　　　二、体育赛事运营企业价格策略</w:t>
      </w:r>
      <w:r>
        <w:rPr>
          <w:rFonts w:hint="eastAsia"/>
        </w:rPr>
        <w:br/>
      </w:r>
      <w:r>
        <w:rPr>
          <w:rFonts w:hint="eastAsia"/>
        </w:rPr>
        <w:t>　　　　三、体育赛事运营企业促销策略</w:t>
      </w:r>
      <w:r>
        <w:rPr>
          <w:rFonts w:hint="eastAsia"/>
        </w:rPr>
        <w:br/>
      </w:r>
      <w:r>
        <w:rPr>
          <w:rFonts w:hint="eastAsia"/>
        </w:rPr>
        <w:t>　　第四节 [中^智^林^]体育赛事运营行业研究结论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体育赛事运营介绍</w:t>
      </w:r>
      <w:r>
        <w:rPr>
          <w:rFonts w:hint="eastAsia"/>
        </w:rPr>
        <w:br/>
      </w:r>
      <w:r>
        <w:rPr>
          <w:rFonts w:hint="eastAsia"/>
        </w:rPr>
        <w:t>　　图表 体育赛事运营图片</w:t>
      </w:r>
      <w:r>
        <w:rPr>
          <w:rFonts w:hint="eastAsia"/>
        </w:rPr>
        <w:br/>
      </w:r>
      <w:r>
        <w:rPr>
          <w:rFonts w:hint="eastAsia"/>
        </w:rPr>
        <w:t>　　图表 体育赛事运营产业链分析</w:t>
      </w:r>
      <w:r>
        <w:rPr>
          <w:rFonts w:hint="eastAsia"/>
        </w:rPr>
        <w:br/>
      </w:r>
      <w:r>
        <w:rPr>
          <w:rFonts w:hint="eastAsia"/>
        </w:rPr>
        <w:t>　　图表 体育赛事运营主要特点</w:t>
      </w:r>
      <w:r>
        <w:rPr>
          <w:rFonts w:hint="eastAsia"/>
        </w:rPr>
        <w:br/>
      </w:r>
      <w:r>
        <w:rPr>
          <w:rFonts w:hint="eastAsia"/>
        </w:rPr>
        <w:t>　　图表 体育赛事运营政策分析</w:t>
      </w:r>
      <w:r>
        <w:rPr>
          <w:rFonts w:hint="eastAsia"/>
        </w:rPr>
        <w:br/>
      </w:r>
      <w:r>
        <w:rPr>
          <w:rFonts w:hint="eastAsia"/>
        </w:rPr>
        <w:t>　　图表 体育赛事运营标准 技术</w:t>
      </w:r>
      <w:r>
        <w:rPr>
          <w:rFonts w:hint="eastAsia"/>
        </w:rPr>
        <w:br/>
      </w:r>
      <w:r>
        <w:rPr>
          <w:rFonts w:hint="eastAsia"/>
        </w:rPr>
        <w:t>　　图表 体育赛事运营最新消息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2019-2024年体育赛事运营行业市场容量统计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体育赛事运营价格走势</w:t>
      </w:r>
      <w:r>
        <w:rPr>
          <w:rFonts w:hint="eastAsia"/>
        </w:rPr>
        <w:br/>
      </w:r>
      <w:r>
        <w:rPr>
          <w:rFonts w:hint="eastAsia"/>
        </w:rPr>
        <w:t>　　图表 2024年体育赛事运营成本和利润分析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2024年中国体育赛事运营行业竞争力分析</w:t>
      </w:r>
      <w:r>
        <w:rPr>
          <w:rFonts w:hint="eastAsia"/>
        </w:rPr>
        <w:br/>
      </w:r>
      <w:r>
        <w:rPr>
          <w:rFonts w:hint="eastAsia"/>
        </w:rPr>
        <w:t>　　图表 体育赛事运营优势</w:t>
      </w:r>
      <w:r>
        <w:rPr>
          <w:rFonts w:hint="eastAsia"/>
        </w:rPr>
        <w:br/>
      </w:r>
      <w:r>
        <w:rPr>
          <w:rFonts w:hint="eastAsia"/>
        </w:rPr>
        <w:t>　　图表 体育赛事运营劣势</w:t>
      </w:r>
      <w:r>
        <w:rPr>
          <w:rFonts w:hint="eastAsia"/>
        </w:rPr>
        <w:br/>
      </w:r>
      <w:r>
        <w:rPr>
          <w:rFonts w:hint="eastAsia"/>
        </w:rPr>
        <w:t>　　图表 体育赛事运营机会</w:t>
      </w:r>
      <w:r>
        <w:rPr>
          <w:rFonts w:hint="eastAsia"/>
        </w:rPr>
        <w:br/>
      </w:r>
      <w:r>
        <w:rPr>
          <w:rFonts w:hint="eastAsia"/>
        </w:rPr>
        <w:t>　　图表 体育赛事运营威胁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2019-2024年中国体育赛事运营行业经营效益分析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**地区体育赛事运营市场规模及增长情况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**地区体育赛事运营市场规模及增长情况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**地区体育赛事运营行业市场需求情况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**地区体育赛事运营市场规模及增长情况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**地区体育赛事运营行业市场需求情况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体育赛事运营品牌分析</w:t>
      </w:r>
      <w:r>
        <w:rPr>
          <w:rFonts w:hint="eastAsia"/>
        </w:rPr>
        <w:br/>
      </w:r>
      <w:r>
        <w:rPr>
          <w:rFonts w:hint="eastAsia"/>
        </w:rPr>
        <w:t>　　图表 体育赛事运营企业（一）概述</w:t>
      </w:r>
      <w:r>
        <w:rPr>
          <w:rFonts w:hint="eastAsia"/>
        </w:rPr>
        <w:br/>
      </w:r>
      <w:r>
        <w:rPr>
          <w:rFonts w:hint="eastAsia"/>
        </w:rPr>
        <w:t>　　图表 企业体育赛事运营业务分析</w:t>
      </w:r>
      <w:r>
        <w:rPr>
          <w:rFonts w:hint="eastAsia"/>
        </w:rPr>
        <w:br/>
      </w:r>
      <w:r>
        <w:rPr>
          <w:rFonts w:hint="eastAsia"/>
        </w:rPr>
        <w:t>　　图表 体育赛事运营企业（一）经营情况分析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体育赛事运营企业（一）盈利能力情况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体育赛事运营企业（二）简介</w:t>
      </w:r>
      <w:r>
        <w:rPr>
          <w:rFonts w:hint="eastAsia"/>
        </w:rPr>
        <w:br/>
      </w:r>
      <w:r>
        <w:rPr>
          <w:rFonts w:hint="eastAsia"/>
        </w:rPr>
        <w:t>　　图表 企业体育赛事运营业务</w:t>
      </w:r>
      <w:r>
        <w:rPr>
          <w:rFonts w:hint="eastAsia"/>
        </w:rPr>
        <w:br/>
      </w:r>
      <w:r>
        <w:rPr>
          <w:rFonts w:hint="eastAsia"/>
        </w:rPr>
        <w:t>　　图表 体育赛事运营企业（二）经营情况分析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体育赛事运营企业（二）盈利能力情况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体育赛事运营企业（三）概况</w:t>
      </w:r>
      <w:r>
        <w:rPr>
          <w:rFonts w:hint="eastAsia"/>
        </w:rPr>
        <w:br/>
      </w:r>
      <w:r>
        <w:rPr>
          <w:rFonts w:hint="eastAsia"/>
        </w:rPr>
        <w:t>　　图表 企业体育赛事运营业务情况</w:t>
      </w:r>
      <w:r>
        <w:rPr>
          <w:rFonts w:hint="eastAsia"/>
        </w:rPr>
        <w:br/>
      </w:r>
      <w:r>
        <w:rPr>
          <w:rFonts w:hint="eastAsia"/>
        </w:rPr>
        <w:t>　　图表 体育赛事运营企业（三）经营情况分析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体育赛事运营企业（三）盈利能力情况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体育赛事运营企业（三）成长能力情况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体育赛事运营发展有利因素分析</w:t>
      </w:r>
      <w:r>
        <w:rPr>
          <w:rFonts w:hint="eastAsia"/>
        </w:rPr>
        <w:br/>
      </w:r>
      <w:r>
        <w:rPr>
          <w:rFonts w:hint="eastAsia"/>
        </w:rPr>
        <w:t>　　图表 体育赛事运营发展不利因素分析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进入体育赛事运营行业壁垒</w:t>
      </w:r>
      <w:r>
        <w:rPr>
          <w:rFonts w:hint="eastAsia"/>
        </w:rPr>
        <w:br/>
      </w:r>
      <w:r>
        <w:rPr>
          <w:rFonts w:hint="eastAsia"/>
        </w:rPr>
        <w:t>　　图表 2025-2031年中国体育赛事运营行业市场容量预测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2025-2031年中国体育赛事运营行业市场规模预测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2025-2031年中国体育赛事运营市场前景分析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2025-2031年中国体育赛事运营行业风险研究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2025-2031年中国体育赛事运营行业发展趋势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1b42b3f7f4b0e" w:history="1">
        <w:r>
          <w:rPr>
            <w:rStyle w:val="Hyperlink"/>
          </w:rPr>
          <w:t>中国体育赛事运营发展现状与前景趋势分析报告（2025-2031年）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1b42b3f7f4b0e" w:history="1">
        <w:r>
          <w:rPr>
            <w:rStyle w:val="Hyperlink"/>
          </w:rPr>
          <w:t>https://www.20087.com/7/72/TiYuSaiShiYunYingHangYeQuShi.html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热点：赛事运营主要做什么、体育赛事运营公司、赛事运营部工作计划及目标、体育赛事运营要做什么、体育赛事的经营与收入、体育赛事运营管理要素、赛事运营部职责、体育赛事运营评估、赛事组织和运营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9db791e6a4b3a" w:history="1">
      <w:r>
        <w:rPr>
          <w:rStyle w:val="Hyperlink"/>
        </w:rPr>
        <w:t>中国体育赛事运营发展现状与前景趋势分析报告（2025-2031年）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iYuSaiShiYunYingHangYeQuShi.html" TargetMode="External" Id="Rea71b42b3f7f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iYuSaiShiYunYingHangYeQuShi.html" TargetMode="External" Id="R94a9db791e6a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2025-02-06T08:32:00Z</dcterms:created>
  <dcterms:modified xsi:type="dcterms:W3CDTF">2025-02-06T09:32:00Z</dcterms:modified>
  <dc:subject>中国体育赛事运营发展现状与前景趋势分析报告（2025-2031年）</dc:subject>
  <dc:title>中国体育赛事运营发展现状与前景趋势分析报告（2025-2031年）</dc:title>
  <cp:keywords>中国体育赛事运营发展现状与前景趋势分析报告（2025-2031年）</cp:keywords>
  <dc:description>中国体育赛事运营发展现状与前景趋势分析报告（2025-2031年）</dc:description>
</cp:coreProperties>
</file>