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8e45485314d7b" w:history="1">
              <w:r>
                <w:rPr>
                  <w:rStyle w:val="Hyperlink"/>
                </w:rPr>
                <w:t>全球与中国塑料制品印刷市场研究分析及发展前景预测报告（2025-2031年）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8e45485314d7b" w:history="1">
              <w:r>
                <w:rPr>
                  <w:rStyle w:val="Hyperlink"/>
                </w:rPr>
                <w:t>全球与中国塑料制品印刷市场研究分析及发展前景预测报告（2025-2031年）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8e45485314d7b" w:history="1">
                <w:r>
                  <w:rPr>
                    <w:rStyle w:val="Hyperlink"/>
                  </w:rPr>
                  <w:t>https://www.20087.com/7/62/SuLiaoZhiPinYinShuaDeQianJing.html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印刷行业涉及多种塑料材料的表面装饰和信息标记，如PET、PVC、PP等，广泛应用于包装、广告、电子等领域。随着环保意识的提升，水性油墨和无溶剂印刷技术的推广，减少了挥发性有机化合物的排放，降低了对环境的影响。同时，数字印刷技术的应用，使小批量、多品种的订单成为可能，满足了市场对快速反应和个性化产品的需求。</w:t>
      </w:r>
      <w:r>
        <w:rPr>
          <w:rFonts w:hint="eastAsia"/>
        </w:rPr>
        <w:br/>
      </w:r>
      <w:r>
        <w:rPr>
          <w:rFonts w:hint="eastAsia"/>
        </w:rPr>
        <w:t>　　未来，塑料制品印刷将更加注重环保和功能化。生物降解塑料和环保油墨的结合，将减少塑料制品对环境的负担。同时，智能标签和RFID技术的集成，将赋予塑料制品更多的信息存储和通信能力，如追溯性、互动性和安全性。此外，3D打印技术的进步，将开辟塑料制品印刷的新领域，如复杂形状和结构的功能性印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8e45485314d7b" w:history="1">
        <w:r>
          <w:rPr>
            <w:rStyle w:val="Hyperlink"/>
          </w:rPr>
          <w:t>全球与中国塑料制品印刷市场研究分析及发展前景预测报告（2025-2031年）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塑料制品印刷行业的现状与发展趋势，并对塑料制品印刷产业链各环节进行了系统性探讨。报告科学预测了塑料制品印刷行业未来发展方向，重点分析了塑料制品印刷技术现状及创新路径，同时聚焦塑料制品印刷重点企业的经营表现，评估了市场竞争格局、品牌影响力及市场集中度。通过对细分市场的深入研究及SWOT分析，报告揭示了塑料制品印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中国塑料制品印刷概述</w:t>
      </w:r>
      <w:r>
        <w:rPr>
          <w:rFonts w:hint="eastAsia"/>
        </w:rPr>
        <w:br/>
      </w:r>
      <w:r>
        <w:rPr>
          <w:rFonts w:hint="eastAsia"/>
        </w:rPr>
        <w:t>　　第一节 塑料制品印刷行业定义</w:t>
      </w:r>
      <w:r>
        <w:rPr>
          <w:rFonts w:hint="eastAsia"/>
        </w:rPr>
        <w:br/>
      </w:r>
      <w:r>
        <w:rPr>
          <w:rFonts w:hint="eastAsia"/>
        </w:rPr>
        <w:t>　　第二节 塑料制品印刷行业发展特性</w:t>
      </w:r>
      <w:r>
        <w:rPr>
          <w:rFonts w:hint="eastAsia"/>
        </w:rPr>
        <w:br/>
      </w:r>
      <w:r>
        <w:rPr>
          <w:rFonts w:hint="eastAsia"/>
        </w:rPr>
        <w:t>　　第三节 塑料制品印刷产业链分析</w:t>
      </w:r>
      <w:r>
        <w:rPr>
          <w:rFonts w:hint="eastAsia"/>
        </w:rPr>
        <w:br/>
      </w:r>
      <w:r>
        <w:rPr>
          <w:rFonts w:hint="eastAsia"/>
        </w:rPr>
        <w:t>　　第四节 塑料制品印刷行业生命周期分析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2024-2025年国外主要塑料制品印刷市场发展概况</w:t>
      </w:r>
      <w:r>
        <w:rPr>
          <w:rFonts w:hint="eastAsia"/>
        </w:rPr>
        <w:br/>
      </w:r>
      <w:r>
        <w:rPr>
          <w:rFonts w:hint="eastAsia"/>
        </w:rPr>
        <w:t>　　第一节 全球塑料制品印刷市场发展分析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欧盟地区主要国家塑料制品印刷市场概况</w:t>
      </w:r>
      <w:r>
        <w:rPr>
          <w:rFonts w:hint="eastAsia"/>
        </w:rPr>
        <w:br/>
      </w:r>
      <w:r>
        <w:rPr>
          <w:rFonts w:hint="eastAsia"/>
        </w:rPr>
        <w:t>　　第三节 北美地区塑料制品印刷市场概况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亚太地区主要国家塑料制品印刷市场概况</w:t>
      </w:r>
      <w:r>
        <w:rPr>
          <w:rFonts w:hint="eastAsia"/>
        </w:rPr>
        <w:br/>
      </w:r>
      <w:r>
        <w:rPr>
          <w:rFonts w:hint="eastAsia"/>
        </w:rPr>
        <w:t>　　第五节 全球塑料制品印刷市场发展预测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2024-2025年中国塑料制品印刷发展环境分析</w:t>
      </w:r>
      <w:r>
        <w:rPr>
          <w:rFonts w:hint="eastAsia"/>
        </w:rPr>
        <w:br/>
      </w:r>
      <w:r>
        <w:rPr>
          <w:rFonts w:hint="eastAsia"/>
        </w:rPr>
        <w:t>　　第一节 塑料制品印刷行业经济环境分析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塑料制品印刷行业相关政策、标准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塑料制品印刷行业相关发展规划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中国塑料制品印刷技术发展分析</w:t>
      </w:r>
      <w:r>
        <w:rPr>
          <w:rFonts w:hint="eastAsia"/>
        </w:rPr>
        <w:br/>
      </w:r>
      <w:r>
        <w:rPr>
          <w:rFonts w:hint="eastAsia"/>
        </w:rPr>
        <w:t>　　第一节 当前塑料制品印刷技术发展现状分析</w:t>
      </w:r>
      <w:r>
        <w:rPr>
          <w:rFonts w:hint="eastAsia"/>
        </w:rPr>
        <w:br/>
      </w:r>
      <w:r>
        <w:rPr>
          <w:rFonts w:hint="eastAsia"/>
        </w:rPr>
        <w:t>　　第二节 塑料制品印刷生产中需注意的问题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塑料制品印刷行业主要技术发展趋势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塑料制品印刷市场特性分析</w:t>
      </w:r>
      <w:r>
        <w:rPr>
          <w:rFonts w:hint="eastAsia"/>
        </w:rPr>
        <w:br/>
      </w:r>
      <w:r>
        <w:rPr>
          <w:rFonts w:hint="eastAsia"/>
        </w:rPr>
        <w:t>　　第一节 塑料制品印刷行业集中度分析</w:t>
      </w:r>
      <w:r>
        <w:rPr>
          <w:rFonts w:hint="eastAsia"/>
        </w:rPr>
        <w:br/>
      </w:r>
      <w:r>
        <w:rPr>
          <w:rFonts w:hint="eastAsia"/>
        </w:rPr>
        <w:t>　　第二节 塑料制品印刷行业SWOT分析</w:t>
      </w:r>
      <w:r>
        <w:rPr>
          <w:rFonts w:hint="eastAsia"/>
        </w:rPr>
        <w:br/>
      </w:r>
      <w:r>
        <w:rPr>
          <w:rFonts w:hint="eastAsia"/>
        </w:rPr>
        <w:t>　　　　一、塑料制品印刷行业优势</w:t>
      </w:r>
      <w:r>
        <w:rPr>
          <w:rFonts w:hint="eastAsia"/>
        </w:rPr>
        <w:br/>
      </w:r>
      <w:r>
        <w:rPr>
          <w:rFonts w:hint="eastAsia"/>
        </w:rPr>
        <w:t>　　　　二、塑料制品印刷行业劣势</w:t>
      </w:r>
      <w:r>
        <w:rPr>
          <w:rFonts w:hint="eastAsia"/>
        </w:rPr>
        <w:br/>
      </w:r>
      <w:r>
        <w:rPr>
          <w:rFonts w:hint="eastAsia"/>
        </w:rPr>
        <w:t>　　　　三、塑料制品印刷行业机会</w:t>
      </w:r>
      <w:r>
        <w:rPr>
          <w:rFonts w:hint="eastAsia"/>
        </w:rPr>
        <w:br/>
      </w:r>
      <w:r>
        <w:rPr>
          <w:rFonts w:hint="eastAsia"/>
        </w:rPr>
        <w:t>　　　　四、塑料制品印刷行业风险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中国塑料制品印刷发展现状</w:t>
      </w:r>
      <w:r>
        <w:rPr>
          <w:rFonts w:hint="eastAsia"/>
        </w:rPr>
        <w:br/>
      </w:r>
      <w:r>
        <w:rPr>
          <w:rFonts w:hint="eastAsia"/>
        </w:rPr>
        <w:t>　　第一节 中国塑料制品印刷市场现状分析</w:t>
      </w:r>
      <w:r>
        <w:rPr>
          <w:rFonts w:hint="eastAsia"/>
        </w:rPr>
        <w:br/>
      </w:r>
      <w:r>
        <w:rPr>
          <w:rFonts w:hint="eastAsia"/>
        </w:rPr>
        <w:t>　　第二节 中国塑料制品印刷行业产量情况分析及预测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一、塑料制品印刷总体产能规模</w:t>
      </w:r>
      <w:r>
        <w:rPr>
          <w:rFonts w:hint="eastAsia"/>
        </w:rPr>
        <w:br/>
      </w:r>
      <w:r>
        <w:rPr>
          <w:rFonts w:hint="eastAsia"/>
        </w:rPr>
        <w:t>　　　　二、塑料制品印刷生产区域分布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三、2019-2024年中国塑料制品印刷行业产量统计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四、2025-2031年中国塑料制品印刷行业产量预测</w:t>
      </w:r>
      <w:r>
        <w:rPr>
          <w:rFonts w:hint="eastAsia"/>
        </w:rPr>
        <w:br/>
      </w:r>
      <w:r>
        <w:rPr>
          <w:rFonts w:hint="eastAsia"/>
        </w:rPr>
        <w:t>　　第三节 中国塑料制品印刷市场需求分析及预测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一、中国塑料制品印刷市场需求特点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二、2019-2024年中国塑料制品印刷市场需求量统计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三、2025-2031年中国塑料制品印刷市场需求量预测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中国塑料制品印刷价格趋势分析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一、2019-2024年中国塑料制品印刷市场价格趋势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二、2025-2031年中国塑料制品印刷市场价格走势预测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2019-2024年塑料制品印刷行业经济运行状况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2019-2024年中国塑料制品印刷行业盈利能力分析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2019-2024年中国塑料制品印刷行业发展能力分析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2019-2024年塑料制品印刷行业偿债能力分析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2019-2024年塑料制品印刷制造企业数量分析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塑料制品印刷行业上、下游市场分析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塑料制品印刷行业上游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塑料制品印刷行业下游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中国塑料制品印刷行业重点地区发展分析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塑料制品印刷行业重点区域市场结构调研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**地区塑料制品印刷市场发展分析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**地区塑料制品印刷市场发展分析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**地区塑料制品印刷市场发展分析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**地区塑料制品印刷市场发展分析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**地区塑料制品印刷市场发展分析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2019-2024年中国塑料制品印刷进出口分析</w:t>
      </w:r>
      <w:r>
        <w:rPr>
          <w:rFonts w:hint="eastAsia"/>
        </w:rPr>
        <w:br/>
      </w:r>
      <w:r>
        <w:rPr>
          <w:rFonts w:hint="eastAsia"/>
        </w:rPr>
        <w:t>　　第一节 塑料制品印刷进口情况分析</w:t>
      </w:r>
      <w:r>
        <w:rPr>
          <w:rFonts w:hint="eastAsia"/>
        </w:rPr>
        <w:br/>
      </w:r>
      <w:r>
        <w:rPr>
          <w:rFonts w:hint="eastAsia"/>
        </w:rPr>
        <w:t>　　第二节 塑料制品印刷出口情况分析</w:t>
      </w:r>
      <w:r>
        <w:rPr>
          <w:rFonts w:hint="eastAsia"/>
        </w:rPr>
        <w:br/>
      </w:r>
      <w:r>
        <w:rPr>
          <w:rFonts w:hint="eastAsia"/>
        </w:rPr>
        <w:t>　　第三节 影响塑料制品印刷进出口因素分析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塑料制品印刷行业重点企业竞争力分析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三、企业塑料制品印刷经营状况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三、企业塑料制品印刷经营状况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三、企业塑料制品印刷经营状况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三、企业塑料制品印刷经营状况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三、企业塑料制品印刷经营状况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三、企业塑料制品印刷经营状况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塑料制品印刷行业企业经营策略研究分析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塑料制品印刷企业多样化经营策略分析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一、塑料制品印刷企业多样化经营情况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二、现行塑料制品印刷行业多样化经营的方向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大型塑料制品印刷企业集团未来发展策略分析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对中小塑料制品印刷企业生产经营的建议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塑料制品印刷行业投资风险预警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影响塑料制品印刷行业发展的主要因素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一、2025年影响塑料制品印刷行业运行的有利因素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二、2025年影响塑料制品印刷行业运行的稳定因素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三、2025年影响塑料制品印刷行业运行的不利因素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四、2025年我国塑料制品印刷行业发展面临的挑战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五、2025年我国塑料制品印刷行业发展面临的机遇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塑料制品印刷行业投资风险预警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一、塑料制品印刷行业市场风险预测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二、塑料制品印刷行业政策风险预测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三、塑料制品印刷行业经营风险预测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四、塑料制品印刷行业技术风险预测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五、塑料制品印刷行业竞争风险预测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六、塑料制品印刷行业其他风险预测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塑料制品印刷投资建议</w:t>
      </w:r>
      <w:r>
        <w:rPr>
          <w:rFonts w:hint="eastAsia"/>
        </w:rPr>
        <w:br/>
      </w:r>
      <w:r>
        <w:rPr>
          <w:rFonts w:hint="eastAsia"/>
        </w:rPr>
        <w:t>　　第一节 2025年塑料制品印刷市场前景分析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2025年塑料制品印刷发展趋势预测</w:t>
      </w:r>
      <w:r>
        <w:rPr>
          <w:rFonts w:hint="eastAsia"/>
        </w:rPr>
        <w:br/>
      </w:r>
      <w:r>
        <w:rPr>
          <w:rFonts w:hint="eastAsia"/>
        </w:rPr>
        <w:t>　　第三节 塑料制品印刷行业投资进入壁垒分析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塑料制品印刷行业历程</w:t>
      </w:r>
      <w:r>
        <w:rPr>
          <w:rFonts w:hint="eastAsia"/>
        </w:rPr>
        <w:br/>
      </w:r>
      <w:r>
        <w:rPr>
          <w:rFonts w:hint="eastAsia"/>
        </w:rPr>
        <w:t>　　图表 塑料制品印刷行业生命周期</w:t>
      </w:r>
      <w:r>
        <w:rPr>
          <w:rFonts w:hint="eastAsia"/>
        </w:rPr>
        <w:br/>
      </w:r>
      <w:r>
        <w:rPr>
          <w:rFonts w:hint="eastAsia"/>
        </w:rPr>
        <w:t>　　图表 塑料制品印刷行业产业链分析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2019-2024年塑料制品印刷行业市场容量分析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2019-2024年中国塑料制品印刷行业产能统计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2019-2024年中国塑料制品印刷市场需求量及增速统计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2024年中国塑料制品印刷行业需求领域分布格局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2019-2024年中国塑料制品印刷行业盈利情况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2019-2024年中国塑料制品印刷行业利润总额统计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2019-2024年中国塑料制品印刷进口数量分析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2019-2024年中国塑料制品印刷进口金额分析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2019-2024年中国塑料制品印刷出口数量分析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2019-2024年中国塑料制品印刷出口金额分析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2024年中国塑料制品印刷进口国家及地区分析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2024年中国塑料制品印刷出口国家及地区分析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2019-2024年中国塑料制品印刷行业企业平均规模情况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**地区塑料制品印刷市场规模及增长情况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**地区塑料制品印刷市场规模及增长情况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塑料制品印刷重点企业（一）经营情况分析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塑料制品印刷重点企业（一）主要经济指标情况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塑料制品印刷重点企业（一）偿债能力情况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塑料制品印刷重点企业（一）运营能力情况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塑料制品印刷重点企业（一）成长能力情况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塑料制品印刷重点企业（二）基本信息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塑料制品印刷重点企业（二）经营情况分析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塑料制品印刷重点企业（二）主要经济指标情况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塑料制品印刷重点企业（二）偿债能力情况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塑料制品印刷重点企业（二）运营能力情况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塑料制品印刷重点企业（二）成长能力情况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塑料制品印刷重点企业（三）基本信息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塑料制品印刷重点企业（三）经营情况分析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塑料制品印刷重点企业（三）主要经济指标情况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塑料制品印刷重点企业（三）盈利能力情况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塑料制品印刷重点企业（三）偿债能力情况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塑料制品印刷重点企业（三）运营能力情况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塑料制品印刷重点企业（三）成长能力情况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2025-2031年中国塑料制品印刷市场需求量预测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2025-2031年中国塑料制品印刷行业供需平衡预测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2025-2031年中国塑料制品印刷行业市场容量预测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2025-2031年中国塑料制品印刷市场前景分析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2025-2031年中国塑料制品印刷行业发展趋势预测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8e45485314d7b" w:history="1">
        <w:r>
          <w:rPr>
            <w:rStyle w:val="Hyperlink"/>
          </w:rPr>
          <w:t>全球与中国塑料制品印刷市场研究分析及发展前景预测报告（2025-2031年）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8e45485314d7b" w:history="1">
        <w:r>
          <w:rPr>
            <w:rStyle w:val="Hyperlink"/>
          </w:rPr>
          <w:t>https://www.20087.com/7/62/SuLiaoZhiPinYinShuaDeQianJing.html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热点：塑料产品印刷工艺有几种、塑料制品印刷是什么工艺、塑料模板多少钱一张、塑料制品印刷图片、塑料印刷、塑料制品印刷图片,用什么设备、塑料印刷厂生产工艺流程、塑料制品印刷工艺、塑料彩印厂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84e01d0b04f5e" w:history="1">
      <w:r>
        <w:rPr>
          <w:rStyle w:val="Hyperlink"/>
        </w:rPr>
        <w:t>全球与中国塑料制品印刷市场研究分析及发展前景预测报告（2025-2031年）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uLiaoZhiPinYinShuaDeQianJing.html" TargetMode="External" Id="R59d8e4548531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uLiaoZhiPinYinShuaDeQianJing.html" TargetMode="External" Id="R2ac84e01d0b0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2025-02-07T06:51:00Z</dcterms:created>
  <dcterms:modified xsi:type="dcterms:W3CDTF">2025-02-07T07:51:00Z</dcterms:modified>
  <dc:subject>全球与中国塑料制品印刷市场研究分析及发展前景预测报告（2025-2031年）</dc:subject>
  <dc:title>全球与中国塑料制品印刷市场研究分析及发展前景预测报告（2025-2031年）</dc:title>
  <cp:keywords>全球与中国塑料制品印刷市场研究分析及发展前景预测报告（2025-2031年）</cp:keywords>
  <dc:description>全球与中国塑料制品印刷市场研究分析及发展前景预测报告（2025-2031年）</dc:description>
</cp:coreProperties>
</file>