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03360e5b5478f" w:history="1">
              <w:r>
                <w:rPr>
                  <w:rStyle w:val="Hyperlink"/>
                </w:rPr>
                <w:t>2025-2031年全球与中国工艺伞行业全面调研与发展趋势报告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03360e5b5478f" w:history="1">
              <w:r>
                <w:rPr>
                  <w:rStyle w:val="Hyperlink"/>
                </w:rPr>
                <w:t>2025-2031年全球与中国工艺伞行业全面调研与发展趋势报告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03360e5b5478f" w:history="1">
                <w:r>
                  <w:rPr>
                    <w:rStyle w:val="Hyperlink"/>
                  </w:rPr>
                  <w:t>https://www.20087.com/7/12/GongYiSanFaZhanQuShiFenXi.html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伞是兼具实用性和艺术性的手工艺品，深受国内外消费者的喜爱。近年来，随着旅游市场的发展和文化消费需求的提升，工艺伞的市场需求稳定增长。中国传统工艺伞，如油纸伞和绸伞，以其独特的文化底蕴和精湛的手工技艺，成为了文化传承和旅游纪念品的重要组成部分。同时，现代设计元素的融入，使得工艺伞更加符合现代审美，拓宽了市场范围。</w:t>
      </w:r>
      <w:r>
        <w:rPr>
          <w:rFonts w:hint="eastAsia"/>
        </w:rPr>
        <w:br/>
      </w:r>
      <w:r>
        <w:rPr>
          <w:rFonts w:hint="eastAsia"/>
        </w:rPr>
        <w:t>　　未来，工艺伞行业将更加注重文化和创意的融合。随着非物质文化遗产保护意识的增强，工艺伞将承载更多文化故事和历史价值，成为文化传播的载体。同时，跨界合作和设计创新将使工艺伞更具艺术性和收藏价值，吸引年轻消费者群体。此外，电子商务平台和社交媒体的兴起，将为工艺伞提供更广阔的展示和销售渠道，促进其全球化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03360e5b5478f" w:history="1">
        <w:r>
          <w:rPr>
            <w:rStyle w:val="Hyperlink"/>
          </w:rPr>
          <w:t>2025-2031年全球与中国工艺伞行业全面调研与发展趋势报告</w:t>
        </w:r>
      </w:hyperlink>
      <w:r>
        <w:rPr>
          <w:rFonts w:hint="eastAsia"/>
        </w:rPr>
        <w:t>》系统分析了工艺伞行业的市场需求、市场规模及价格动态，全面梳理了工艺伞产业链结构，并对工艺伞细分市场进行了深入探究。报告基于详实数据，科学预测了工艺伞市场前景与发展趋势，重点剖析了品牌竞争格局、市场集中度及重点企业的市场地位。通过SWOT分析，报告识别了行业面临的机遇与风险，并提出了针对性发展策略与建议，为工艺伞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中国工艺伞概述</w:t>
      </w:r>
      <w:r>
        <w:rPr>
          <w:rFonts w:hint="eastAsia"/>
        </w:rPr>
        <w:br/>
      </w:r>
      <w:r>
        <w:rPr>
          <w:rFonts w:hint="eastAsia"/>
        </w:rPr>
        <w:t>　　第一节 工艺伞行业定义</w:t>
      </w:r>
      <w:r>
        <w:rPr>
          <w:rFonts w:hint="eastAsia"/>
        </w:rPr>
        <w:br/>
      </w:r>
      <w:r>
        <w:rPr>
          <w:rFonts w:hint="eastAsia"/>
        </w:rPr>
        <w:t>　　第二节 工艺伞行业发展特性</w:t>
      </w:r>
      <w:r>
        <w:rPr>
          <w:rFonts w:hint="eastAsia"/>
        </w:rPr>
        <w:br/>
      </w:r>
      <w:r>
        <w:rPr>
          <w:rFonts w:hint="eastAsia"/>
        </w:rPr>
        <w:t>　　第三节 工艺伞产业链分析</w:t>
      </w:r>
      <w:r>
        <w:rPr>
          <w:rFonts w:hint="eastAsia"/>
        </w:rPr>
        <w:br/>
      </w:r>
      <w:r>
        <w:rPr>
          <w:rFonts w:hint="eastAsia"/>
        </w:rPr>
        <w:t>　　第四节 工艺伞行业生命周期分析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2024-2025年国外工艺伞市场发展概况</w:t>
      </w:r>
      <w:r>
        <w:rPr>
          <w:rFonts w:hint="eastAsia"/>
        </w:rPr>
        <w:br/>
      </w:r>
      <w:r>
        <w:rPr>
          <w:rFonts w:hint="eastAsia"/>
        </w:rPr>
        <w:t>　　第一节 全球工艺伞市场发展分析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北美地区主要国家工艺伞市场概况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欧盟地区主要国家工艺伞市场概况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亚洲地区主要国家工艺伞市场概况</w:t>
      </w:r>
      <w:r>
        <w:rPr>
          <w:rFonts w:hint="eastAsia"/>
        </w:rPr>
        <w:br/>
      </w:r>
      <w:r>
        <w:rPr>
          <w:rFonts w:hint="eastAsia"/>
        </w:rPr>
        <w:t>　　第五节 2025-2031年全球工艺伞市场发展预测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2024-2025年中国工艺伞发展环境分析</w:t>
      </w:r>
      <w:r>
        <w:rPr>
          <w:rFonts w:hint="eastAsia"/>
        </w:rPr>
        <w:br/>
      </w:r>
      <w:r>
        <w:rPr>
          <w:rFonts w:hint="eastAsia"/>
        </w:rPr>
        <w:t>　　第一节 工艺伞行业经济环境分析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工艺伞行业相关政策、标准</w:t>
      </w:r>
      <w:r>
        <w:rPr>
          <w:rFonts w:hint="eastAsia"/>
        </w:rPr>
        <w:br/>
      </w:r>
      <w:r>
        <w:rPr>
          <w:rFonts w:hint="eastAsia"/>
        </w:rPr>
        <w:t>　　第三节 工艺伞行业相关发展规划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2024-2025年中国工艺伞技术发展分析</w:t>
      </w:r>
      <w:r>
        <w:rPr>
          <w:rFonts w:hint="eastAsia"/>
        </w:rPr>
        <w:br/>
      </w:r>
      <w:r>
        <w:rPr>
          <w:rFonts w:hint="eastAsia"/>
        </w:rPr>
        <w:t>　　第一节 当前工艺伞技术发展现状分析</w:t>
      </w:r>
      <w:r>
        <w:rPr>
          <w:rFonts w:hint="eastAsia"/>
        </w:rPr>
        <w:br/>
      </w:r>
      <w:r>
        <w:rPr>
          <w:rFonts w:hint="eastAsia"/>
        </w:rPr>
        <w:t>　　第二节 工艺伞生产中需注意的问题</w:t>
      </w:r>
      <w:r>
        <w:rPr>
          <w:rFonts w:hint="eastAsia"/>
        </w:rPr>
        <w:br/>
      </w:r>
      <w:r>
        <w:rPr>
          <w:rFonts w:hint="eastAsia"/>
        </w:rPr>
        <w:t>　　第三节 工艺伞行业主要技术趋势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2024-2025年工艺伞市场特性分析</w:t>
      </w:r>
      <w:r>
        <w:rPr>
          <w:rFonts w:hint="eastAsia"/>
        </w:rPr>
        <w:br/>
      </w:r>
      <w:r>
        <w:rPr>
          <w:rFonts w:hint="eastAsia"/>
        </w:rPr>
        <w:t>　　第一节 工艺伞行业集中度分析</w:t>
      </w:r>
      <w:r>
        <w:rPr>
          <w:rFonts w:hint="eastAsia"/>
        </w:rPr>
        <w:br/>
      </w:r>
      <w:r>
        <w:rPr>
          <w:rFonts w:hint="eastAsia"/>
        </w:rPr>
        <w:t>　　第二节 工艺伞行业SWOT分析</w:t>
      </w:r>
      <w:r>
        <w:rPr>
          <w:rFonts w:hint="eastAsia"/>
        </w:rPr>
        <w:br/>
      </w:r>
      <w:r>
        <w:rPr>
          <w:rFonts w:hint="eastAsia"/>
        </w:rPr>
        <w:t>　　　　一、工艺伞行业优势</w:t>
      </w:r>
      <w:r>
        <w:rPr>
          <w:rFonts w:hint="eastAsia"/>
        </w:rPr>
        <w:br/>
      </w:r>
      <w:r>
        <w:rPr>
          <w:rFonts w:hint="eastAsia"/>
        </w:rPr>
        <w:t>　　　　二、工艺伞行业劣势</w:t>
      </w:r>
      <w:r>
        <w:rPr>
          <w:rFonts w:hint="eastAsia"/>
        </w:rPr>
        <w:br/>
      </w:r>
      <w:r>
        <w:rPr>
          <w:rFonts w:hint="eastAsia"/>
        </w:rPr>
        <w:t>　　　　三、工艺伞行业机会</w:t>
      </w:r>
      <w:r>
        <w:rPr>
          <w:rFonts w:hint="eastAsia"/>
        </w:rPr>
        <w:br/>
      </w:r>
      <w:r>
        <w:rPr>
          <w:rFonts w:hint="eastAsia"/>
        </w:rPr>
        <w:t>　　　　四、工艺伞行业风险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中国工艺伞发展现状</w:t>
      </w:r>
      <w:r>
        <w:rPr>
          <w:rFonts w:hint="eastAsia"/>
        </w:rPr>
        <w:br/>
      </w:r>
      <w:r>
        <w:rPr>
          <w:rFonts w:hint="eastAsia"/>
        </w:rPr>
        <w:t>　　第一节 中国工艺伞市场现状分析</w:t>
      </w:r>
      <w:r>
        <w:rPr>
          <w:rFonts w:hint="eastAsia"/>
        </w:rPr>
        <w:br/>
      </w:r>
      <w:r>
        <w:rPr>
          <w:rFonts w:hint="eastAsia"/>
        </w:rPr>
        <w:t>　　第二节 中国工艺伞行业产量情况分析及预测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一、工艺伞总体产能规模</w:t>
      </w:r>
      <w:r>
        <w:rPr>
          <w:rFonts w:hint="eastAsia"/>
        </w:rPr>
        <w:br/>
      </w:r>
      <w:r>
        <w:rPr>
          <w:rFonts w:hint="eastAsia"/>
        </w:rPr>
        <w:t>　　　　二、工艺伞生产区域分布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三、2019-2024年中国工艺伞产量统计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三、2025-2031年中国工艺伞产量预测</w:t>
      </w:r>
      <w:r>
        <w:rPr>
          <w:rFonts w:hint="eastAsia"/>
        </w:rPr>
        <w:br/>
      </w:r>
      <w:r>
        <w:rPr>
          <w:rFonts w:hint="eastAsia"/>
        </w:rPr>
        <w:t>　　第三节 中国工艺伞市场需求分析及预测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一、中国工艺伞市场需求特点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二、2019-2024年中国工艺伞市场需求量统计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三、2025-2031年中国工艺伞市场需求量预测</w:t>
      </w:r>
      <w:r>
        <w:rPr>
          <w:rFonts w:hint="eastAsia"/>
        </w:rPr>
        <w:br/>
      </w:r>
      <w:r>
        <w:rPr>
          <w:rFonts w:hint="eastAsia"/>
        </w:rPr>
        <w:t>　　第四节 中国工艺伞价格趋势分析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二、2025-2031年中国工艺伞市场价格走势预测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2019-2024年工艺伞行业经济运行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2019-2024年中国工艺伞行业盈利能力分析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2019-2024年中国工艺伞行业发展能力分析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2019-2024年工艺伞行业偿债能力分析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2019-2024年工艺伞制造企业数量分析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**地区工艺伞市场发展分析</w:t>
      </w:r>
      <w:r>
        <w:rPr>
          <w:rFonts w:hint="eastAsia"/>
        </w:rPr>
        <w:br/>
      </w:r>
      <w:r>
        <w:rPr>
          <w:rFonts w:hint="eastAsia"/>
        </w:rPr>
        <w:t>　　第三节 **地区工艺伞市场发展分析</w:t>
      </w:r>
      <w:r>
        <w:rPr>
          <w:rFonts w:hint="eastAsia"/>
        </w:rPr>
        <w:br/>
      </w:r>
      <w:r>
        <w:rPr>
          <w:rFonts w:hint="eastAsia"/>
        </w:rPr>
        <w:t>　　第四节 **地区工艺伞市场发展分析</w:t>
      </w:r>
      <w:r>
        <w:rPr>
          <w:rFonts w:hint="eastAsia"/>
        </w:rPr>
        <w:br/>
      </w:r>
      <w:r>
        <w:rPr>
          <w:rFonts w:hint="eastAsia"/>
        </w:rPr>
        <w:t>　　第五节 **地区工艺伞市场发展分析</w:t>
      </w:r>
      <w:r>
        <w:rPr>
          <w:rFonts w:hint="eastAsia"/>
        </w:rPr>
        <w:br/>
      </w:r>
      <w:r>
        <w:rPr>
          <w:rFonts w:hint="eastAsia"/>
        </w:rPr>
        <w:t>　　第六节 **地区工艺伞市场发展分析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2019-2024年中国工艺伞进出口分析</w:t>
      </w:r>
      <w:r>
        <w:rPr>
          <w:rFonts w:hint="eastAsia"/>
        </w:rPr>
        <w:br/>
      </w:r>
      <w:r>
        <w:rPr>
          <w:rFonts w:hint="eastAsia"/>
        </w:rPr>
        <w:t>　　第一节 工艺伞进口情况分析</w:t>
      </w:r>
      <w:r>
        <w:rPr>
          <w:rFonts w:hint="eastAsia"/>
        </w:rPr>
        <w:br/>
      </w:r>
      <w:r>
        <w:rPr>
          <w:rFonts w:hint="eastAsia"/>
        </w:rPr>
        <w:t>　　第二节 工艺伞出口情况分析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2025-2031年影响工艺伞进出口因素分析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主要工艺伞生产企业及竞争格局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工艺伞行业投资战略研究</w:t>
      </w:r>
      <w:r>
        <w:rPr>
          <w:rFonts w:hint="eastAsia"/>
        </w:rPr>
        <w:br/>
      </w:r>
      <w:r>
        <w:rPr>
          <w:rFonts w:hint="eastAsia"/>
        </w:rPr>
        <w:t>　　第一节 工艺伞行业发展战略研究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对我国工艺伞品牌的战略思考</w:t>
      </w:r>
      <w:r>
        <w:rPr>
          <w:rFonts w:hint="eastAsia"/>
        </w:rPr>
        <w:br/>
      </w:r>
      <w:r>
        <w:rPr>
          <w:rFonts w:hint="eastAsia"/>
        </w:rPr>
        <w:t>　　　　一、工艺伞品牌的重要性</w:t>
      </w:r>
      <w:r>
        <w:rPr>
          <w:rFonts w:hint="eastAsia"/>
        </w:rPr>
        <w:br/>
      </w:r>
      <w:r>
        <w:rPr>
          <w:rFonts w:hint="eastAsia"/>
        </w:rPr>
        <w:t>　　　　二、工艺伞实施品牌战略的意义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三、工艺伞企业品牌的现状分析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四、我国工艺伞企业的品牌战略</w:t>
      </w:r>
      <w:r>
        <w:rPr>
          <w:rFonts w:hint="eastAsia"/>
        </w:rPr>
        <w:br/>
      </w:r>
      <w:r>
        <w:rPr>
          <w:rFonts w:hint="eastAsia"/>
        </w:rPr>
        <w:t>　　　　五、工艺伞品牌战略管理的策略</w:t>
      </w:r>
      <w:r>
        <w:rPr>
          <w:rFonts w:hint="eastAsia"/>
        </w:rPr>
        <w:br/>
      </w:r>
      <w:r>
        <w:rPr>
          <w:rFonts w:hint="eastAsia"/>
        </w:rPr>
        <w:t>　　第三节 工艺伞经营策略分析</w:t>
      </w:r>
      <w:r>
        <w:rPr>
          <w:rFonts w:hint="eastAsia"/>
        </w:rPr>
        <w:br/>
      </w:r>
      <w:r>
        <w:rPr>
          <w:rFonts w:hint="eastAsia"/>
        </w:rPr>
        <w:t>　　　　一、工艺伞市场细分策略</w:t>
      </w:r>
      <w:r>
        <w:rPr>
          <w:rFonts w:hint="eastAsia"/>
        </w:rPr>
        <w:br/>
      </w:r>
      <w:r>
        <w:rPr>
          <w:rFonts w:hint="eastAsia"/>
        </w:rPr>
        <w:t>　　　　二、工艺伞市场创新策略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四、工艺伞新产品差异化战略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2025-2031年中国工艺伞发展趋势预测及投资风险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未来工艺伞行业发展趋势预测</w:t>
      </w:r>
      <w:r>
        <w:rPr>
          <w:rFonts w:hint="eastAsia"/>
        </w:rPr>
        <w:br/>
      </w:r>
      <w:r>
        <w:rPr>
          <w:rFonts w:hint="eastAsia"/>
        </w:rPr>
        <w:t>　　第二节 工艺伞行业投资风险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2025年工艺伞投资建议</w:t>
      </w:r>
      <w:r>
        <w:rPr>
          <w:rFonts w:hint="eastAsia"/>
        </w:rPr>
        <w:br/>
      </w:r>
      <w:r>
        <w:rPr>
          <w:rFonts w:hint="eastAsia"/>
        </w:rPr>
        <w:t>　　第一节 工艺伞行业投资环境分析</w:t>
      </w:r>
      <w:r>
        <w:rPr>
          <w:rFonts w:hint="eastAsia"/>
        </w:rPr>
        <w:br/>
      </w:r>
      <w:r>
        <w:rPr>
          <w:rFonts w:hint="eastAsia"/>
        </w:rPr>
        <w:t>　　第二节 工艺伞行业投资进入壁垒分析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工艺伞行业历程</w:t>
      </w:r>
      <w:r>
        <w:rPr>
          <w:rFonts w:hint="eastAsia"/>
        </w:rPr>
        <w:br/>
      </w:r>
      <w:r>
        <w:rPr>
          <w:rFonts w:hint="eastAsia"/>
        </w:rPr>
        <w:t>　　图表 工艺伞行业生命周期</w:t>
      </w:r>
      <w:r>
        <w:rPr>
          <w:rFonts w:hint="eastAsia"/>
        </w:rPr>
        <w:br/>
      </w:r>
      <w:r>
        <w:rPr>
          <w:rFonts w:hint="eastAsia"/>
        </w:rPr>
        <w:t>　　图表 工艺伞行业产业链分析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2019-2024年中国工艺伞市场需求量及增速统计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2024年中国工艺伞行业需求领域分布格局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2019-2024年中国工艺伞出口数量分析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2019-2024年中国工艺伞出口金额分析</w:t>
      </w:r>
      <w:r>
        <w:rPr>
          <w:rFonts w:hint="eastAsia"/>
        </w:rPr>
        <w:br/>
      </w:r>
      <w:r>
        <w:rPr>
          <w:rFonts w:hint="eastAsia"/>
        </w:rPr>
        <w:t>　　图表 2024年中国工艺伞进口国家及地区分析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2024年中国工艺伞出口国家及地区分析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2025-2031年中国工艺伞市场容量预测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03360e5b5478f" w:history="1">
        <w:r>
          <w:rPr>
            <w:rStyle w:val="Hyperlink"/>
          </w:rPr>
          <w:t>2025-2031年全球与中国工艺伞行业全面调研与发展趋势报告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03360e5b5478f" w:history="1">
        <w:r>
          <w:rPr>
            <w:rStyle w:val="Hyperlink"/>
          </w:rPr>
          <w:t>https://www.20087.com/7/12/GongYiSanFaZhanQuShiFenXi.html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热点：工艺伞上海哪可以买、工艺伞的用途、伞的款式、工艺伞厂家、现代伞的制作过程、工艺伞是什么、伞工艺现代设计、工艺伞图片大全唯美、折叠伞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b5111e9c04094" w:history="1">
      <w:r>
        <w:rPr>
          <w:rStyle w:val="Hyperlink"/>
        </w:rPr>
        <w:t>2025-2031年全球与中国工艺伞行业全面调研与发展趋势报告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ongYiSanFaZhanQuShiFenXi.html" TargetMode="External" Id="Rc9a03360e5b5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ongYiSanFaZhanQuShiFenXi.html" TargetMode="External" Id="R562b5111e9c0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2024-09-22T01:04:00Z</dcterms:created>
  <dcterms:modified xsi:type="dcterms:W3CDTF">2024-09-22T02:04:00Z</dcterms:modified>
  <dc:subject>2025-2031年全球与中国工艺伞行业全面调研与发展趋势报告</dc:subject>
  <dc:title>2025-2031年全球与中国工艺伞行业全面调研与发展趋势报告</dc:title>
  <cp:keywords>2025-2031年全球与中国工艺伞行业全面调研与发展趋势报告</cp:keywords>
  <dc:description>2025-2031年全球与中国工艺伞行业全面调研与发展趋势报告</dc:description>
</cp:coreProperties>
</file>