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ca8e20f374f49" w:history="1">
              <w:r>
                <w:rPr>
                  <w:rStyle w:val="Hyperlink"/>
                </w:rPr>
                <w:t>2024-2030年中国广播媒体市场调研及发展前景分析报告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ca8e20f374f49" w:history="1">
              <w:r>
                <w:rPr>
                  <w:rStyle w:val="Hyperlink"/>
                </w:rPr>
                <w:t>2024-2030年中国广播媒体市场调研及发展前景分析报告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ca8e20f374f49" w:history="1">
                <w:r>
                  <w:rPr>
                    <w:rStyle w:val="Hyperlink"/>
                  </w:rPr>
                  <w:t>https://www.20087.com/7/72/GuangBoMeiTiHangYeDiaoYanBaoGao.html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媒体在全球范围内依然是一个重要的信息传播渠道，尤其在偏远地区和紧急情况下的信息传递中扮演着不可替代的角色。随着数字化进程的加速，广播媒体的内容制作和分发方式发生了巨大变化，包括音频流媒体服务、播客和社交媒体的兴起，为广播媒体带来了新的活力。同时，广播媒体也在积极探索与视频、图文等多媒体形式的融合，以满足受众的多元化需求。</w:t>
      </w:r>
      <w:r>
        <w:rPr>
          <w:rFonts w:hint="eastAsia"/>
        </w:rPr>
        <w:br/>
      </w:r>
      <w:r>
        <w:rPr>
          <w:rFonts w:hint="eastAsia"/>
        </w:rPr>
        <w:t>　　未来，广播媒体将更加注重内容创新和跨平台融合。通过引入虚拟现实（VR）、增强现实（AR）等技术，广播媒体将提供沉浸式听觉体验，使听众仿佛置身于节目中。同时，广播媒体将加强与短视频、直播平台的合作，实现音频内容的可视化呈现，吸引年轻观众。此外，广播媒体将利用大数据和人工智能技术，进行精准的受众分析，以提供更加贴近听众兴趣的节目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ca8e20f374f49" w:history="1">
        <w:r>
          <w:rPr>
            <w:rStyle w:val="Hyperlink"/>
          </w:rPr>
          <w:t>2024-2030年中国广播媒体市场调研及发展前景分析报告</w:t>
        </w:r>
      </w:hyperlink>
      <w:r>
        <w:rPr>
          <w:rFonts w:hint="eastAsia"/>
        </w:rPr>
        <w:t>》全面分析了广播媒体行业的市场规模、供需状况及产业链结构，深入探讨了广播媒体各细分市场的品牌竞争情况和价格动态，聚焦广播媒体重点企业经营现状，揭示了行业的集中度和竞争格局。此外，广播媒体报告对广播媒体行业的市场前景进行了科学预测，揭示了行业未来的发展趋势、潜在风险和机遇。广播媒体报告旨在为广播媒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广播媒体行业概述</w:t>
      </w:r>
      <w:r>
        <w:rPr>
          <w:rFonts w:hint="eastAsia"/>
        </w:rPr>
        <w:br/>
      </w:r>
      <w:r>
        <w:rPr>
          <w:rFonts w:hint="eastAsia"/>
        </w:rPr>
        <w:t>　　第一节 广播媒体行业界定</w:t>
      </w:r>
      <w:r>
        <w:rPr>
          <w:rFonts w:hint="eastAsia"/>
        </w:rPr>
        <w:br/>
      </w:r>
      <w:r>
        <w:rPr>
          <w:rFonts w:hint="eastAsia"/>
        </w:rPr>
        <w:t>　　第二节 广播媒体行业发展历程</w:t>
      </w:r>
      <w:r>
        <w:rPr>
          <w:rFonts w:hint="eastAsia"/>
        </w:rPr>
        <w:br/>
      </w:r>
      <w:r>
        <w:rPr>
          <w:rFonts w:hint="eastAsia"/>
        </w:rPr>
        <w:t>　　第三节 广播媒体产业链分析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二、广播媒体产业链模型分析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2023-2024年广播媒体行业发展环境分析</w:t>
      </w:r>
      <w:r>
        <w:rPr>
          <w:rFonts w:hint="eastAsia"/>
        </w:rPr>
        <w:br/>
      </w:r>
      <w:r>
        <w:rPr>
          <w:rFonts w:hint="eastAsia"/>
        </w:rPr>
        <w:t>　　第一节 广播媒体行业环境分析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广播媒体行业相关政策、法规</w:t>
      </w:r>
      <w:r>
        <w:rPr>
          <w:rFonts w:hint="eastAsia"/>
        </w:rPr>
        <w:br/>
      </w:r>
      <w:r>
        <w:rPr>
          <w:rFonts w:hint="eastAsia"/>
        </w:rPr>
        <w:t>　　第三节 广播媒体行业所进入的壁垒与周期性分析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2023-2024年广播媒体行业技术发展现状及趋势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当前我国广播媒体技术发展现状</w:t>
      </w:r>
      <w:r>
        <w:rPr>
          <w:rFonts w:hint="eastAsia"/>
        </w:rPr>
        <w:br/>
      </w:r>
      <w:r>
        <w:rPr>
          <w:rFonts w:hint="eastAsia"/>
        </w:rPr>
        <w:t>　　第二节 中外广播媒体技术差距及产生差距的主要原因分析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提高我国广播媒体技术的对策</w:t>
      </w:r>
      <w:r>
        <w:rPr>
          <w:rFonts w:hint="eastAsia"/>
        </w:rPr>
        <w:br/>
      </w:r>
      <w:r>
        <w:rPr>
          <w:rFonts w:hint="eastAsia"/>
        </w:rPr>
        <w:t>　　第四节 我国广播媒体产品研发、设计发展趋势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中国广播媒体行业供给与需求情况分析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2019-2024年中国广播媒体行业总体规模</w:t>
      </w:r>
      <w:r>
        <w:rPr>
          <w:rFonts w:hint="eastAsia"/>
        </w:rPr>
        <w:br/>
      </w:r>
      <w:r>
        <w:rPr>
          <w:rFonts w:hint="eastAsia"/>
        </w:rPr>
        <w:t>　　第二节 中国广播媒体行业供给概况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一、2019-2024年中国广播媒体行业供给情况分析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二、2024年中国广播媒体行业供给特点分析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三、2024-2030年中国广播媒体行业供给预测</w:t>
      </w:r>
      <w:r>
        <w:rPr>
          <w:rFonts w:hint="eastAsia"/>
        </w:rPr>
        <w:br/>
      </w:r>
      <w:r>
        <w:rPr>
          <w:rFonts w:hint="eastAsia"/>
        </w:rPr>
        <w:t>　　第三节 中国广播媒体行业需求概况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一、2019-2024年中国广播媒体行业需求情况分析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二、2024年中国广播媒体行业市场需求特点分析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三、2024-2030年中国广播媒体行业市场需求预测</w:t>
      </w:r>
      <w:r>
        <w:rPr>
          <w:rFonts w:hint="eastAsia"/>
        </w:rPr>
        <w:br/>
      </w:r>
      <w:r>
        <w:rPr>
          <w:rFonts w:hint="eastAsia"/>
        </w:rPr>
        <w:t>　　第四节 广播媒体产业供需平衡状况分析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2023-2024年广播媒体行业细分市场调研分析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广播媒体行业细分（一）市场调研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广播媒体行业细分（二）市场调研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国内广播媒体产品价格走势及影响因素分析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2019-2024年国内广播媒体产品市场价格回顾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当前国内广播媒体产品市场价格及评述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国内广播媒体产品价格影响因素分析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2024-2030年国内广播媒体产品市场价格走势预测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广播媒体行业产业链分析及对行业的影响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广播媒体行业上游原料产业链发展状况分析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广播媒体行业下游需求产业链发展情况分析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上下游行业对广播媒体行业的影响分析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2023-2024年中国广播媒体行业发展现状分析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中国广播媒体行业发展现状</w:t>
      </w:r>
      <w:r>
        <w:rPr>
          <w:rFonts w:hint="eastAsia"/>
        </w:rPr>
        <w:br/>
      </w:r>
      <w:r>
        <w:rPr>
          <w:rFonts w:hint="eastAsia"/>
        </w:rPr>
        <w:t>　　　　一、广播媒体行业品牌发展现状</w:t>
      </w:r>
      <w:r>
        <w:rPr>
          <w:rFonts w:hint="eastAsia"/>
        </w:rPr>
        <w:br/>
      </w:r>
      <w:r>
        <w:rPr>
          <w:rFonts w:hint="eastAsia"/>
        </w:rPr>
        <w:t>　　　　二、广播媒体行业需求市场现状</w:t>
      </w:r>
      <w:r>
        <w:rPr>
          <w:rFonts w:hint="eastAsia"/>
        </w:rPr>
        <w:br/>
      </w:r>
      <w:r>
        <w:rPr>
          <w:rFonts w:hint="eastAsia"/>
        </w:rPr>
        <w:t>　　　　三、广播媒体市场需求层次分析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四、中国广播媒体市场走向分析</w:t>
      </w:r>
      <w:r>
        <w:rPr>
          <w:rFonts w:hint="eastAsia"/>
        </w:rPr>
        <w:br/>
      </w:r>
      <w:r>
        <w:rPr>
          <w:rFonts w:hint="eastAsia"/>
        </w:rPr>
        <w:t>　　第二节 中国广播媒体行业产品技术分析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一、2023-2024年广播媒体产品技术变化特点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二、2023-2024年广播媒体产品市场的新技术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三、2023-2024年广播媒体产品市场现状分析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中国广播媒体行业存在的问题</w:t>
      </w:r>
      <w:r>
        <w:rPr>
          <w:rFonts w:hint="eastAsia"/>
        </w:rPr>
        <w:br/>
      </w:r>
      <w:r>
        <w:rPr>
          <w:rFonts w:hint="eastAsia"/>
        </w:rPr>
        <w:t>　　　　一、广播媒体产品市场存在的主要问题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二、中国广播媒体产品市场的三大瓶颈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三、广播媒体产品市场遭遇的规模难题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对中国广播媒体市场的分析及思考</w:t>
      </w:r>
      <w:r>
        <w:rPr>
          <w:rFonts w:hint="eastAsia"/>
        </w:rPr>
        <w:br/>
      </w:r>
      <w:r>
        <w:rPr>
          <w:rFonts w:hint="eastAsia"/>
        </w:rPr>
        <w:t>　　　　一、广播媒体市场特点</w:t>
      </w:r>
      <w:r>
        <w:rPr>
          <w:rFonts w:hint="eastAsia"/>
        </w:rPr>
        <w:br/>
      </w:r>
      <w:r>
        <w:rPr>
          <w:rFonts w:hint="eastAsia"/>
        </w:rPr>
        <w:t>　　　　二、广播媒体市场分析</w:t>
      </w:r>
      <w:r>
        <w:rPr>
          <w:rFonts w:hint="eastAsia"/>
        </w:rPr>
        <w:br/>
      </w:r>
      <w:r>
        <w:rPr>
          <w:rFonts w:hint="eastAsia"/>
        </w:rPr>
        <w:t>　　　　三、广播媒体市场变化的方向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四、中国广播媒体行业发展的新思路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五、对中国广播媒体行业发展的思考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中国广播媒体行业重点企业竞争力分析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广播媒体企业（一）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三、广播媒体企业经营状况</w:t>
      </w:r>
      <w:r>
        <w:rPr>
          <w:rFonts w:hint="eastAsia"/>
        </w:rPr>
        <w:br/>
      </w:r>
      <w:r>
        <w:rPr>
          <w:rFonts w:hint="eastAsia"/>
        </w:rPr>
        <w:t>　　　　四、广播媒体企业发展策略</w:t>
      </w:r>
      <w:r>
        <w:rPr>
          <w:rFonts w:hint="eastAsia"/>
        </w:rPr>
        <w:br/>
      </w:r>
      <w:r>
        <w:rPr>
          <w:rFonts w:hint="eastAsia"/>
        </w:rPr>
        <w:t>　　第二节 广播媒体企业（二）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三、广播媒体企业经营状况</w:t>
      </w:r>
      <w:r>
        <w:rPr>
          <w:rFonts w:hint="eastAsia"/>
        </w:rPr>
        <w:br/>
      </w:r>
      <w:r>
        <w:rPr>
          <w:rFonts w:hint="eastAsia"/>
        </w:rPr>
        <w:t>　　　　四、广播媒体企业发展策略</w:t>
      </w:r>
      <w:r>
        <w:rPr>
          <w:rFonts w:hint="eastAsia"/>
        </w:rPr>
        <w:br/>
      </w:r>
      <w:r>
        <w:rPr>
          <w:rFonts w:hint="eastAsia"/>
        </w:rPr>
        <w:t>　　第三节 广播媒体企业（三）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三、广播媒体企业经营状况</w:t>
      </w:r>
      <w:r>
        <w:rPr>
          <w:rFonts w:hint="eastAsia"/>
        </w:rPr>
        <w:br/>
      </w:r>
      <w:r>
        <w:rPr>
          <w:rFonts w:hint="eastAsia"/>
        </w:rPr>
        <w:t>　　　　四、广播媒体企业发展策略</w:t>
      </w:r>
      <w:r>
        <w:rPr>
          <w:rFonts w:hint="eastAsia"/>
        </w:rPr>
        <w:br/>
      </w:r>
      <w:r>
        <w:rPr>
          <w:rFonts w:hint="eastAsia"/>
        </w:rPr>
        <w:t>　　第四节 广播媒体企业（四）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三、广播媒体企业经营状况</w:t>
      </w:r>
      <w:r>
        <w:rPr>
          <w:rFonts w:hint="eastAsia"/>
        </w:rPr>
        <w:br/>
      </w:r>
      <w:r>
        <w:rPr>
          <w:rFonts w:hint="eastAsia"/>
        </w:rPr>
        <w:t>　　　　四、广播媒体企业发展策略</w:t>
      </w:r>
      <w:r>
        <w:rPr>
          <w:rFonts w:hint="eastAsia"/>
        </w:rPr>
        <w:br/>
      </w:r>
      <w:r>
        <w:rPr>
          <w:rFonts w:hint="eastAsia"/>
        </w:rPr>
        <w:t>　　第五节 广播媒体企业（五）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三、广播媒体企业经营状况</w:t>
      </w:r>
      <w:r>
        <w:rPr>
          <w:rFonts w:hint="eastAsia"/>
        </w:rPr>
        <w:br/>
      </w:r>
      <w:r>
        <w:rPr>
          <w:rFonts w:hint="eastAsia"/>
        </w:rPr>
        <w:t>　　　　四、广播媒体企业发展策略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广播媒体行业企业经营策略研究分析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广播媒体企业多样化经营策略分析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一、广播媒体企业多样化经营情况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二、现行广播媒体行业多样化经营的方向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大型广播媒体企业集团未来发展策略分析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对中小广播媒体企业生产经营的建议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2023-2024年中国广播媒体市场营销策略竞争分析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广播媒体市场产品策略</w:t>
      </w:r>
      <w:r>
        <w:rPr>
          <w:rFonts w:hint="eastAsia"/>
        </w:rPr>
        <w:br/>
      </w:r>
      <w:r>
        <w:rPr>
          <w:rFonts w:hint="eastAsia"/>
        </w:rPr>
        <w:t>　　第二节 广播媒体市场渠道策略</w:t>
      </w:r>
      <w:r>
        <w:rPr>
          <w:rFonts w:hint="eastAsia"/>
        </w:rPr>
        <w:br/>
      </w:r>
      <w:r>
        <w:rPr>
          <w:rFonts w:hint="eastAsia"/>
        </w:rPr>
        <w:t>　　第三节 广播媒体市场价格策略</w:t>
      </w:r>
      <w:r>
        <w:rPr>
          <w:rFonts w:hint="eastAsia"/>
        </w:rPr>
        <w:br/>
      </w:r>
      <w:r>
        <w:rPr>
          <w:rFonts w:hint="eastAsia"/>
        </w:rPr>
        <w:t>　　第四节 广播媒体广告媒体策略</w:t>
      </w:r>
      <w:r>
        <w:rPr>
          <w:rFonts w:hint="eastAsia"/>
        </w:rPr>
        <w:br/>
      </w:r>
      <w:r>
        <w:rPr>
          <w:rFonts w:hint="eastAsia"/>
        </w:rPr>
        <w:t>　　第五节 广播媒体客户服务策略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2024-2030年广播媒体行业盈利模式与投资策略探讨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国外广播媒体行业投资现状及经营模式分析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一、境外广播媒体行业成长情况调查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我国广播媒体行业商业模式探讨</w:t>
      </w:r>
      <w:r>
        <w:rPr>
          <w:rFonts w:hint="eastAsia"/>
        </w:rPr>
        <w:br/>
      </w:r>
      <w:r>
        <w:rPr>
          <w:rFonts w:hint="eastAsia"/>
        </w:rPr>
        <w:t>　　第三节 我国广播媒体行业投资国际化发展战略分析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我国广播媒体行业投资策略分析</w:t>
      </w:r>
      <w:r>
        <w:rPr>
          <w:rFonts w:hint="eastAsia"/>
        </w:rPr>
        <w:br/>
      </w:r>
      <w:r>
        <w:rPr>
          <w:rFonts w:hint="eastAsia"/>
        </w:rPr>
        <w:t>　　第五节 广播媒体行业最优投资路径设计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2024-2030年广播媒体行业发展趋势及投资风险分析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当前广播媒体行业存在的问题</w:t>
      </w:r>
      <w:r>
        <w:rPr>
          <w:rFonts w:hint="eastAsia"/>
        </w:rPr>
        <w:br/>
      </w:r>
      <w:r>
        <w:rPr>
          <w:rFonts w:hint="eastAsia"/>
        </w:rPr>
        <w:t>　　第二节 广播媒体未来发展预测分析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一、中国广播媒体发展方向分析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二、2024-2030年中国广播媒体行业发展规模</w:t>
      </w:r>
      <w:r>
        <w:rPr>
          <w:rFonts w:hint="eastAsia"/>
        </w:rPr>
        <w:br/>
      </w:r>
      <w:r>
        <w:rPr>
          <w:rFonts w:hint="eastAsia"/>
        </w:rPr>
        <w:t>　　第三节 (中^智^林)2024-2030年中国广播媒体行业投资风险分析</w:t>
      </w:r>
      <w:r>
        <w:rPr>
          <w:rFonts w:hint="eastAsia"/>
        </w:rPr>
        <w:br/>
      </w:r>
      <w:r>
        <w:rPr>
          <w:rFonts w:hint="eastAsia"/>
        </w:rPr>
        <w:t>　　　　一、广播媒体市场竞争风险</w:t>
      </w:r>
      <w:r>
        <w:rPr>
          <w:rFonts w:hint="eastAsia"/>
        </w:rPr>
        <w:br/>
      </w:r>
      <w:r>
        <w:rPr>
          <w:rFonts w:hint="eastAsia"/>
        </w:rPr>
        <w:t>　　　　二、广播媒体原材料压力风险分析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三、广播媒体技术风险分析</w:t>
      </w:r>
      <w:r>
        <w:rPr>
          <w:rFonts w:hint="eastAsia"/>
        </w:rPr>
        <w:br/>
      </w:r>
      <w:r>
        <w:rPr>
          <w:rFonts w:hint="eastAsia"/>
        </w:rPr>
        <w:t>　　　　四、广播媒体政策和体制风险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广播媒体行业历程</w:t>
      </w:r>
      <w:r>
        <w:rPr>
          <w:rFonts w:hint="eastAsia"/>
        </w:rPr>
        <w:br/>
      </w:r>
      <w:r>
        <w:rPr>
          <w:rFonts w:hint="eastAsia"/>
        </w:rPr>
        <w:t>　　图表 广播媒体行业生命周期</w:t>
      </w:r>
      <w:r>
        <w:rPr>
          <w:rFonts w:hint="eastAsia"/>
        </w:rPr>
        <w:br/>
      </w:r>
      <w:r>
        <w:rPr>
          <w:rFonts w:hint="eastAsia"/>
        </w:rPr>
        <w:t>　　图表 广播媒体行业产业链分析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2019-2024年广播媒体行业市场容量分析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2019-2024年中国广播媒体行业产量及增长趋势</w:t>
      </w:r>
      <w:r>
        <w:rPr>
          <w:rFonts w:hint="eastAsia"/>
        </w:rPr>
        <w:br/>
      </w:r>
      <w:r>
        <w:rPr>
          <w:rFonts w:hint="eastAsia"/>
        </w:rPr>
        <w:t>　　图表 广播媒体行业动态</w:t>
      </w:r>
      <w:r>
        <w:rPr>
          <w:rFonts w:hint="eastAsia"/>
        </w:rPr>
        <w:br/>
      </w:r>
      <w:r>
        <w:rPr>
          <w:rFonts w:hint="eastAsia"/>
        </w:rPr>
        <w:t>　　图表 2019-2024年中国广播媒体市场需求量及增速统计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2024年中国广播媒体行业需求领域分布格局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2019-2024年中国广播媒体进口数量分析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2019-2024年中国广播媒体进口金额分析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2019-2024年中国广播媒体出口数量分析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2019-2024年中国广播媒体出口金额分析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2024年中国广播媒体进口国家及地区分析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**地区广播媒体行业市场需求情况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广播媒体重点企业（一）基本信息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广播媒体重点企业（一）经营情况分析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广播媒体重点企业（一）主要经济指标情况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广播媒体重点企业（一）盈利能力情况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广播媒体重点企业（二）经营情况分析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广播媒体重点企业（二）主要经济指标情况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广播媒体重点企业（二）盈利能力情况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广播媒体重点企业（三）经营情况分析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广播媒体重点企业（三）主要经济指标情况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广播媒体重点企业（三）盈利能力情况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广播媒体重点企业（三）成长能力情况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2024-2030年中国广播媒体行业产能预测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2024-2030年中国广播媒体市场需求量预测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2024-2030年中国广播媒体行业供需平衡预测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2024-2030年中国广播媒体行业风险分析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2024-2030年中国广播媒体行业市场容量预测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2024-2030年中国广播媒体行业市场规模预测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2024-2030年中国广播媒体市场前景分析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2024-2030年中国广播媒体行业发展趋势预测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ca8e20f374f49" w:history="1">
        <w:r>
          <w:rPr>
            <w:rStyle w:val="Hyperlink"/>
          </w:rPr>
          <w:t>2024-2030年中国广播媒体市场调研及发展前景分析报告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ca8e20f374f49" w:history="1">
        <w:r>
          <w:rPr>
            <w:rStyle w:val="Hyperlink"/>
          </w:rPr>
          <w:t>https://www.20087.com/7/72/GuangBoMeiTiHangYeDiaoYanBaoGao.html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c628077d54eb2" w:history="1">
      <w:r>
        <w:rPr>
          <w:rStyle w:val="Hyperlink"/>
        </w:rPr>
        <w:t>2024-2030年中国广播媒体市场调研及发展前景分析报告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uangBoMeiTiHangYeDiaoYanBaoGao.html" TargetMode="External" Id="R22aca8e20f37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uangBoMeiTiHangYeDiaoYanBaoGao.html" TargetMode="External" Id="Rdd9c628077d5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2024-03-19T01:58:00Z</dcterms:created>
  <dcterms:modified xsi:type="dcterms:W3CDTF">2024-03-19T02:58:00Z</dcterms:modified>
  <dc:subject>2024-2030年中国广播媒体市场调研及发展前景分析报告</dc:subject>
  <dc:title>2024-2030年中国广播媒体市场调研及发展前景分析报告</dc:title>
  <cp:keywords>2024-2030年中国广播媒体市场调研及发展前景分析报告</cp:keywords>
  <dc:description>2024-2030年中国广播媒体市场调研及发展前景分析报告</dc:description>
</cp:coreProperties>
</file>