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e1f2648ba497c" w:history="1">
              <w:r>
                <w:rPr>
                  <w:rStyle w:val="Hyperlink"/>
                </w:rPr>
                <w:t>中国烟标行业发展研究分析与市场前景预测报告（2025-2031年）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e1f2648ba497c" w:history="1">
              <w:r>
                <w:rPr>
                  <w:rStyle w:val="Hyperlink"/>
                </w:rPr>
                <w:t>中国烟标行业发展研究分析与市场前景预测报告（2025-2031年）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e1f2648ba497c" w:history="1">
                <w:r>
                  <w:rPr>
                    <w:rStyle w:val="Hyperlink"/>
                  </w:rPr>
                  <w:t>https://www.20087.com/7/92/YanBiaoHangYeXianZhuangJiQianJing.html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作为烟草制品的外包装，不仅是品牌标识，也是体现产品文化和法规信息的载体。目前，烟标印刷技术高度发达，集成了高清印刷、防伪技术、环保材料于一体，以满足市场对高品质、个性化和合规性的要求。随着全球范围内控烟政策的趋严，烟标设计更注重健康警示和反吸烟宣传，引导消费者理性消费。</w:t>
      </w:r>
      <w:r>
        <w:rPr>
          <w:rFonts w:hint="eastAsia"/>
        </w:rPr>
        <w:br/>
      </w:r>
      <w:r>
        <w:rPr>
          <w:rFonts w:hint="eastAsia"/>
        </w:rPr>
        <w:t>　　未来烟标产业将向绿色、智能化方向发展。一方面，环保材料的使用将更加普遍，如可降解塑料、再生纸等，减少对环境的影响。另一方面，数字印刷技术的应用将促进个性化定制和小批量生产的灵活性，同时，结合物联网技术，烟标可能集成追踪和防伪功能，提高供应链透明度，保护消费者权益。此外，设计上将更加注重文化元素和艺术表现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e1f2648ba497c" w:history="1">
        <w:r>
          <w:rPr>
            <w:rStyle w:val="Hyperlink"/>
          </w:rPr>
          <w:t>中国烟标行业发展研究分析与市场前景预测报告（2025-2031年）</w:t>
        </w:r>
      </w:hyperlink>
      <w:r>
        <w:rPr>
          <w:rFonts w:hint="eastAsia"/>
        </w:rPr>
        <w:t>》通过严谨的分析、翔实的数据及直观的图表，系统解析了烟标行业的市场规模、需求变化、价格波动及产业链结构。报告全面评估了当前烟标市场现状，科学预测了未来市场前景与发展趋势，重点剖析了烟标细分市场的机遇与挑战。同时，报告对烟标重点企业的竞争地位及市场集中度进行了评估，为烟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烟标行业发展概述</w:t>
      </w:r>
      <w:r>
        <w:rPr>
          <w:rFonts w:hint="eastAsia"/>
        </w:rPr>
        <w:br/>
      </w:r>
      <w:r>
        <w:rPr>
          <w:rFonts w:hint="eastAsia"/>
        </w:rPr>
        <w:t>　　第一节 烟标概述</w:t>
      </w:r>
      <w:r>
        <w:rPr>
          <w:rFonts w:hint="eastAsia"/>
        </w:rPr>
        <w:br/>
      </w:r>
      <w:r>
        <w:rPr>
          <w:rFonts w:hint="eastAsia"/>
        </w:rPr>
        <w:t>　　　　一、烟标的特点</w:t>
      </w:r>
      <w:r>
        <w:rPr>
          <w:rFonts w:hint="eastAsia"/>
        </w:rPr>
        <w:br/>
      </w:r>
      <w:r>
        <w:rPr>
          <w:rFonts w:hint="eastAsia"/>
        </w:rPr>
        <w:t>　　　　二、烟标的分类</w:t>
      </w:r>
      <w:r>
        <w:rPr>
          <w:rFonts w:hint="eastAsia"/>
        </w:rPr>
        <w:br/>
      </w:r>
      <w:r>
        <w:rPr>
          <w:rFonts w:hint="eastAsia"/>
        </w:rPr>
        <w:t>　　第二节 烟标材料概述</w:t>
      </w:r>
      <w:r>
        <w:rPr>
          <w:rFonts w:hint="eastAsia"/>
        </w:rPr>
        <w:br/>
      </w:r>
      <w:r>
        <w:rPr>
          <w:rFonts w:hint="eastAsia"/>
        </w:rPr>
        <w:t>　　　　一、烟标材料的特点</w:t>
      </w:r>
      <w:r>
        <w:rPr>
          <w:rFonts w:hint="eastAsia"/>
        </w:rPr>
        <w:br/>
      </w:r>
      <w:r>
        <w:rPr>
          <w:rFonts w:hint="eastAsia"/>
        </w:rPr>
        <w:t>　　　　二、烟标材料的分类</w:t>
      </w:r>
      <w:r>
        <w:rPr>
          <w:rFonts w:hint="eastAsia"/>
        </w:rPr>
        <w:br/>
      </w:r>
      <w:r>
        <w:rPr>
          <w:rFonts w:hint="eastAsia"/>
        </w:rPr>
        <w:t>　　第三节 烟标产业链分析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烟标行业发展成熟度分析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全球烟标市场发展分析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2025年全球烟标市场分析</w:t>
      </w:r>
      <w:r>
        <w:rPr>
          <w:rFonts w:hint="eastAsia"/>
        </w:rPr>
        <w:br/>
      </w:r>
      <w:r>
        <w:rPr>
          <w:rFonts w:hint="eastAsia"/>
        </w:rPr>
        <w:t>　　第二节 主要国家地区烟标市场分析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我国烟标行业发展现状调研</w:t>
      </w:r>
      <w:r>
        <w:rPr>
          <w:rFonts w:hint="eastAsia"/>
        </w:rPr>
        <w:br/>
      </w:r>
      <w:r>
        <w:rPr>
          <w:rFonts w:hint="eastAsia"/>
        </w:rPr>
        <w:t>　　第一节 我国烟标市场结构分析</w:t>
      </w:r>
      <w:r>
        <w:rPr>
          <w:rFonts w:hint="eastAsia"/>
        </w:rPr>
        <w:br/>
      </w:r>
      <w:r>
        <w:rPr>
          <w:rFonts w:hint="eastAsia"/>
        </w:rPr>
        <w:t>　　第二节 我国烟标行业发展现状调研</w:t>
      </w:r>
      <w:r>
        <w:rPr>
          <w:rFonts w:hint="eastAsia"/>
        </w:rPr>
        <w:br/>
      </w:r>
      <w:r>
        <w:rPr>
          <w:rFonts w:hint="eastAsia"/>
        </w:rPr>
        <w:t>　　第三节 2020-2025年烟标业发展情况分析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2020-2025年中国烟标市场供需分析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2020-2025年中国烟标市场供需情况分析</w:t>
      </w:r>
      <w:r>
        <w:rPr>
          <w:rFonts w:hint="eastAsia"/>
        </w:rPr>
        <w:br/>
      </w:r>
      <w:r>
        <w:rPr>
          <w:rFonts w:hint="eastAsia"/>
        </w:rPr>
        <w:t>　　第二节 2020-2025年烟标行业影响供给关系因素分析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中国烟标市场产品技术发展分析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我国烟标技术发展现状调研</w:t>
      </w:r>
      <w:r>
        <w:rPr>
          <w:rFonts w:hint="eastAsia"/>
        </w:rPr>
        <w:br/>
      </w:r>
      <w:r>
        <w:rPr>
          <w:rFonts w:hint="eastAsia"/>
        </w:rPr>
        <w:t>　　第二节 我国烟标产品技术成熟度分析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中外烟标技术差距及产生差距的主要原因剖析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第四节 我国烟标技术发展对策及建议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中外主要烟标生产商生产设备配置对比分析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我国烟标产品研发、设计发展趋势预测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2025年我国烟标产业市场生产状况分析</w:t>
      </w:r>
      <w:r>
        <w:rPr>
          <w:rFonts w:hint="eastAsia"/>
        </w:rPr>
        <w:br/>
      </w:r>
      <w:r>
        <w:rPr>
          <w:rFonts w:hint="eastAsia"/>
        </w:rPr>
        <w:t>　　第一节 2020-2025年本产业市场工业总产值分析</w:t>
      </w:r>
      <w:r>
        <w:rPr>
          <w:rFonts w:hint="eastAsia"/>
        </w:rPr>
        <w:br/>
      </w:r>
      <w:r>
        <w:rPr>
          <w:rFonts w:hint="eastAsia"/>
        </w:rPr>
        <w:t>　　第二节 市场产成品分析</w:t>
      </w:r>
      <w:r>
        <w:rPr>
          <w:rFonts w:hint="eastAsia"/>
        </w:rPr>
        <w:br/>
      </w:r>
      <w:r>
        <w:rPr>
          <w:rFonts w:hint="eastAsia"/>
        </w:rPr>
        <w:t>　　第三节 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2025年我国烟标产业市场销售状况分析</w:t>
      </w:r>
      <w:r>
        <w:rPr>
          <w:rFonts w:hint="eastAsia"/>
        </w:rPr>
        <w:br/>
      </w:r>
      <w:r>
        <w:rPr>
          <w:rFonts w:hint="eastAsia"/>
        </w:rPr>
        <w:t>　　第一节 市场销售收入分析</w:t>
      </w:r>
      <w:r>
        <w:rPr>
          <w:rFonts w:hint="eastAsia"/>
        </w:rPr>
        <w:br/>
      </w:r>
      <w:r>
        <w:rPr>
          <w:rFonts w:hint="eastAsia"/>
        </w:rPr>
        <w:t>　　第二节 2025年本产业市场产品销售集中度分析</w:t>
      </w:r>
      <w:r>
        <w:rPr>
          <w:rFonts w:hint="eastAsia"/>
        </w:rPr>
        <w:br/>
      </w:r>
      <w:r>
        <w:rPr>
          <w:rFonts w:hint="eastAsia"/>
        </w:rPr>
        <w:t>　　第三节 市场销售税金分析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我国烟标所属行业进出口分析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我国烟标进口分析</w:t>
      </w:r>
      <w:r>
        <w:rPr>
          <w:rFonts w:hint="eastAsia"/>
        </w:rPr>
        <w:br/>
      </w:r>
      <w:r>
        <w:rPr>
          <w:rFonts w:hint="eastAsia"/>
        </w:rPr>
        <w:t>　　第二节 我国烟标出口分析</w:t>
      </w:r>
      <w:r>
        <w:rPr>
          <w:rFonts w:hint="eastAsia"/>
        </w:rPr>
        <w:br/>
      </w:r>
      <w:r>
        <w:rPr>
          <w:rFonts w:hint="eastAsia"/>
        </w:rPr>
        <w:t>　　第三节 我国烟标进出口预测分析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2020-2025年中国烟标所属行业数据监测分析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2020-2025年中国烟标所属行业规模研究</w:t>
      </w:r>
      <w:r>
        <w:rPr>
          <w:rFonts w:hint="eastAsia"/>
        </w:rPr>
        <w:br/>
      </w:r>
      <w:r>
        <w:rPr>
          <w:rFonts w:hint="eastAsia"/>
        </w:rPr>
        <w:t>　　第二节 2025年中国烟标所属行业结构分析研究</w:t>
      </w:r>
      <w:r>
        <w:rPr>
          <w:rFonts w:hint="eastAsia"/>
        </w:rPr>
        <w:br/>
      </w:r>
      <w:r>
        <w:rPr>
          <w:rFonts w:hint="eastAsia"/>
        </w:rPr>
        <w:t>　　第三节 2020-2025年中国烟标所属行业产值分析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2020-2025年中国烟标所属行业成本费用统计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2020-2025年中国烟标所属行业盈利能力情况分析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第四节 2020-2025年烟标行业竞争格局分析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烟标企业竞争策略分析</w:t>
      </w:r>
      <w:r>
        <w:rPr>
          <w:rFonts w:hint="eastAsia"/>
        </w:rPr>
        <w:br/>
      </w:r>
      <w:r>
        <w:rPr>
          <w:rFonts w:hint="eastAsia"/>
        </w:rPr>
        <w:t>　　第一节 烟标市场竞争策略分析</w:t>
      </w:r>
      <w:r>
        <w:rPr>
          <w:rFonts w:hint="eastAsia"/>
        </w:rPr>
        <w:br/>
      </w:r>
      <w:r>
        <w:rPr>
          <w:rFonts w:hint="eastAsia"/>
        </w:rPr>
        <w:t>　　第二节 烟标企业竞争策略分析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烟标重点企业竞争分析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湖南金沙利彩印有限公司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武汉红花龙印务股份有限公司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广东香溢印务股份有限公司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陕西金叶科技集团股份有限公司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中国包装总公司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汕头黄金叶彩印包装制品有限公司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烟标行业发展趋势预测</w:t>
      </w:r>
      <w:r>
        <w:rPr>
          <w:rFonts w:hint="eastAsia"/>
        </w:rPr>
        <w:br/>
      </w:r>
      <w:r>
        <w:rPr>
          <w:rFonts w:hint="eastAsia"/>
        </w:rPr>
        <w:t>　　第一节 我国烟标行业前景与机遇分析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2025-2031年中国烟标市场趋势预测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未来烟标行业发展预测分析</w:t>
      </w:r>
      <w:r>
        <w:rPr>
          <w:rFonts w:hint="eastAsia"/>
        </w:rPr>
        <w:br/>
      </w:r>
      <w:r>
        <w:rPr>
          <w:rFonts w:hint="eastAsia"/>
        </w:rPr>
        <w:t>　　第一节 未来烟标需求与消费预测分析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2025-2031年中国烟标行业供需预测分析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烟标行业投资机会与风险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烟标行业投资效益分析</w:t>
      </w:r>
      <w:r>
        <w:rPr>
          <w:rFonts w:hint="eastAsia"/>
        </w:rPr>
        <w:br/>
      </w:r>
      <w:r>
        <w:rPr>
          <w:rFonts w:hint="eastAsia"/>
        </w:rPr>
        <w:t>　　第四节 影响烟标行业发展的主要因素</w:t>
      </w:r>
      <w:r>
        <w:rPr>
          <w:rFonts w:hint="eastAsia"/>
        </w:rPr>
        <w:br/>
      </w:r>
      <w:r>
        <w:rPr>
          <w:rFonts w:hint="eastAsia"/>
        </w:rPr>
        <w:t>　　第五节 烟标行业投资风险及应对措施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烟标行业投资战略研究</w:t>
      </w:r>
      <w:r>
        <w:rPr>
          <w:rFonts w:hint="eastAsia"/>
        </w:rPr>
        <w:br/>
      </w:r>
      <w:r>
        <w:rPr>
          <w:rFonts w:hint="eastAsia"/>
        </w:rPr>
        <w:t>　　第一节 烟标行业发展战略研究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对我国烟标品牌的战略思考</w:t>
      </w:r>
      <w:r>
        <w:rPr>
          <w:rFonts w:hint="eastAsia"/>
        </w:rPr>
        <w:br/>
      </w:r>
      <w:r>
        <w:rPr>
          <w:rFonts w:hint="eastAsia"/>
        </w:rPr>
        <w:t>　　第三节 烟标企业经营管理策略</w:t>
      </w:r>
      <w:r>
        <w:rPr>
          <w:rFonts w:hint="eastAsia"/>
        </w:rPr>
        <w:br/>
      </w:r>
      <w:r>
        <w:rPr>
          <w:rFonts w:hint="eastAsia"/>
        </w:rPr>
        <w:t>　　第四节 中智林：烟标行业投资战略研究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烟标行业历程</w:t>
      </w:r>
      <w:r>
        <w:rPr>
          <w:rFonts w:hint="eastAsia"/>
        </w:rPr>
        <w:br/>
      </w:r>
      <w:r>
        <w:rPr>
          <w:rFonts w:hint="eastAsia"/>
        </w:rPr>
        <w:t>　　图表 烟标行业生命周期</w:t>
      </w:r>
      <w:r>
        <w:rPr>
          <w:rFonts w:hint="eastAsia"/>
        </w:rPr>
        <w:br/>
      </w:r>
      <w:r>
        <w:rPr>
          <w:rFonts w:hint="eastAsia"/>
        </w:rPr>
        <w:t>　　图表 烟标行业产业链分析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2020-2025年中国烟标行业产量及增长趋势</w:t>
      </w:r>
      <w:r>
        <w:rPr>
          <w:rFonts w:hint="eastAsia"/>
        </w:rPr>
        <w:br/>
      </w:r>
      <w:r>
        <w:rPr>
          <w:rFonts w:hint="eastAsia"/>
        </w:rPr>
        <w:t>　　图表 烟标行业动态</w:t>
      </w:r>
      <w:r>
        <w:rPr>
          <w:rFonts w:hint="eastAsia"/>
        </w:rPr>
        <w:br/>
      </w:r>
      <w:r>
        <w:rPr>
          <w:rFonts w:hint="eastAsia"/>
        </w:rPr>
        <w:t>　　图表 2020-2025年中国烟标市场需求量及增速统计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2020-2025年中国烟标出口金额分析</w:t>
      </w:r>
      <w:r>
        <w:rPr>
          <w:rFonts w:hint="eastAsia"/>
        </w:rPr>
        <w:br/>
      </w:r>
      <w:r>
        <w:rPr>
          <w:rFonts w:hint="eastAsia"/>
        </w:rPr>
        <w:t>　　图表 2025年中国烟标进口国家及地区分析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2025-2031年中国烟标行业风险分析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e1f2648ba497c" w:history="1">
        <w:r>
          <w:rPr>
            <w:rStyle w:val="Hyperlink"/>
          </w:rPr>
          <w:t>中国烟标行业发展研究分析与市场前景预测报告（2025-2031年）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e1f2648ba497c" w:history="1">
        <w:r>
          <w:rPr>
            <w:rStyle w:val="Hyperlink"/>
          </w:rPr>
          <w:t>https://www.20087.com/7/92/YanBiaoHangYeXianZhuangJiQianJing.html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热点：烟标大全图、烟标怎么做?、烟标怎么折、烟标排行榜、烟卡大炮手势教程视频、烟标稀有度排名、烟标交易哪里有、烟标收藏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e73bb09eb4059" w:history="1">
      <w:r>
        <w:rPr>
          <w:rStyle w:val="Hyperlink"/>
        </w:rPr>
        <w:t>中国烟标行业发展研究分析与市场前景预测报告（2025-2031年）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nBiaoHangYeXianZhuangJiQianJing.html" TargetMode="External" Id="R27ae1f2648ba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nBiaoHangYeXianZhuangJiQianJing.html" TargetMode="External" Id="R617e73bb09eb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2025-06-19T00:44:00Z</dcterms:created>
  <dcterms:modified xsi:type="dcterms:W3CDTF">2025-06-19T01:44:00Z</dcterms:modified>
  <dc:subject>中国烟标行业发展研究分析与市场前景预测报告（2025-2031年）</dc:subject>
  <dc:title>中国烟标行业发展研究分析与市场前景预测报告（2025-2031年）</dc:title>
  <cp:keywords>中国烟标行业发展研究分析与市场前景预测报告（2025-2031年）</cp:keywords>
  <dc:description>中国烟标行业发展研究分析与市场前景预测报告（2025-2031年）</dc:description>
</cp:coreProperties>
</file>