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106781e1f4457" w:history="1">
              <w:r>
                <w:rPr>
                  <w:rStyle w:val="Hyperlink"/>
                </w:rPr>
                <w:t>2024-2030年全球与中国胎压传感器行业发展调研及市场前景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106781e1f4457" w:history="1">
              <w:r>
                <w:rPr>
                  <w:rStyle w:val="Hyperlink"/>
                </w:rPr>
                <w:t>2024-2030年全球与中国胎压传感器行业发展调研及市场前景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106781e1f4457" w:history="1">
                <w:r>
                  <w:rPr>
                    <w:rStyle w:val="Hyperlink"/>
                  </w:rPr>
                  <w:t>https://www.20087.com/7/92/TaiYaChuanGanQiShiChangQianJingYuCe.html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传感器是安装在轮胎内部或轮辋上的设备，用于监测轮胎内部的压力和温度，并将这些数据通过无线方式传输给胎压接收器。随着汽车安全意识的提高和技术的进步，胎压传感器已成为现代汽车不可或缺的安全装备之一。目前，市面上的胎压传感器普遍具有较高的测量精度和稳定性，能够有效预防因轮胎问题导致的安全事故。</w:t>
      </w:r>
      <w:r>
        <w:rPr>
          <w:rFonts w:hint="eastAsia"/>
        </w:rPr>
        <w:br/>
      </w:r>
      <w:r>
        <w:rPr>
          <w:rFonts w:hint="eastAsia"/>
        </w:rPr>
        <w:t>　　未来，胎压传感器将继续朝着小型化、低功耗的方向发展。随着纳米技术和微机电系统（MEMS）技术的进步，胎压传感器的体积将进一步减小，同时功耗也将大大降低，这将有利于提高电池寿命并减少更换频率。此外，随着大数据和云计算技术的应用，胎压传感器收集的数据可以被用于更加复杂的分析，例如预测轮胎磨损情况、优化车辆维护计划等，从而进一步提升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106781e1f4457" w:history="1">
        <w:r>
          <w:rPr>
            <w:rStyle w:val="Hyperlink"/>
          </w:rPr>
          <w:t>2024-2030年全球与中国胎压传感器行业发展调研及市场前景</w:t>
        </w:r>
      </w:hyperlink>
      <w:r>
        <w:rPr>
          <w:rFonts w:hint="eastAsia"/>
        </w:rPr>
        <w:t>》对胎压传感器行业的市场运行态势进行了深入研究，并预测了其发展趋势。报告涵盖了行业知识、国内外环境分析、运行数据解读、产业链梳理，以及市场竞争格局和企业标杆的详细探讨。基于对行业的全面剖析，报告还对胎压传感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按照不同产品类型，胎压传感器主要可以分为如下几个类别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全球不同产品类型胎压传感器销售额增长趋势2019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从不同应用，胎压传感器主要包括如下几个方面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全球不同应用胎压传感器销售额增长趋势2019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胎压传感器行业背景、发展历史、现状及趋势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胎压传感器行业目前现状分析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胎压传感器发展趋势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全球胎压传感器总体规模分析</w:t>
      </w:r>
      <w:r>
        <w:rPr>
          <w:rFonts w:hint="eastAsia"/>
        </w:rPr>
        <w:br/>
      </w:r>
      <w:r>
        <w:rPr>
          <w:rFonts w:hint="eastAsia"/>
        </w:rPr>
        <w:t>　　2.1 全球胎压传感器供需现状及预测（2019-2030）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全球胎压传感器产能、产量、产能利用率及发展趋势（2019-2030）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全球胎压传感器产量、需求量及发展趋势（2019-2030）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全球主要地区胎压传感器产量及发展趋势（2019-2030）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全球主要地区胎压传感器产量（2019-2023）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全球主要地区胎压传感器产量（2024-2030）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全球主要地区胎压传感器产量市场份额（2019-2030）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中国胎压传感器供需现状及预测（2019-2030）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中国胎压传感器产能、产量、产能利用率及发展趋势（2019-2030）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中国胎压传感器产量、市场需求量及发展趋势（2019-2030）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全球胎压传感器销量及销售额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全球市场胎压传感器销售额（2019-2030）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全球市场胎压传感器销量（2019-2030）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全球市场胎压传感器价格趋势（2019-2030）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全球市场主要厂家胎压传感器产能市场份额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全球市场主要厂家胎压传感器销量（2019-2023）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全球市场主要厂家胎压传感器销量（2019-2023）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全球市场主要厂家胎压传感器销售收入（2019-2023）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全球市场主要厂家胎压传感器销售价格（2019-2023）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2023年全球主要厂家胎压传感器收入排名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中国市场主要厂家胎压传感器销量（2019-2023）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中国市场主要厂家胎压传感器销量（2019-2023）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中国市场主要厂家胎压传感器销售收入（2019-2023）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2023年中国主要厂家胎压传感器收入排名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中国市场主要厂家胎压传感器销售价格（2019-2023）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全球主要厂家胎压传感器总部及产地分布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全球主要厂家成立时间及胎压传感器商业化日期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全球主要厂家胎压传感器产品类型及应用</w:t>
      </w:r>
      <w:r>
        <w:rPr>
          <w:rFonts w:hint="eastAsia"/>
        </w:rPr>
        <w:br/>
      </w:r>
      <w:r>
        <w:rPr>
          <w:rFonts w:hint="eastAsia"/>
        </w:rPr>
        <w:t>　　3.7 胎压传感器行业集中度、竞争程度分析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胎压传感器行业集中度分析：2023年全球Top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全球胎压传感器第一梯队、第二梯队和第三梯队厂家（品牌）及市场份额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全球胎压传感器主要地区分析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全球主要地区胎压传感器市场规模分析：2019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全球主要地区胎压传感器销售收入及市场份额（2019-2023年）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全球主要地区胎压传感器销售收入预测（2024-2030年）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全球主要地区胎压传感器销量分析：2019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全球主要地区胎压传感器销量及市场份额（2019-2023年）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全球主要地区胎压传感器销量及市场份额预测（2024-2030）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北美市场胎压传感器销量、收入及增长率（2019-2030）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欧洲市场胎压传感器销量、收入及增长率（2019-2030）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中国市场胎压传感器销量、收入及增长率（2019-2030）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日本市场胎压传感器销量、收入及增长率（2019-2030）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韩国市场胎压传感器销量、收入及增长率（2019-2030）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全球胎压传感器主要厂家分析</w:t>
      </w:r>
      <w:r>
        <w:rPr>
          <w:rFonts w:hint="eastAsia"/>
        </w:rPr>
        <w:br/>
      </w:r>
      <w:r>
        <w:rPr>
          <w:rFonts w:hint="eastAsia"/>
        </w:rPr>
        <w:t>　　5.1 胎压传感器厂家（一）</w:t>
      </w:r>
      <w:r>
        <w:rPr>
          <w:rFonts w:hint="eastAsia"/>
        </w:rPr>
        <w:br/>
      </w:r>
      <w:r>
        <w:rPr>
          <w:rFonts w:hint="eastAsia"/>
        </w:rPr>
        <w:t>　　　　5.1.1 胎压传感器厂家（一）基本信息、胎压传感器生产基地、销售区域、竞争对手及市场地位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胎压传感器厂家（一）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胎压传感器厂家（一） 胎压传感器销量、收入、价格及毛利率（2019-2023）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胎压传感器厂家（一）公司简介及主要业务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胎压传感器厂家（一）企业最新动态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胎压传感器厂家（二）</w:t>
      </w:r>
      <w:r>
        <w:rPr>
          <w:rFonts w:hint="eastAsia"/>
        </w:rPr>
        <w:br/>
      </w:r>
      <w:r>
        <w:rPr>
          <w:rFonts w:hint="eastAsia"/>
        </w:rPr>
        <w:t>　　　　5.2.1 胎压传感器厂家（二）基本信息、胎压传感器生产基地、销售区域、竞争对手及市场地位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胎压传感器厂家（二）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胎压传感器厂家（二） 胎压传感器销量、收入、价格及毛利率（2019-2023）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胎压传感器厂家（二）公司简介及主要业务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胎压传感器厂家（二）企业最新动态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胎压传感器厂家（三）</w:t>
      </w:r>
      <w:r>
        <w:rPr>
          <w:rFonts w:hint="eastAsia"/>
        </w:rPr>
        <w:br/>
      </w:r>
      <w:r>
        <w:rPr>
          <w:rFonts w:hint="eastAsia"/>
        </w:rPr>
        <w:t>　　　　5.3.1 胎压传感器厂家（三）基本信息、胎压传感器生产基地、销售区域、竞争对手及市场地位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胎压传感器厂家（三）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胎压传感器厂家（三） 胎压传感器销量、收入、价格及毛利率（2019-2023）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胎压传感器厂家（三）公司简介及主要业务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胎压传感器厂家（三）企业最新动态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胎压传感器厂家（四）</w:t>
      </w:r>
      <w:r>
        <w:rPr>
          <w:rFonts w:hint="eastAsia"/>
        </w:rPr>
        <w:br/>
      </w:r>
      <w:r>
        <w:rPr>
          <w:rFonts w:hint="eastAsia"/>
        </w:rPr>
        <w:t>　　　　5.4.1 胎压传感器厂家（四）基本信息、胎压传感器生产基地、销售区域、竞争对手及市场地位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胎压传感器厂家（四）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胎压传感器厂家（四） 胎压传感器销量、收入、价格及毛利率（2019-2023）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胎压传感器厂家（四）公司简介及主要业务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胎压传感器厂家（四）企业最新动态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胎压传感器厂家（五）</w:t>
      </w:r>
      <w:r>
        <w:rPr>
          <w:rFonts w:hint="eastAsia"/>
        </w:rPr>
        <w:br/>
      </w:r>
      <w:r>
        <w:rPr>
          <w:rFonts w:hint="eastAsia"/>
        </w:rPr>
        <w:t>　　　　5.5.1 胎压传感器厂家（五）基本信息、胎压传感器生产基地、销售区域、竞争对手及市场地位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胎压传感器厂家（五）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胎压传感器厂家（五） 胎压传感器销量、收入、价格及毛利率（2019-2023）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胎压传感器厂家（五）公司简介及主要业务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胎压传感器厂家（五）企业最新动态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胎压传感器厂家（六）</w:t>
      </w:r>
      <w:r>
        <w:rPr>
          <w:rFonts w:hint="eastAsia"/>
        </w:rPr>
        <w:br/>
      </w:r>
      <w:r>
        <w:rPr>
          <w:rFonts w:hint="eastAsia"/>
        </w:rPr>
        <w:t>　　　　5.6.1 胎压传感器厂家（六）基本信息、胎压传感器生产基地、销售区域、竞争对手及市场地位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胎压传感器厂家（六）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胎压传感器厂家（六） 胎压传感器销量、收入、价格及毛利率（2019-2023）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胎压传感器厂家（六）公司简介及主要业务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胎压传感器厂家（六）企业最新动态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胎压传感器厂家（七）</w:t>
      </w:r>
      <w:r>
        <w:rPr>
          <w:rFonts w:hint="eastAsia"/>
        </w:rPr>
        <w:br/>
      </w:r>
      <w:r>
        <w:rPr>
          <w:rFonts w:hint="eastAsia"/>
        </w:rPr>
        <w:t>　　　　5.7.1 胎压传感器厂家（七）基本信息、胎压传感器生产基地、销售区域、竞争对手及市场地位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胎压传感器厂家（七）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胎压传感器厂家（七） 胎压传感器销量、收入、价格及毛利率（2019-2023）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胎压传感器厂家（七）公司简介及主要业务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胎压传感器厂家（七）企业最新动态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胎压传感器厂家（八）</w:t>
      </w:r>
      <w:r>
        <w:rPr>
          <w:rFonts w:hint="eastAsia"/>
        </w:rPr>
        <w:br/>
      </w:r>
      <w:r>
        <w:rPr>
          <w:rFonts w:hint="eastAsia"/>
        </w:rPr>
        <w:t>　　　　5.8.1 胎压传感器厂家（八）基本信息、胎压传感器生产基地、销售区域、竞争对手及市场地位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胎压传感器厂家（八）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胎压传感器厂家（八） 胎压传感器销量、收入、价格及毛利率（2019-2023）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胎压传感器厂家（八）公司简介及主要业务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胎压传感器厂家（八）企业最新动态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不同产品类型胎压传感器分析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全球不同产品类型胎压传感器销量（2019-2030）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全球不同产品类型胎压传感器销量及市场份额（2019-2023）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全球不同产品类型胎压传感器销量预测（2024-2030）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全球不同产品类型胎压传感器收入（2019-2030）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全球不同产品类型胎压传感器收入及市场份额（2019-2023）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全球不同产品类型胎压传感器收入预测（2024-2030）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全球不同产品类型胎压传感器价格走势（2019-2030）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不同应用胎压传感器分析</w:t>
      </w:r>
      <w:r>
        <w:rPr>
          <w:rFonts w:hint="eastAsia"/>
        </w:rPr>
        <w:br/>
      </w:r>
      <w:r>
        <w:rPr>
          <w:rFonts w:hint="eastAsia"/>
        </w:rPr>
        <w:t>　　7.1 全球不同应用胎压传感器销量（2019-2030）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全球不同应用胎压传感器销量及市场份额（2019-2023）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全球不同应用胎压传感器销量预测（2024-2030）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全球不同应用胎压传感器收入（2019-2030）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全球不同应用胎压传感器收入及市场份额（2019-2023）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全球不同应用胎压传感器收入预测（2024-2030）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全球不同应用胎压传感器价格走势（2019-2030）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胎压传感器产业链分析</w:t>
      </w:r>
      <w:r>
        <w:rPr>
          <w:rFonts w:hint="eastAsia"/>
        </w:rPr>
        <w:br/>
      </w:r>
      <w:r>
        <w:rPr>
          <w:rFonts w:hint="eastAsia"/>
        </w:rPr>
        <w:t>　　8.2 胎压传感器产业上游供应分析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胎压传感器下游典型客户</w:t>
      </w:r>
      <w:r>
        <w:rPr>
          <w:rFonts w:hint="eastAsia"/>
        </w:rPr>
        <w:br/>
      </w:r>
      <w:r>
        <w:rPr>
          <w:rFonts w:hint="eastAsia"/>
        </w:rPr>
        <w:t>　　8.4 胎压传感器销售渠道分析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胎压传感器行业发展机遇及主要驱动因素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胎压传感器行业发展面临的风险</w:t>
      </w:r>
      <w:r>
        <w:rPr>
          <w:rFonts w:hint="eastAsia"/>
        </w:rPr>
        <w:br/>
      </w:r>
      <w:r>
        <w:rPr>
          <w:rFonts w:hint="eastAsia"/>
        </w:rPr>
        <w:t>　　9.3 胎压传感器行业政策分析</w:t>
      </w:r>
      <w:r>
        <w:rPr>
          <w:rFonts w:hint="eastAsia"/>
        </w:rPr>
        <w:br/>
      </w:r>
      <w:r>
        <w:rPr>
          <w:rFonts w:hint="eastAsia"/>
        </w:rPr>
        <w:t>　　9.4 胎压传感器中国企业SWOT分析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胎压传感器产品图片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全球不同产品类型胎压传感器销售额2019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全球不同产品类型胎压传感器市场份额2023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全球不同应用胎压传感器销售额2019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全球不同应用胎压传感器市场份额2023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全球胎压传感器产能、产量、产能利用率及发展趋势（2019-2030）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全球胎压传感器产量、需求量及发展趋势（2019-2030）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全球主要地区胎压传感器产量市场份额（2019-2030）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中国胎压传感器产能、产量、产能利用率及发展趋势（2019-2030）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中国胎压传感器产量、市场需求量及发展趋势（2019-2030）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全球胎压传感器市场销售额及增长率:（2019-2030）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全球市场胎压传感器市场规模：2019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全球市场胎压传感器销量及增长率（2019-2030）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全球市场胎压传感器价格趋势（2019-2030）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2023年全球市场主要厂家胎压传感器销量市场份额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2023年全球市场主要厂家胎压传感器收入市场份额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2023年中国市场主要厂家胎压传感器销量市场份额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2023年中国市场主要厂家胎压传感器收入市场份额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2023年全球前五大厂家胎压传感器市场份额</w:t>
      </w:r>
      <w:r>
        <w:rPr>
          <w:rFonts w:hint="eastAsia"/>
        </w:rPr>
        <w:br/>
      </w:r>
      <w:r>
        <w:rPr>
          <w:rFonts w:hint="eastAsia"/>
        </w:rPr>
        <w:t>　　图 2023年全球胎压传感器第一梯队、第二梯队和第三梯队厂家（品牌）及市场份额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全球主要地区胎压传感器销售收入（2019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全球主要地区胎压传感器销售收入市场份额（2019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北美市场胎压传感器销量及增长率（2019-2030）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北美市场胎压传感器收入及增长率（2019-2030）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欧洲市场胎压传感器销量及增长率（2019-2030）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欧洲市场胎压传感器收入及增长率（2019-2030）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中国市场胎压传感器销量及增长率（2019-2030）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中国市场胎压传感器收入及增长率（2019-2030）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日本市场胎压传感器销量及增长率（2019-2030）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日本市场胎压传感器收入及增长率（2019-2030）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韩国市场胎压传感器销量及增长率（2019-2030）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韩国市场胎压传感器收入及增长率（2019-2030）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全球不同产品类型胎压传感器价格走势（2019-2030）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全球不同应用胎压传感器价格走势（2019-2030）</w:t>
      </w:r>
      <w:r>
        <w:rPr>
          <w:rFonts w:hint="eastAsia"/>
        </w:rPr>
        <w:br/>
      </w:r>
      <w:r>
        <w:rPr>
          <w:rFonts w:hint="eastAsia"/>
        </w:rPr>
        <w:t>　　图 胎压传感器产业链</w:t>
      </w:r>
      <w:r>
        <w:rPr>
          <w:rFonts w:hint="eastAsia"/>
        </w:rPr>
        <w:br/>
      </w:r>
      <w:r>
        <w:rPr>
          <w:rFonts w:hint="eastAsia"/>
        </w:rPr>
        <w:t>　　图 胎压传感器中国企业SWOT分析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全球不同产品类型胎压传感器销售额增长（CAGR）趋势2019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胎压传感器行业目前发展现状</w:t>
      </w:r>
      <w:r>
        <w:rPr>
          <w:rFonts w:hint="eastAsia"/>
        </w:rPr>
        <w:br/>
      </w:r>
      <w:r>
        <w:rPr>
          <w:rFonts w:hint="eastAsia"/>
        </w:rPr>
        <w:t>　　表 胎压传感器发展趋势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全球主要地区胎压传感器产量增速（CAGR）：2019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全球主要地区胎压传感器产量（2019-2023）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全球主要地区胎压传感器产量市场份额（2019-2023）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全球市场主要厂家胎压传感器产能（2021-2022）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全球市场主要厂家胎压传感器销量（2019-2023）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全球市场主要厂家胎压传感器销量市场份额（2019-2023）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全球市场主要厂家胎压传感器销售收入（2019-2023）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全球市场主要厂家胎压传感器销售收入市场份额（2019-2023）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全球市场主要厂家胎压传感器销售价格（2019-2023）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2023年全球主要厂家胎压传感器收入排名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中国市场主要厂家胎压传感器销量（2019-2023）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中国市场主要厂家胎压传感器销量市场份额（2019-2023）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中国市场主要厂家胎压传感器销售收入（2019-2023）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中国市场主要厂家胎压传感器销售收入市场份额（2019-2023）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2023年中国主要厂家胎压传感器收入排名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中国市场主要厂家胎压传感器销售价格（2019-2023）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全球主要厂家胎压传感器总部及产地分布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全球主要厂家成立时间及胎压传感器商业化日期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全球主要厂家胎压传感器产品类型及应用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2023年全球胎压传感器主要厂家市场地位（第一梯队、第二梯队和第三梯队）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全球胎压传感器市场投资、并购等现状分析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全球主要地区胎压传感器销售收入增速：（2019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全球主要地区胎压传感器销售收入（2019-2023）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全球主要地区胎压传感器收入市场份额（2024-2030）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全球主要地区胎压传感器销量：2019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全球主要地区胎压传感器销量（2019-2023）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全球主要地区胎压传感器销量份额（2024-2030）</w:t>
      </w:r>
      <w:r>
        <w:rPr>
          <w:rFonts w:hint="eastAsia"/>
        </w:rPr>
        <w:br/>
      </w:r>
      <w:r>
        <w:rPr>
          <w:rFonts w:hint="eastAsia"/>
        </w:rPr>
        <w:t>　　表 胎压传感器厂家（一） 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胎压传感器厂家（一）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胎压传感器厂家（一） 胎压传感器销量、收入、价格（美元/件）及毛利率（2019-2023）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胎压传感器厂家（一）企业最新动态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胎压传感器厂家（二） 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胎压传感器厂家（二）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胎压传感器厂家（二） 胎压传感器销量、收入、价格（美元/件）及毛利率（2019-2023）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胎压传感器厂家（二）企业最新动态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胎压传感器厂家（三） 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胎压传感器厂家（三）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胎压传感器厂家（三） 胎压传感器销量、收入、价格（美元/件）及毛利率（2019-2023）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胎压传感器厂家（三）公司最新动态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胎压传感器厂家（四） 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胎压传感器厂家（四）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胎压传感器厂家（四） 胎压传感器销量、收入、价格（美元/件）及毛利率（2019-2023）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胎压传感器厂家（四）企业最新动态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胎压传感器厂家（五） 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胎压传感器厂家（五）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胎压传感器厂家（五） 胎压传感器销量、收入、价格（美元/件）及毛利率（2019-2023）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胎压传感器厂家（五）企业最新动态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胎压传感器厂家（六） 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胎压传感器厂家（六）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胎压传感器厂家（六） 胎压传感器销量、收入、价格（美元/件）及毛利率（2019-2023）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胎压传感器厂家（六）企业最新动态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胎压传感器厂家（七） 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胎压传感器厂家（七）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胎压传感器厂家（七） 胎压传感器销量、收入、价格（美元/件）及毛利率（2019-2023）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胎压传感器厂家（七）企业最新动态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胎压传感器厂家（八） 胎压传感器生产基地、销售区域、竞争对手及市场地位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胎压传感器厂家（八） 胎压传感器产品规格、参数及市场应用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胎压传感器厂家（八） 胎压传感器销量、收入、价格（美元/件）及毛利率（2019-2023）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胎压传感器厂家（八）企业最新动态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全球不同产品类型胎压传感器销量（2019-2023）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全球不同产品类型胎压传感器销量市场份额（2019-2023）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全球不同产品类型胎压传感器销量预测（2024-2030）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全球不同产品类型胎压传感器销量市场份额预测（2024-2030）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全球不同产品类型胎压传感器收入（2019-2023）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全球不同产品类型胎压传感器收入市场份额（2019-2023）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全球不同产品类型胎压传感器收入预测（2024-2030）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全球不同类型胎压传感器收入市场份额预测（2024-2030）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全球不同应用胎压传感器销量（2019-2023年）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全球不同应用胎压传感器销量市场份额（2019-2023）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全球不同应用胎压传感器销量预测（2024-2030）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全球不同应用胎压传感器销量市场份额预测（2024-2030）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全球不同应用胎压传感器收入（2019-2023年）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全球不同应用胎压传感器收入市场份额（2019-2023）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全球不同应用胎压传感器收入预测（2024-2030）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全球不同应用胎压传感器收入市场份额预测（2024-2030）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胎压传感器上游原料供应商及联系方式列表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胎压传感器典型客户列表</w:t>
      </w:r>
      <w:r>
        <w:rPr>
          <w:rFonts w:hint="eastAsia"/>
        </w:rPr>
        <w:br/>
      </w:r>
      <w:r>
        <w:rPr>
          <w:rFonts w:hint="eastAsia"/>
        </w:rPr>
        <w:t>　　表 胎压传感器主要销售模式及销售渠道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胎压传感器行业发展机遇及主要驱动因素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胎压传感器行业发展面临的风险</w:t>
      </w:r>
      <w:r>
        <w:rPr>
          <w:rFonts w:hint="eastAsia"/>
        </w:rPr>
        <w:br/>
      </w:r>
      <w:r>
        <w:rPr>
          <w:rFonts w:hint="eastAsia"/>
        </w:rPr>
        <w:t>　　表 胎压传感器行业政策分析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106781e1f4457" w:history="1">
        <w:r>
          <w:rPr>
            <w:rStyle w:val="Hyperlink"/>
          </w:rPr>
          <w:t>2024-2030年全球与中国胎压传感器行业发展调研及市场前景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106781e1f4457" w:history="1">
        <w:r>
          <w:rPr>
            <w:rStyle w:val="Hyperlink"/>
          </w:rPr>
          <w:t>https://www.20087.com/7/92/TaiYaChuanGanQiShiChangQianJingYuCe.html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c5ef9bf6c4471" w:history="1">
      <w:r>
        <w:rPr>
          <w:rStyle w:val="Hyperlink"/>
        </w:rPr>
        <w:t>2024-2030年全球与中国胎压传感器行业发展调研及市场前景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iYaChuanGanQiShiChangQianJingYuCe.html" TargetMode="External" Id="R929106781e1f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iYaChuanGanQiShiChangQianJingYuCe.html" TargetMode="External" Id="R055c5ef9bf6c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2024-10-06T06:11:37Z</dcterms:created>
  <dcterms:modified xsi:type="dcterms:W3CDTF">2024-10-06T07:11:37Z</dcterms:modified>
  <dc:subject>2024-2030年全球与中国胎压传感器行业发展调研及市场前景</dc:subject>
  <dc:title>2024-2030年全球与中国胎压传感器行业发展调研及市场前景</dc:title>
  <cp:keywords>2024-2030年全球与中国胎压传感器行业发展调研及市场前景</cp:keywords>
  <dc:description>2024-2030年全球与中国胎压传感器行业发展调研及市场前景</dc:description>
</cp:coreProperties>
</file>